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4113" w14:textId="2ABEB2B6" w:rsidR="00260372" w:rsidRPr="00891AF4" w:rsidRDefault="00260372" w:rsidP="00260372">
      <w:pPr>
        <w:pStyle w:val="Title"/>
        <w:rPr>
          <w:rFonts w:ascii="Verdana" w:hAnsi="Verdana" w:cs="Times New Roman"/>
          <w:b w:val="0"/>
          <w:sz w:val="22"/>
          <w:szCs w:val="22"/>
          <w:lang w:val="en-GB"/>
        </w:rPr>
      </w:pPr>
      <w:r w:rsidRPr="00891AF4">
        <w:rPr>
          <w:rFonts w:ascii="Verdana" w:hAnsi="Verdana"/>
          <w:sz w:val="22"/>
          <w:szCs w:val="22"/>
          <w:lang w:val="en-GB"/>
        </w:rPr>
        <w:t>NATIONAL WORKSHOP ON THE WTO AGREEMENT ON AGRICULTURE</w:t>
      </w:r>
      <w:r w:rsidR="00891AF4">
        <w:rPr>
          <w:rFonts w:ascii="Verdana" w:hAnsi="Verdana"/>
          <w:sz w:val="22"/>
          <w:szCs w:val="22"/>
          <w:lang w:val="en-GB"/>
        </w:rPr>
        <w:br/>
      </w:r>
      <w:r w:rsidRPr="00891AF4">
        <w:rPr>
          <w:rFonts w:ascii="Verdana" w:hAnsi="Verdana" w:cs="Times New Roman"/>
          <w:sz w:val="22"/>
          <w:szCs w:val="22"/>
          <w:lang w:val="en-GB"/>
        </w:rPr>
        <w:t>AND THE NEGOTIATIONS</w:t>
      </w:r>
    </w:p>
    <w:p w14:paraId="07945657" w14:textId="7556C68C" w:rsidR="00260372" w:rsidRPr="00891AF4" w:rsidRDefault="000340BB" w:rsidP="00A95EA9">
      <w:pPr>
        <w:pStyle w:val="Title2"/>
        <w:spacing w:after="24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PRETORIA</w:t>
      </w:r>
      <w:r w:rsidR="00EF6A62">
        <w:rPr>
          <w:rFonts w:ascii="Verdana" w:hAnsi="Verdana"/>
          <w:sz w:val="22"/>
          <w:szCs w:val="22"/>
          <w:lang w:val="en-GB"/>
        </w:rPr>
        <w:t xml:space="preserve">, </w:t>
      </w:r>
      <w:r>
        <w:rPr>
          <w:rFonts w:ascii="Verdana" w:hAnsi="Verdana"/>
          <w:sz w:val="22"/>
          <w:szCs w:val="22"/>
          <w:lang w:val="en-GB"/>
        </w:rPr>
        <w:t>SOUTH AFRICA</w:t>
      </w:r>
    </w:p>
    <w:p w14:paraId="60C0F250" w14:textId="5F00C0AE" w:rsidR="00260372" w:rsidRPr="00891AF4" w:rsidRDefault="004E43F1" w:rsidP="00A95EA9">
      <w:pPr>
        <w:pStyle w:val="Title3"/>
        <w:spacing w:after="240"/>
        <w:rPr>
          <w:rFonts w:ascii="Verdana" w:hAnsi="Verdana"/>
          <w:sz w:val="22"/>
          <w:szCs w:val="22"/>
          <w:lang w:val="id-ID"/>
        </w:rPr>
      </w:pPr>
      <w:r>
        <w:rPr>
          <w:rFonts w:ascii="Verdana" w:hAnsi="Verdana"/>
          <w:sz w:val="22"/>
          <w:szCs w:val="22"/>
        </w:rPr>
        <w:t>10-13 March</w:t>
      </w:r>
      <w:r w:rsidR="00260372" w:rsidRPr="00891AF4">
        <w:rPr>
          <w:rFonts w:ascii="Verdana" w:hAnsi="Verdana"/>
          <w:sz w:val="22"/>
          <w:szCs w:val="22"/>
        </w:rPr>
        <w:t xml:space="preserve"> 202</w:t>
      </w:r>
      <w:r w:rsidR="000340BB">
        <w:rPr>
          <w:rFonts w:ascii="Verdana" w:hAnsi="Verdana"/>
          <w:sz w:val="22"/>
          <w:szCs w:val="22"/>
        </w:rPr>
        <w:t>5</w:t>
      </w:r>
    </w:p>
    <w:p w14:paraId="651CD56E" w14:textId="0EB1D237" w:rsidR="00260372" w:rsidRDefault="000340BB" w:rsidP="00260372">
      <w:pPr>
        <w:pStyle w:val="TitleCountry"/>
        <w:rPr>
          <w:rFonts w:ascii="Verdana" w:hAnsi="Verdana"/>
          <w:b/>
          <w:bCs/>
          <w:sz w:val="22"/>
          <w:szCs w:val="22"/>
          <w:u w:val="single"/>
          <w:lang w:val="en-GB"/>
        </w:rPr>
      </w:pPr>
      <w:r>
        <w:rPr>
          <w:rFonts w:ascii="Verdana" w:hAnsi="Verdana"/>
          <w:b/>
          <w:bCs/>
          <w:sz w:val="22"/>
          <w:szCs w:val="22"/>
          <w:u w:val="single"/>
          <w:lang w:val="en-GB"/>
        </w:rPr>
        <w:t xml:space="preserve">DRAFT </w:t>
      </w:r>
      <w:r w:rsidR="00260372" w:rsidRPr="00891AF4">
        <w:rPr>
          <w:rFonts w:ascii="Verdana" w:hAnsi="Verdana"/>
          <w:b/>
          <w:bCs/>
          <w:sz w:val="22"/>
          <w:szCs w:val="22"/>
          <w:u w:val="single"/>
          <w:lang w:val="en-GB"/>
        </w:rPr>
        <w:t>PROGRAMME</w:t>
      </w:r>
    </w:p>
    <w:tbl>
      <w:tblPr>
        <w:tblStyle w:val="WTOTable1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20844FAC" w14:textId="77777777" w:rsidTr="00E36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6A88E349" w14:textId="3918333B" w:rsidR="00260372" w:rsidRPr="00260372" w:rsidRDefault="004E43F1" w:rsidP="00E36A9A">
            <w:pPr>
              <w:spacing w:after="120" w:line="240" w:lineRule="atLeas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  <w:r w:rsidR="00260372" w:rsidRPr="00260372">
              <w:rPr>
                <w:rFonts w:ascii="Verdana" w:hAnsi="Verdana"/>
                <w:sz w:val="18"/>
                <w:szCs w:val="18"/>
              </w:rPr>
              <w:t xml:space="preserve">day, 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="000340B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March</w:t>
            </w:r>
            <w:r w:rsidR="00260372" w:rsidRPr="00260372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0340BB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260372" w:rsidRPr="00260372" w14:paraId="4E1A5E49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EF13F65" w14:textId="1838E837" w:rsidR="00260372" w:rsidRPr="00260372" w:rsidRDefault="00CB027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8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 – 9: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7096391F" w14:textId="4DC23D72" w:rsidR="00A95EA9" w:rsidRPr="00260372" w:rsidRDefault="00260372" w:rsidP="00E36A9A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id-ID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Opening Session</w:t>
            </w:r>
          </w:p>
        </w:tc>
      </w:tr>
      <w:tr w:rsidR="00260372" w:rsidRPr="00260372" w14:paraId="09419314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49FF274" w14:textId="5C0676EA" w:rsidR="00260372" w:rsidRPr="00260372" w:rsidRDefault="00260372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9: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CB027A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="00CB027A"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="00CB027A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1C33C60D" w14:textId="56D53E42" w:rsidR="00A95EA9" w:rsidRPr="00260372" w:rsidRDefault="00260372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Introduction to the WTO Agreement on Agriculture</w:t>
            </w:r>
          </w:p>
        </w:tc>
      </w:tr>
      <w:tr w:rsidR="00260372" w:rsidRPr="00260372" w14:paraId="15F232CD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3B41C24" w14:textId="58A77D25" w:rsidR="00260372" w:rsidRPr="00260372" w:rsidRDefault="00CB027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18CD458F" w14:textId="62DD1757" w:rsidR="00A95EA9" w:rsidRPr="00260372" w:rsidRDefault="00260372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</w:tc>
      </w:tr>
      <w:tr w:rsidR="00260372" w:rsidRPr="00260372" w14:paraId="5A9D8988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793B0A0" w14:textId="29A75993" w:rsidR="00260372" w:rsidRPr="00260372" w:rsidRDefault="00CB027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E36A9A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37A1F0BE" w14:textId="182F1FA1" w:rsidR="00A95EA9" w:rsidRPr="00260372" w:rsidRDefault="004E5EF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Agricultural tariff and subsidy policies in </w:t>
            </w:r>
            <w:r w:rsidR="000340BB">
              <w:rPr>
                <w:rFonts w:ascii="Verdana" w:hAnsi="Verdana" w:cstheme="minorHAnsi"/>
                <w:sz w:val="18"/>
                <w:szCs w:val="18"/>
                <w:lang w:val="en-GB"/>
              </w:rPr>
              <w:t>South Africa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presentation by national expert; 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discussions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, Q&amp;A</w:t>
            </w:r>
          </w:p>
        </w:tc>
      </w:tr>
      <w:tr w:rsidR="00260372" w:rsidRPr="00260372" w14:paraId="4A9DEFF7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8B1FE72" w14:textId="4827D790" w:rsidR="00260372" w:rsidRPr="00260372" w:rsidRDefault="00CB027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:00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072C53F7" w14:textId="016198CA" w:rsidR="00A95EA9" w:rsidRPr="00260372" w:rsidRDefault="00260372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Lunch Break</w:t>
            </w:r>
          </w:p>
        </w:tc>
      </w:tr>
      <w:tr w:rsidR="00260372" w:rsidRPr="00260372" w14:paraId="0BA56D6C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0BAA47" w14:textId="42336D2C" w:rsidR="00260372" w:rsidRPr="00260372" w:rsidRDefault="00CB027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:00 – 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4E5EFA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50313AB1" w14:textId="41D0C6A6" w:rsidR="00A95EA9" w:rsidRPr="00260372" w:rsidRDefault="004E5EF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Domestic Support: WTO rules and commitments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 xml:space="preserve"> ('exempt' support</w:t>
            </w:r>
            <w:r w:rsidR="00E67907">
              <w:rPr>
                <w:rFonts w:ascii="Verdana" w:hAnsi="Verdana"/>
                <w:sz w:val="18"/>
                <w:szCs w:val="18"/>
                <w:lang w:val="en-GB"/>
              </w:rPr>
              <w:t xml:space="preserve"> under the Green Box, Article 6.2 Development Programmes and the Blue Box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</w:tr>
      <w:tr w:rsidR="000340BB" w:rsidRPr="00260372" w14:paraId="0C55B41E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071320E7" w14:textId="4C24FB7D" w:rsidR="000340BB" w:rsidRPr="00260372" w:rsidRDefault="000340BB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15.30</w:t>
            </w:r>
            <w:r w:rsidR="00E36A9A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-</w:t>
            </w:r>
            <w:r w:rsidR="00E36A9A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15.45</w:t>
            </w:r>
          </w:p>
        </w:tc>
        <w:tc>
          <w:tcPr>
            <w:tcW w:w="8364" w:type="dxa"/>
          </w:tcPr>
          <w:p w14:paraId="03E1E688" w14:textId="24BF792B" w:rsidR="000340BB" w:rsidRPr="00260372" w:rsidRDefault="000340BB" w:rsidP="00E36A9A">
            <w:pPr>
              <w:spacing w:after="120" w:line="240" w:lineRule="atLeas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Coffee Break</w:t>
            </w:r>
          </w:p>
        </w:tc>
      </w:tr>
      <w:tr w:rsidR="00260372" w:rsidRPr="00260372" w14:paraId="483DF9D7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646388E5" w14:textId="7D53C8AE" w:rsidR="00260372" w:rsidRPr="00260372" w:rsidRDefault="00CB027A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="004E5EFA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 – 16:</w:t>
            </w:r>
            <w:r w:rsidR="000340BB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="00260372"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4578D987" w14:textId="602F27D0" w:rsidR="00A95EA9" w:rsidRPr="00260372" w:rsidRDefault="00751DBB" w:rsidP="00E36A9A">
            <w:pPr>
              <w:spacing w:after="120"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Domestic Support</w:t>
            </w:r>
            <w:r w:rsidR="000340BB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classification exercise and discussions</w:t>
            </w:r>
            <w:r w:rsidR="00E67907">
              <w:rPr>
                <w:rFonts w:ascii="Verdana" w:hAnsi="Verdana" w:cstheme="minorHAnsi"/>
                <w:sz w:val="18"/>
                <w:szCs w:val="18"/>
                <w:lang w:val="en-GB"/>
              </w:rPr>
              <w:t>, Q&amp;A</w:t>
            </w:r>
          </w:p>
        </w:tc>
      </w:tr>
    </w:tbl>
    <w:p w14:paraId="5997E6D0" w14:textId="77777777" w:rsidR="00260372" w:rsidRDefault="00260372" w:rsidP="00260372">
      <w:pPr>
        <w:rPr>
          <w:rFonts w:ascii="Verdana" w:hAnsi="Verdana"/>
          <w:sz w:val="18"/>
          <w:szCs w:val="18"/>
          <w:lang w:val="id-ID"/>
        </w:rPr>
      </w:pPr>
    </w:p>
    <w:p w14:paraId="4DA61C37" w14:textId="77777777" w:rsidR="00A95EA9" w:rsidRDefault="00A95EA9" w:rsidP="00260372">
      <w:pPr>
        <w:rPr>
          <w:rFonts w:ascii="Verdana" w:hAnsi="Verdana"/>
          <w:sz w:val="18"/>
          <w:szCs w:val="18"/>
          <w:lang w:val="id-ID"/>
        </w:rPr>
      </w:pPr>
    </w:p>
    <w:p w14:paraId="1887C6DF" w14:textId="77777777" w:rsidR="00FE5212" w:rsidRDefault="00FE5212" w:rsidP="00260372">
      <w:pPr>
        <w:rPr>
          <w:rFonts w:ascii="Verdana" w:hAnsi="Verdana"/>
          <w:sz w:val="18"/>
          <w:szCs w:val="18"/>
          <w:lang w:val="id-ID"/>
        </w:rPr>
      </w:pPr>
    </w:p>
    <w:tbl>
      <w:tblPr>
        <w:tblStyle w:val="WTOTable1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8364"/>
      </w:tblGrid>
      <w:tr w:rsidR="000340BB" w:rsidRPr="00260372" w14:paraId="1F9C7D78" w14:textId="77777777" w:rsidTr="00E36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890" w:type="dxa"/>
            <w:gridSpan w:val="2"/>
          </w:tcPr>
          <w:p w14:paraId="495D6946" w14:textId="096C12BC" w:rsidR="000340BB" w:rsidRPr="00260372" w:rsidRDefault="004E43F1" w:rsidP="00B25F11">
            <w:pPr>
              <w:spacing w:line="240" w:lineRule="atLeas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</w:t>
            </w:r>
            <w:r w:rsidR="000340BB">
              <w:rPr>
                <w:rFonts w:ascii="Verdana" w:hAnsi="Verdana"/>
                <w:sz w:val="18"/>
                <w:szCs w:val="18"/>
              </w:rPr>
              <w:t>s</w:t>
            </w:r>
            <w:r w:rsidR="000340BB" w:rsidRPr="00260372">
              <w:rPr>
                <w:rFonts w:ascii="Verdana" w:hAnsi="Verdana"/>
                <w:sz w:val="18"/>
                <w:szCs w:val="18"/>
              </w:rPr>
              <w:t xml:space="preserve">day, </w:t>
            </w:r>
            <w:r>
              <w:rPr>
                <w:rFonts w:ascii="Verdana" w:hAnsi="Verdana"/>
                <w:sz w:val="18"/>
                <w:szCs w:val="18"/>
              </w:rPr>
              <w:t xml:space="preserve">11 March </w:t>
            </w:r>
            <w:r w:rsidR="000340BB" w:rsidRPr="00260372">
              <w:rPr>
                <w:rFonts w:ascii="Verdana" w:hAnsi="Verdana"/>
                <w:sz w:val="18"/>
                <w:szCs w:val="18"/>
              </w:rPr>
              <w:t>202</w:t>
            </w:r>
            <w:r w:rsidR="000340BB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340BB" w:rsidRPr="00260372" w14:paraId="7242FBEE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518632AB" w14:textId="02B5E3DA" w:rsidR="000340BB" w:rsidRPr="00260372" w:rsidRDefault="000340BB" w:rsidP="00B25F11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8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0 – </w:t>
            </w:r>
            <w:r w:rsidR="001066F4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12F59432" w14:textId="24792F4C" w:rsidR="000340BB" w:rsidRPr="001066F4" w:rsidRDefault="001066F4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Domestic Support: WTO rules and commitments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(</w:t>
            </w:r>
            <w:r w:rsidR="00E67907">
              <w:rPr>
                <w:rFonts w:ascii="Verdana" w:hAnsi="Verdana"/>
                <w:sz w:val="18"/>
                <w:szCs w:val="18"/>
                <w:lang w:val="en-GB"/>
              </w:rPr>
              <w:t xml:space="preserve">Amber Box,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AMS calculation methodology)</w:t>
            </w:r>
          </w:p>
        </w:tc>
      </w:tr>
      <w:tr w:rsidR="001066F4" w:rsidRPr="00260372" w14:paraId="3603C99D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7B697D67" w14:textId="171E74E2" w:rsidR="001066F4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 –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5</w:t>
            </w:r>
          </w:p>
        </w:tc>
        <w:tc>
          <w:tcPr>
            <w:tcW w:w="8364" w:type="dxa"/>
          </w:tcPr>
          <w:p w14:paraId="18FCD1A8" w14:textId="58184848" w:rsidR="001066F4" w:rsidRPr="00260372" w:rsidRDefault="001066F4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</w:tc>
      </w:tr>
      <w:tr w:rsidR="001066F4" w:rsidRPr="00260372" w14:paraId="49A7545D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0EC7DB64" w14:textId="72C21618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1CA03894" w14:textId="3699CB8C" w:rsidR="001066F4" w:rsidRPr="00260372" w:rsidRDefault="001066F4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Domestic support notification requirements (Tables DS:1, DS:2) </w:t>
            </w:r>
          </w:p>
        </w:tc>
      </w:tr>
      <w:tr w:rsidR="001066F4" w:rsidRPr="00260372" w14:paraId="0012880C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335C6261" w14:textId="2A60E45D" w:rsidR="001066F4" w:rsidRPr="00260372" w:rsidRDefault="001066F4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:00 –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2B2D3337" w14:textId="45228816" w:rsidR="001066F4" w:rsidRPr="00260372" w:rsidRDefault="001066F4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Lunch Break</w:t>
            </w:r>
          </w:p>
        </w:tc>
      </w:tr>
      <w:tr w:rsidR="001066F4" w:rsidRPr="00260372" w14:paraId="43B9DE6E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61F9D746" w14:textId="1C29570B" w:rsidR="001066F4" w:rsidRPr="00260372" w:rsidRDefault="00535428" w:rsidP="001066F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13</w:t>
            </w:r>
            <w:r w:rsidR="00EB460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00</w:t>
            </w:r>
            <w:r w:rsidR="00EB4603">
              <w:rPr>
                <w:rFonts w:ascii="Verdana" w:hAnsi="Verdana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="00EB460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00</w:t>
            </w:r>
          </w:p>
        </w:tc>
        <w:tc>
          <w:tcPr>
            <w:tcW w:w="8364" w:type="dxa"/>
          </w:tcPr>
          <w:p w14:paraId="371535B3" w14:textId="65542926" w:rsidR="001066F4" w:rsidRPr="00260372" w:rsidRDefault="001066F4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Domestic Support: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practical exercise on </w:t>
            </w:r>
            <w:r w:rsidR="00E67907">
              <w:rPr>
                <w:rFonts w:ascii="Verdana" w:hAnsi="Verdana"/>
                <w:sz w:val="18"/>
                <w:szCs w:val="18"/>
                <w:lang w:val="en-GB"/>
              </w:rPr>
              <w:t>notification (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AMS calculatio</w:t>
            </w:r>
            <w:r w:rsidR="00E67907">
              <w:rPr>
                <w:rFonts w:ascii="Verdana" w:hAnsi="Verdana"/>
                <w:sz w:val="18"/>
                <w:szCs w:val="18"/>
                <w:lang w:val="en-GB"/>
              </w:rPr>
              <w:t>ns)</w:t>
            </w:r>
          </w:p>
        </w:tc>
      </w:tr>
      <w:tr w:rsidR="00535428" w:rsidRPr="00260372" w14:paraId="3D38418D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1C424194" w14:textId="1B07D9F6" w:rsidR="00535428" w:rsidRPr="00260372" w:rsidRDefault="00535428" w:rsidP="00535428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="00EB460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00 </w:t>
            </w:r>
            <w:r w:rsidR="00EB4603">
              <w:rPr>
                <w:rFonts w:ascii="Verdana" w:hAnsi="Verdana"/>
                <w:sz w:val="18"/>
                <w:szCs w:val="18"/>
                <w:lang w:val="en-GB"/>
              </w:rPr>
              <w:t>–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15</w:t>
            </w:r>
            <w:r w:rsidR="00EB4603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</w:p>
        </w:tc>
        <w:tc>
          <w:tcPr>
            <w:tcW w:w="8364" w:type="dxa"/>
          </w:tcPr>
          <w:p w14:paraId="34DA7E9E" w14:textId="7DF9A2E5" w:rsidR="00535428" w:rsidRPr="00260372" w:rsidRDefault="00535428" w:rsidP="00E36A9A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Coffee Break</w:t>
            </w:r>
          </w:p>
        </w:tc>
      </w:tr>
      <w:tr w:rsidR="00535428" w:rsidRPr="00260372" w14:paraId="62DC2018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526" w:type="dxa"/>
          </w:tcPr>
          <w:p w14:paraId="285EE7F3" w14:textId="50CE0985" w:rsidR="00535428" w:rsidRPr="00260372" w:rsidRDefault="00535428" w:rsidP="00535428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5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 xml:space="preserve"> – 16: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260372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5BF50C0C" w14:textId="58CB7FBE" w:rsidR="00535428" w:rsidRPr="00260372" w:rsidRDefault="00535428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Domestic Support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: Q&amp;A, discussions </w:t>
            </w:r>
          </w:p>
        </w:tc>
      </w:tr>
    </w:tbl>
    <w:p w14:paraId="11B2FE13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p w14:paraId="4F8C7763" w14:textId="77777777" w:rsidR="000340BB" w:rsidRDefault="000340BB" w:rsidP="00260372">
      <w:pPr>
        <w:rPr>
          <w:rFonts w:ascii="Verdana" w:hAnsi="Verdana"/>
          <w:sz w:val="18"/>
          <w:szCs w:val="18"/>
          <w:lang w:val="id-ID"/>
        </w:rPr>
      </w:pPr>
    </w:p>
    <w:tbl>
      <w:tblPr>
        <w:tblStyle w:val="WTOTable1"/>
        <w:tblW w:w="9890" w:type="dxa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19798D23" w14:textId="77777777" w:rsidTr="00260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890" w:type="dxa"/>
            <w:gridSpan w:val="2"/>
          </w:tcPr>
          <w:p w14:paraId="337E907B" w14:textId="44FEAA7B" w:rsidR="00260372" w:rsidRPr="00260372" w:rsidRDefault="004E43F1" w:rsidP="00E36A9A">
            <w:pPr>
              <w:keepNext/>
              <w:keepLines/>
              <w:spacing w:line="240" w:lineRule="atLeast"/>
              <w:rPr>
                <w:rFonts w:ascii="Verdana" w:hAnsi="Verdana" w:cstheme="minorHAnsi"/>
                <w:b w:val="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lastRenderedPageBreak/>
              <w:t>Wedne</w:t>
            </w:r>
            <w:r w:rsidR="00535428">
              <w:rPr>
                <w:rFonts w:ascii="Verdana" w:hAnsi="Verdana" w:cstheme="minorHAnsi"/>
                <w:sz w:val="18"/>
                <w:szCs w:val="18"/>
              </w:rPr>
              <w:t>sday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12 March 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>202</w:t>
            </w:r>
            <w:r w:rsidR="00535428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6A0CA8" w:rsidRPr="00260372" w14:paraId="55A52F4C" w14:textId="77777777" w:rsidTr="00A9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34CD747" w14:textId="36DBBAC4" w:rsidR="006A0CA8" w:rsidRPr="00260372" w:rsidRDefault="00EF6A62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08</w:t>
            </w:r>
            <w:r w:rsidR="006A0CA8">
              <w:rPr>
                <w:rFonts w:ascii="Verdana" w:hAnsi="Verdana" w:cstheme="minorHAnsi"/>
                <w:sz w:val="18"/>
                <w:szCs w:val="18"/>
                <w:lang w:val="en-GB"/>
              </w:rPr>
              <w:t>:30 – 10:30</w:t>
            </w:r>
          </w:p>
        </w:tc>
        <w:tc>
          <w:tcPr>
            <w:tcW w:w="8364" w:type="dxa"/>
          </w:tcPr>
          <w:p w14:paraId="6EB9CDB0" w14:textId="77777777" w:rsidR="00535428" w:rsidRPr="00260372" w:rsidRDefault="0053542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Export Subsidy rules and framework</w:t>
            </w:r>
          </w:p>
          <w:p w14:paraId="6914D47E" w14:textId="77777777" w:rsidR="00535428" w:rsidRPr="00260372" w:rsidRDefault="00535428" w:rsidP="00E36A9A">
            <w:pPr>
              <w:pStyle w:val="ListParagraph"/>
              <w:keepNext/>
              <w:keepLines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Nairobi Decision on Export Competition </w:t>
            </w:r>
          </w:p>
          <w:p w14:paraId="1EAC5E2A" w14:textId="7150ED68" w:rsidR="006A0CA8" w:rsidRPr="00535428" w:rsidRDefault="00535428" w:rsidP="00E36A9A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120" w:line="240" w:lineRule="atLeast"/>
              <w:ind w:left="284" w:hanging="227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35428">
              <w:rPr>
                <w:rFonts w:ascii="Verdana" w:hAnsi="Verdana" w:cstheme="minorHAnsi"/>
                <w:sz w:val="18"/>
                <w:szCs w:val="18"/>
                <w:lang w:val="en-GB"/>
              </w:rPr>
              <w:t>Export subsidy notifications and transparency</w:t>
            </w:r>
            <w:r w:rsidR="00E6790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(G/AG/2/Add.2)</w:t>
            </w:r>
          </w:p>
        </w:tc>
      </w:tr>
      <w:tr w:rsidR="006A0CA8" w:rsidRPr="00260372" w14:paraId="68D99D80" w14:textId="77777777" w:rsidTr="006A0C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526" w:type="dxa"/>
            <w:tcBorders>
              <w:top w:val="single" w:sz="4" w:space="0" w:color="auto"/>
            </w:tcBorders>
          </w:tcPr>
          <w:p w14:paraId="66B01A70" w14:textId="7C822987" w:rsidR="006A0CA8" w:rsidRDefault="006A0CA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10:30 – 10:45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14:paraId="0CF33234" w14:textId="11F08E5E" w:rsidR="00A95EA9" w:rsidRDefault="006A0CA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260372">
              <w:rPr>
                <w:rFonts w:ascii="Verdana" w:hAnsi="Verdana" w:cstheme="minorHAnsi"/>
                <w:color w:val="000000"/>
                <w:sz w:val="18"/>
                <w:szCs w:val="18"/>
              </w:rPr>
              <w:t>Coffee Break</w:t>
            </w:r>
          </w:p>
        </w:tc>
      </w:tr>
      <w:tr w:rsidR="006A0CA8" w:rsidRPr="00260372" w14:paraId="66E63462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3D145FBC" w14:textId="501F463E" w:rsidR="006A0CA8" w:rsidRPr="00260372" w:rsidRDefault="006A0CA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10:45 – 1</w:t>
            </w:r>
            <w:r w:rsidR="00EF6A62">
              <w:rPr>
                <w:rFonts w:ascii="Verdana" w:hAnsi="Verdana" w:cstheme="minorHAnsi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:00</w:t>
            </w:r>
          </w:p>
        </w:tc>
        <w:tc>
          <w:tcPr>
            <w:tcW w:w="8364" w:type="dxa"/>
          </w:tcPr>
          <w:p w14:paraId="0253E0DD" w14:textId="69290B60" w:rsidR="00A95EA9" w:rsidRPr="00751DBB" w:rsidRDefault="0053542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Market Access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WTO rules and framework</w:t>
            </w:r>
          </w:p>
        </w:tc>
      </w:tr>
      <w:tr w:rsidR="006A0CA8" w:rsidRPr="00260372" w14:paraId="4896D23F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287472FD" w14:textId="5947342A" w:rsidR="006A0CA8" w:rsidRPr="00260372" w:rsidRDefault="006A0CA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12:00 – 13:00</w:t>
            </w:r>
          </w:p>
        </w:tc>
        <w:tc>
          <w:tcPr>
            <w:tcW w:w="8364" w:type="dxa"/>
          </w:tcPr>
          <w:p w14:paraId="4E26FBCD" w14:textId="0AAD05BE" w:rsidR="00A95EA9" w:rsidRPr="00260372" w:rsidRDefault="006A0CA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Lunch Break</w:t>
            </w:r>
          </w:p>
        </w:tc>
      </w:tr>
      <w:tr w:rsidR="006A0CA8" w:rsidRPr="00260372" w14:paraId="658ABCEC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D0C8E81" w14:textId="369F391E" w:rsidR="006A0CA8" w:rsidRPr="00260372" w:rsidRDefault="006A0CA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13:00 – 14:</w:t>
            </w:r>
            <w:r w:rsidR="00535428">
              <w:rPr>
                <w:rFonts w:ascii="Verdana" w:hAnsi="Verdana" w:cstheme="minorHAnsi"/>
                <w:sz w:val="18"/>
                <w:szCs w:val="18"/>
                <w:lang w:val="en-GB"/>
              </w:rPr>
              <w:t>3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</w:tcPr>
          <w:p w14:paraId="59F27C2F" w14:textId="77777777" w:rsidR="006A0CA8" w:rsidRDefault="0053542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53542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TRQ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administration and </w:t>
            </w:r>
            <w:r w:rsidRPr="0053542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notification 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requirements</w:t>
            </w:r>
          </w:p>
          <w:p w14:paraId="372D7267" w14:textId="63FD85DD" w:rsidR="00535428" w:rsidRPr="00535428" w:rsidRDefault="00535428" w:rsidP="00E36A9A">
            <w:pPr>
              <w:pStyle w:val="ListParagraph"/>
              <w:keepNext/>
              <w:keepLines/>
              <w:numPr>
                <w:ilvl w:val="0"/>
                <w:numId w:val="22"/>
              </w:num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Bali TRQ Decision</w:t>
            </w:r>
          </w:p>
        </w:tc>
      </w:tr>
      <w:tr w:rsidR="00535428" w:rsidRPr="00260372" w14:paraId="788A0B6E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5DDA357" w14:textId="2DE43A8A" w:rsidR="00535428" w:rsidRDefault="0053542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14:45 – 15:15</w:t>
            </w:r>
          </w:p>
        </w:tc>
        <w:tc>
          <w:tcPr>
            <w:tcW w:w="8364" w:type="dxa"/>
          </w:tcPr>
          <w:p w14:paraId="27A67B07" w14:textId="77777777" w:rsidR="00535428" w:rsidRDefault="0053542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Special Agricultural safeguard (SSG)</w:t>
            </w:r>
          </w:p>
          <w:p w14:paraId="38CA8C8B" w14:textId="77777777" w:rsidR="00535428" w:rsidRDefault="00535428" w:rsidP="00E36A9A">
            <w:pPr>
              <w:pStyle w:val="ListParagraph"/>
              <w:keepNext/>
              <w:keepLines/>
              <w:numPr>
                <w:ilvl w:val="0"/>
                <w:numId w:val="22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SSG notifications</w:t>
            </w:r>
          </w:p>
          <w:p w14:paraId="32D034E5" w14:textId="4D7E7189" w:rsidR="00535428" w:rsidRPr="00E67907" w:rsidRDefault="00535428" w:rsidP="00E36A9A">
            <w:pPr>
              <w:pStyle w:val="ListParagraph"/>
              <w:keepNext/>
              <w:keepLines/>
              <w:numPr>
                <w:ilvl w:val="0"/>
                <w:numId w:val="22"/>
              </w:num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6790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Issues related to SSM negotiations </w:t>
            </w:r>
          </w:p>
        </w:tc>
      </w:tr>
      <w:tr w:rsidR="00535428" w:rsidRPr="00260372" w14:paraId="28283715" w14:textId="77777777" w:rsidTr="0026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5FAC9D05" w14:textId="190696E5" w:rsidR="00535428" w:rsidRDefault="0053542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15:15 – 15:30</w:t>
            </w:r>
          </w:p>
        </w:tc>
        <w:tc>
          <w:tcPr>
            <w:tcW w:w="8364" w:type="dxa"/>
          </w:tcPr>
          <w:p w14:paraId="7C10B622" w14:textId="5EA38CC9" w:rsidR="00535428" w:rsidRPr="00260372" w:rsidRDefault="0053542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color w:val="000000"/>
                <w:sz w:val="18"/>
                <w:szCs w:val="18"/>
              </w:rPr>
              <w:t>Coffee Break</w:t>
            </w:r>
          </w:p>
        </w:tc>
      </w:tr>
      <w:tr w:rsidR="00535428" w:rsidRPr="00260372" w14:paraId="64FCBC2E" w14:textId="77777777" w:rsidTr="0026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526" w:type="dxa"/>
          </w:tcPr>
          <w:p w14:paraId="167E8BF8" w14:textId="1AD07113" w:rsidR="00535428" w:rsidRPr="00260372" w:rsidRDefault="00535428" w:rsidP="00E36A9A">
            <w:pPr>
              <w:keepNext/>
              <w:keepLines/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15:30 – 16:30</w:t>
            </w:r>
          </w:p>
        </w:tc>
        <w:tc>
          <w:tcPr>
            <w:tcW w:w="8364" w:type="dxa"/>
          </w:tcPr>
          <w:p w14:paraId="6DECA6D3" w14:textId="7C05FFF0" w:rsidR="00535428" w:rsidRDefault="00535428" w:rsidP="00E36A9A">
            <w:pPr>
              <w:keepNext/>
              <w:keepLines/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Special Agricultural safeguard (SSG)</w:t>
            </w:r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>contd</w:t>
            </w:r>
            <w:proofErr w:type="spellEnd"/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>)</w:t>
            </w:r>
          </w:p>
          <w:p w14:paraId="5612BAFA" w14:textId="77777777" w:rsidR="00535428" w:rsidRDefault="00535428" w:rsidP="00E36A9A">
            <w:pPr>
              <w:pStyle w:val="ListParagraph"/>
              <w:keepNext/>
              <w:keepLines/>
              <w:numPr>
                <w:ilvl w:val="0"/>
                <w:numId w:val="22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SSG notifications</w:t>
            </w:r>
          </w:p>
          <w:p w14:paraId="2EC8B60C" w14:textId="0648AD6F" w:rsidR="00535428" w:rsidRPr="00535428" w:rsidRDefault="00535428" w:rsidP="00E36A9A">
            <w:pPr>
              <w:pStyle w:val="ListParagraph"/>
              <w:keepNext/>
              <w:keepLines/>
              <w:numPr>
                <w:ilvl w:val="0"/>
                <w:numId w:val="22"/>
              </w:num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Issues related to SSM negotiations </w:t>
            </w:r>
            <w:r w:rsidR="00C31F0F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7D36E1BB" w14:textId="77777777" w:rsidR="00260372" w:rsidRDefault="00260372" w:rsidP="00E36A9A">
      <w:pPr>
        <w:rPr>
          <w:szCs w:val="24"/>
        </w:rPr>
      </w:pPr>
    </w:p>
    <w:tbl>
      <w:tblPr>
        <w:tblStyle w:val="WTOTable1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8364"/>
      </w:tblGrid>
      <w:tr w:rsidR="00260372" w:rsidRPr="00260372" w14:paraId="40480789" w14:textId="77777777" w:rsidTr="00E36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890" w:type="dxa"/>
            <w:gridSpan w:val="2"/>
          </w:tcPr>
          <w:p w14:paraId="3D7EB08E" w14:textId="02A9C63E" w:rsidR="00260372" w:rsidRPr="00260372" w:rsidRDefault="004E43F1" w:rsidP="00693E71">
            <w:pPr>
              <w:spacing w:line="240" w:lineRule="atLeast"/>
              <w:rPr>
                <w:rFonts w:ascii="Verdana" w:hAnsi="Verdana" w:cstheme="minorHAnsi"/>
                <w:b w:val="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Thursday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13 March </w:t>
            </w:r>
            <w:r w:rsidR="00260372" w:rsidRPr="00260372">
              <w:rPr>
                <w:rFonts w:ascii="Verdana" w:hAnsi="Verdana" w:cstheme="minorHAnsi"/>
                <w:sz w:val="18"/>
                <w:szCs w:val="18"/>
              </w:rPr>
              <w:t>202</w:t>
            </w:r>
            <w:r w:rsidR="00535428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260372" w:rsidRPr="00260372" w14:paraId="73F33780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nil"/>
              <w:bottom w:val="nil"/>
            </w:tcBorders>
          </w:tcPr>
          <w:p w14:paraId="2655E558" w14:textId="6B9125CC" w:rsidR="00260372" w:rsidRPr="00260372" w:rsidRDefault="006A0CA8" w:rsidP="00260372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8:30 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–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4E5EFA">
              <w:rPr>
                <w:rFonts w:ascii="Verdana" w:hAnsi="Verdana" w:cstheme="minorHAnsi"/>
                <w:sz w:val="18"/>
                <w:szCs w:val="18"/>
                <w:lang w:val="en-GB"/>
              </w:rPr>
              <w:t>10</w:t>
            </w:r>
            <w:r w:rsidR="00675F44">
              <w:rPr>
                <w:rFonts w:ascii="Verdana" w:hAnsi="Verdana" w:cstheme="minorHAnsi"/>
                <w:sz w:val="18"/>
                <w:szCs w:val="18"/>
                <w:lang w:val="en-GB"/>
              </w:rPr>
              <w:t>:30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14:paraId="42BA4AE6" w14:textId="26A18629" w:rsidR="004E5EFA" w:rsidRPr="00260372" w:rsidRDefault="004E5EFA" w:rsidP="00E36A9A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State of play of the agriculture negotiations:</w:t>
            </w:r>
          </w:p>
          <w:p w14:paraId="7FD83A19" w14:textId="77777777" w:rsidR="004E5EFA" w:rsidRPr="00260372" w:rsidRDefault="004E5EFA" w:rsidP="004E5EFA">
            <w:pPr>
              <w:pStyle w:val="ListParagraph"/>
              <w:numPr>
                <w:ilvl w:val="0"/>
                <w:numId w:val="19"/>
              </w:numPr>
              <w:spacing w:line="240" w:lineRule="atLeast"/>
              <w:ind w:left="284" w:hanging="227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sz w:val="18"/>
                <w:szCs w:val="18"/>
                <w:lang w:val="en-GB"/>
              </w:rPr>
              <w:t>Negotiations in the domestic support pillar, main challenges</w:t>
            </w:r>
          </w:p>
          <w:p w14:paraId="7D3BA343" w14:textId="1847CB74" w:rsidR="00260372" w:rsidRPr="00260372" w:rsidRDefault="004E5EFA" w:rsidP="00751DBB">
            <w:pPr>
              <w:pStyle w:val="ListParagraph"/>
              <w:numPr>
                <w:ilvl w:val="0"/>
                <w:numId w:val="19"/>
              </w:numPr>
              <w:spacing w:after="120" w:line="240" w:lineRule="atLeast"/>
              <w:ind w:left="284" w:hanging="227"/>
              <w:jc w:val="left"/>
              <w:rPr>
                <w:rFonts w:ascii="Verdana" w:hAnsi="Verdana" w:cstheme="minorHAnsi"/>
                <w:color w:val="000000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 w:cstheme="minorHAnsi"/>
                <w:sz w:val="18"/>
                <w:szCs w:val="18"/>
                <w:lang w:val="en-GB"/>
              </w:rPr>
              <w:t>Issue of public stockholding for food security purposes</w:t>
            </w:r>
          </w:p>
        </w:tc>
      </w:tr>
      <w:tr w:rsidR="00260372" w:rsidRPr="00260372" w14:paraId="218DBCD4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492" w14:textId="763F4B77" w:rsidR="00260372" w:rsidRPr="00751DBB" w:rsidRDefault="00675F44" w:rsidP="00675F4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="00260372" w:rsidRPr="00751DB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 xml:space="preserve">30 </w:t>
            </w:r>
            <w:r w:rsidR="00260372" w:rsidRPr="00751DBB">
              <w:rPr>
                <w:rFonts w:ascii="Verdana" w:hAnsi="Verdana"/>
                <w:sz w:val="18"/>
                <w:szCs w:val="18"/>
                <w:lang w:val="en-GB"/>
              </w:rPr>
              <w:t xml:space="preserve">– 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 w:rsidR="00260372" w:rsidRPr="00751DB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A69E7" w14:textId="114FFF7B" w:rsidR="00A95EA9" w:rsidRPr="00751DBB" w:rsidRDefault="00260372" w:rsidP="00E36A9A">
            <w:pPr>
              <w:spacing w:after="120"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Coffee Break</w:t>
            </w:r>
          </w:p>
        </w:tc>
      </w:tr>
      <w:tr w:rsidR="00675F44" w:rsidRPr="00260372" w14:paraId="456868A3" w14:textId="77777777" w:rsidTr="00E3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5591D8CC" w14:textId="1DFA9099" w:rsidR="00675F44" w:rsidRPr="00751DBB" w:rsidRDefault="00675F44" w:rsidP="00675F4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10:45 – 12:</w:t>
            </w:r>
            <w:r w:rsidR="00535428"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751DBB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8A2D" w14:textId="77777777" w:rsidR="00535428" w:rsidRDefault="00535428" w:rsidP="00E36A9A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Food security discussions in the WTO: </w:t>
            </w:r>
          </w:p>
          <w:p w14:paraId="3903B877" w14:textId="77777777" w:rsidR="00535428" w:rsidRPr="00EF6A62" w:rsidRDefault="00535428" w:rsidP="00535428">
            <w:pPr>
              <w:pStyle w:val="ListParagraph"/>
              <w:numPr>
                <w:ilvl w:val="0"/>
                <w:numId w:val="20"/>
              </w:num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EF6A62">
              <w:rPr>
                <w:rFonts w:ascii="Verdana" w:hAnsi="Verdana" w:cstheme="minorHAnsi"/>
                <w:sz w:val="18"/>
                <w:szCs w:val="18"/>
                <w:lang w:val="en-GB"/>
              </w:rPr>
              <w:t>Committee on Agriculture Food security work programme: agreed report and recommendations (G/AG/38)</w:t>
            </w:r>
          </w:p>
          <w:p w14:paraId="3D2B6903" w14:textId="466A29E0" w:rsidR="00675F44" w:rsidRPr="00C31F0F" w:rsidRDefault="00535428" w:rsidP="00E36A9A">
            <w:pPr>
              <w:pStyle w:val="ListParagraph"/>
              <w:numPr>
                <w:ilvl w:val="0"/>
                <w:numId w:val="20"/>
              </w:numPr>
              <w:spacing w:after="120" w:line="24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C31F0F">
              <w:rPr>
                <w:rFonts w:ascii="Verdana" w:hAnsi="Verdana" w:cstheme="minorHAnsi"/>
                <w:sz w:val="18"/>
                <w:szCs w:val="18"/>
                <w:lang w:val="en-GB"/>
              </w:rPr>
              <w:t>Issue of public stockholding for food security purposes</w:t>
            </w:r>
          </w:p>
        </w:tc>
      </w:tr>
      <w:tr w:rsidR="00675F44" w:rsidRPr="00260372" w14:paraId="783A78F6" w14:textId="77777777" w:rsidTr="00E36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D4F6" w14:textId="374D99FC" w:rsidR="00675F44" w:rsidRDefault="00675F44" w:rsidP="00675F44">
            <w:pPr>
              <w:spacing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12:</w:t>
            </w:r>
            <w:r w:rsidR="00535428">
              <w:rPr>
                <w:rFonts w:ascii="Verdana" w:hAnsi="Verdana" w:cstheme="minorHAnsi"/>
                <w:sz w:val="18"/>
                <w:szCs w:val="18"/>
                <w:lang w:val="en-GB"/>
              </w:rPr>
              <w:t>3</w:t>
            </w:r>
            <w:r>
              <w:rPr>
                <w:rFonts w:ascii="Verdana" w:hAnsi="Verdana" w:cstheme="minorHAnsi"/>
                <w:sz w:val="18"/>
                <w:szCs w:val="18"/>
                <w:lang w:val="en-GB"/>
              </w:rPr>
              <w:t>0 – 13:00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C9AB" w14:textId="2AE0E8CE" w:rsidR="00675F44" w:rsidRDefault="00535428" w:rsidP="00E36A9A">
            <w:pPr>
              <w:spacing w:after="120" w:line="240" w:lineRule="atLeast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260372"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  <w:t>Closing remarks &amp; feedback</w:t>
            </w:r>
          </w:p>
        </w:tc>
      </w:tr>
    </w:tbl>
    <w:p w14:paraId="0A307557" w14:textId="77777777" w:rsidR="00260372" w:rsidRDefault="00260372" w:rsidP="00260372">
      <w:pPr>
        <w:spacing w:line="240" w:lineRule="atLeast"/>
        <w:rPr>
          <w:rFonts w:ascii="Verdana" w:hAnsi="Verdana"/>
          <w:b/>
          <w:sz w:val="18"/>
          <w:szCs w:val="18"/>
          <w:lang w:val="en-GB"/>
        </w:rPr>
      </w:pPr>
    </w:p>
    <w:p w14:paraId="0BD2A278" w14:textId="77777777" w:rsidR="00E36A9A" w:rsidRDefault="00E36A9A" w:rsidP="00E36A9A">
      <w:pPr>
        <w:rPr>
          <w:rFonts w:ascii="Verdana" w:hAnsi="Verdana"/>
          <w:b/>
          <w:sz w:val="18"/>
          <w:szCs w:val="18"/>
          <w:lang w:val="en-GB"/>
        </w:rPr>
      </w:pPr>
    </w:p>
    <w:p w14:paraId="2DD0AAB1" w14:textId="39311434" w:rsidR="00E36A9A" w:rsidRPr="00E36A9A" w:rsidRDefault="00E36A9A" w:rsidP="00E36A9A">
      <w:pPr>
        <w:jc w:val="center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__________</w:t>
      </w:r>
    </w:p>
    <w:sectPr w:rsidR="00E36A9A" w:rsidRPr="00E36A9A" w:rsidSect="00E91C06">
      <w:footerReference w:type="default" r:id="rId8"/>
      <w:pgSz w:w="11906" w:h="16838" w:code="9"/>
      <w:pgMar w:top="1701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FF32" w14:textId="77777777" w:rsidR="00A60FC8" w:rsidRDefault="00A60FC8" w:rsidP="00ED54E0">
      <w:r>
        <w:separator/>
      </w:r>
    </w:p>
  </w:endnote>
  <w:endnote w:type="continuationSeparator" w:id="0">
    <w:p w14:paraId="2260DB66" w14:textId="77777777" w:rsidR="00A60FC8" w:rsidRDefault="00A60FC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35629250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03BEE463" w14:textId="616994DC" w:rsidR="00260372" w:rsidRPr="00E91C06" w:rsidRDefault="00260372">
        <w:pPr>
          <w:pStyle w:val="Footer"/>
          <w:jc w:val="center"/>
          <w:rPr>
            <w:rFonts w:ascii="Verdana" w:hAnsi="Verdana"/>
            <w:sz w:val="18"/>
          </w:rPr>
        </w:pPr>
        <w:r w:rsidRPr="00E91C06">
          <w:rPr>
            <w:rFonts w:ascii="Verdana" w:hAnsi="Verdana"/>
            <w:sz w:val="18"/>
          </w:rPr>
          <w:fldChar w:fldCharType="begin"/>
        </w:r>
        <w:r w:rsidRPr="00E91C06">
          <w:rPr>
            <w:rFonts w:ascii="Verdana" w:hAnsi="Verdana"/>
            <w:sz w:val="18"/>
          </w:rPr>
          <w:instrText xml:space="preserve"> PAGE   \* MERGEFORMAT </w:instrText>
        </w:r>
        <w:r w:rsidRPr="00E91C06">
          <w:rPr>
            <w:rFonts w:ascii="Verdana" w:hAnsi="Verdana"/>
            <w:sz w:val="18"/>
          </w:rPr>
          <w:fldChar w:fldCharType="separate"/>
        </w:r>
        <w:r w:rsidR="00BA3613">
          <w:rPr>
            <w:rFonts w:ascii="Verdana" w:hAnsi="Verdana"/>
            <w:noProof/>
            <w:sz w:val="18"/>
          </w:rPr>
          <w:t>3</w:t>
        </w:r>
        <w:r w:rsidRPr="00E91C06">
          <w:rPr>
            <w:rFonts w:ascii="Verdana" w:hAnsi="Verdana"/>
            <w:noProof/>
            <w:sz w:val="18"/>
          </w:rPr>
          <w:fldChar w:fldCharType="end"/>
        </w:r>
      </w:p>
    </w:sdtContent>
  </w:sdt>
  <w:p w14:paraId="01EA5E14" w14:textId="77777777" w:rsidR="00260372" w:rsidRDefault="0026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3F6B" w14:textId="77777777" w:rsidR="00A60FC8" w:rsidRDefault="00A60FC8" w:rsidP="00ED54E0">
      <w:r>
        <w:separator/>
      </w:r>
    </w:p>
  </w:footnote>
  <w:footnote w:type="continuationSeparator" w:id="0">
    <w:p w14:paraId="203202EA" w14:textId="77777777" w:rsidR="00A60FC8" w:rsidRDefault="00A60FC8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4C60"/>
    <w:multiLevelType w:val="hybridMultilevel"/>
    <w:tmpl w:val="E470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6195"/>
    <w:multiLevelType w:val="hybridMultilevel"/>
    <w:tmpl w:val="9E9E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35CA"/>
    <w:multiLevelType w:val="hybridMultilevel"/>
    <w:tmpl w:val="34D8B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7454AB1"/>
    <w:multiLevelType w:val="multilevel"/>
    <w:tmpl w:val="CC52177C"/>
    <w:numStyleLink w:val="LegalHeadings"/>
  </w:abstractNum>
  <w:abstractNum w:abstractNumId="17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8" w15:restartNumberingAfterBreak="0">
    <w:nsid w:val="5C2C562A"/>
    <w:multiLevelType w:val="hybridMultilevel"/>
    <w:tmpl w:val="BC3CF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560342">
    <w:abstractNumId w:val="9"/>
  </w:num>
  <w:num w:numId="2" w16cid:durableId="1439982791">
    <w:abstractNumId w:val="7"/>
  </w:num>
  <w:num w:numId="3" w16cid:durableId="1167786061">
    <w:abstractNumId w:val="6"/>
  </w:num>
  <w:num w:numId="4" w16cid:durableId="380908637">
    <w:abstractNumId w:val="5"/>
  </w:num>
  <w:num w:numId="5" w16cid:durableId="1421288763">
    <w:abstractNumId w:val="4"/>
  </w:num>
  <w:num w:numId="6" w16cid:durableId="901136057">
    <w:abstractNumId w:val="17"/>
  </w:num>
  <w:num w:numId="7" w16cid:durableId="871380791">
    <w:abstractNumId w:val="16"/>
  </w:num>
  <w:num w:numId="8" w16cid:durableId="1372729657">
    <w:abstractNumId w:val="15"/>
  </w:num>
  <w:num w:numId="9" w16cid:durableId="285308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822866">
    <w:abstractNumId w:val="19"/>
  </w:num>
  <w:num w:numId="11" w16cid:durableId="1038773595">
    <w:abstractNumId w:val="8"/>
  </w:num>
  <w:num w:numId="12" w16cid:durableId="2136218137">
    <w:abstractNumId w:val="3"/>
  </w:num>
  <w:num w:numId="13" w16cid:durableId="849291292">
    <w:abstractNumId w:val="2"/>
  </w:num>
  <w:num w:numId="14" w16cid:durableId="899943727">
    <w:abstractNumId w:val="1"/>
  </w:num>
  <w:num w:numId="15" w16cid:durableId="1577669784">
    <w:abstractNumId w:val="0"/>
  </w:num>
  <w:num w:numId="16" w16cid:durableId="2070376642">
    <w:abstractNumId w:val="10"/>
  </w:num>
  <w:num w:numId="17" w16cid:durableId="1383823626">
    <w:abstractNumId w:val="15"/>
  </w:num>
  <w:num w:numId="18" w16cid:durableId="1565869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7449739">
    <w:abstractNumId w:val="13"/>
  </w:num>
  <w:num w:numId="20" w16cid:durableId="356851428">
    <w:abstractNumId w:val="14"/>
  </w:num>
  <w:num w:numId="21" w16cid:durableId="1934627813">
    <w:abstractNumId w:val="18"/>
  </w:num>
  <w:num w:numId="22" w16cid:durableId="212252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72"/>
    <w:rsid w:val="000106E0"/>
    <w:rsid w:val="000111BB"/>
    <w:rsid w:val="00022C0F"/>
    <w:rsid w:val="000272F6"/>
    <w:rsid w:val="000340BB"/>
    <w:rsid w:val="00037AC4"/>
    <w:rsid w:val="000423BF"/>
    <w:rsid w:val="000A4945"/>
    <w:rsid w:val="000B31E1"/>
    <w:rsid w:val="001066F4"/>
    <w:rsid w:val="0011356B"/>
    <w:rsid w:val="0013337F"/>
    <w:rsid w:val="00182A75"/>
    <w:rsid w:val="00182B84"/>
    <w:rsid w:val="001946F2"/>
    <w:rsid w:val="001D0F5C"/>
    <w:rsid w:val="001E291F"/>
    <w:rsid w:val="00233408"/>
    <w:rsid w:val="00234C40"/>
    <w:rsid w:val="00237417"/>
    <w:rsid w:val="002530BE"/>
    <w:rsid w:val="00260372"/>
    <w:rsid w:val="0027067B"/>
    <w:rsid w:val="0029435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E43F1"/>
    <w:rsid w:val="004E5EFA"/>
    <w:rsid w:val="004F203A"/>
    <w:rsid w:val="00512FF5"/>
    <w:rsid w:val="005145F1"/>
    <w:rsid w:val="00526080"/>
    <w:rsid w:val="005336B8"/>
    <w:rsid w:val="0053542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75F44"/>
    <w:rsid w:val="00682D99"/>
    <w:rsid w:val="00692042"/>
    <w:rsid w:val="006A0CA8"/>
    <w:rsid w:val="006A18DC"/>
    <w:rsid w:val="006D6742"/>
    <w:rsid w:val="006E3654"/>
    <w:rsid w:val="006F0227"/>
    <w:rsid w:val="006F5826"/>
    <w:rsid w:val="00700181"/>
    <w:rsid w:val="007141CF"/>
    <w:rsid w:val="0073754A"/>
    <w:rsid w:val="00744291"/>
    <w:rsid w:val="00745146"/>
    <w:rsid w:val="0074635B"/>
    <w:rsid w:val="00751DBB"/>
    <w:rsid w:val="007577E3"/>
    <w:rsid w:val="00760DB3"/>
    <w:rsid w:val="00767204"/>
    <w:rsid w:val="0079332A"/>
    <w:rsid w:val="007C3936"/>
    <w:rsid w:val="007C6795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91AF4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0FC8"/>
    <w:rsid w:val="00A63124"/>
    <w:rsid w:val="00A6787A"/>
    <w:rsid w:val="00A74017"/>
    <w:rsid w:val="00A95EA9"/>
    <w:rsid w:val="00A97A1E"/>
    <w:rsid w:val="00AA332C"/>
    <w:rsid w:val="00AC24C7"/>
    <w:rsid w:val="00AC27F8"/>
    <w:rsid w:val="00AD4C72"/>
    <w:rsid w:val="00AE20ED"/>
    <w:rsid w:val="00AE2AEE"/>
    <w:rsid w:val="00AF2965"/>
    <w:rsid w:val="00B1394B"/>
    <w:rsid w:val="00B230EC"/>
    <w:rsid w:val="00B415B8"/>
    <w:rsid w:val="00B50DC4"/>
    <w:rsid w:val="00B56EDC"/>
    <w:rsid w:val="00B67C16"/>
    <w:rsid w:val="00B942D0"/>
    <w:rsid w:val="00BA3613"/>
    <w:rsid w:val="00BB1F84"/>
    <w:rsid w:val="00BE5468"/>
    <w:rsid w:val="00C03340"/>
    <w:rsid w:val="00C11EAC"/>
    <w:rsid w:val="00C305D7"/>
    <w:rsid w:val="00C30F2A"/>
    <w:rsid w:val="00C31F0F"/>
    <w:rsid w:val="00C43456"/>
    <w:rsid w:val="00C65C0C"/>
    <w:rsid w:val="00C808FC"/>
    <w:rsid w:val="00CB027A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1149A"/>
    <w:rsid w:val="00E36A9A"/>
    <w:rsid w:val="00E46FD5"/>
    <w:rsid w:val="00E544BB"/>
    <w:rsid w:val="00E56545"/>
    <w:rsid w:val="00E67907"/>
    <w:rsid w:val="00E85004"/>
    <w:rsid w:val="00E91C06"/>
    <w:rsid w:val="00EA5D4F"/>
    <w:rsid w:val="00EB4603"/>
    <w:rsid w:val="00EB6C56"/>
    <w:rsid w:val="00EB6F21"/>
    <w:rsid w:val="00ED54E0"/>
    <w:rsid w:val="00EF6A62"/>
    <w:rsid w:val="00F01C13"/>
    <w:rsid w:val="00F32397"/>
    <w:rsid w:val="00F40595"/>
    <w:rsid w:val="00FA5EBC"/>
    <w:rsid w:val="00FD224A"/>
    <w:rsid w:val="00FD6CF3"/>
    <w:rsid w:val="00FD79BF"/>
    <w:rsid w:val="00FE521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40F959"/>
  <w15:chartTrackingRefBased/>
  <w15:docId w15:val="{D64D7B36-62EE-4584-8058-2585088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b/>
      <w:bCs/>
      <w:color w:val="006283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A95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8C49-DE58-4A28-A901-82AD336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Frizon, Marie-Line</dc:creator>
  <cp:keywords/>
  <dc:description/>
  <cp:lastModifiedBy>Chatsika, Willie</cp:lastModifiedBy>
  <cp:revision>2</cp:revision>
  <dcterms:created xsi:type="dcterms:W3CDTF">2025-02-03T10:32:00Z</dcterms:created>
  <dcterms:modified xsi:type="dcterms:W3CDTF">2025-02-03T10:32:00Z</dcterms:modified>
</cp:coreProperties>
</file>