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6567" w14:textId="14EE9CEE" w:rsidR="009B7969" w:rsidRPr="009B7969" w:rsidRDefault="009B7969" w:rsidP="009B7969">
      <w:pPr>
        <w:jc w:val="right"/>
        <w:rPr>
          <w:rFonts w:asciiTheme="minorHAnsi" w:hAnsiTheme="minorHAnsi" w:cstheme="minorHAnsi"/>
          <w:szCs w:val="18"/>
        </w:rPr>
      </w:pPr>
      <w:r w:rsidRPr="009B7969">
        <w:rPr>
          <w:rFonts w:asciiTheme="minorHAnsi" w:hAnsiTheme="minorHAnsi" w:cstheme="minorHAnsi"/>
          <w:szCs w:val="18"/>
        </w:rPr>
        <w:t>15 May 2023 Version</w:t>
      </w:r>
    </w:p>
    <w:p w14:paraId="244818E9" w14:textId="77777777" w:rsidR="009B7969" w:rsidRDefault="009B7969" w:rsidP="009B7969">
      <w:pPr>
        <w:jc w:val="center"/>
        <w:rPr>
          <w:rFonts w:asciiTheme="minorHAnsi" w:hAnsiTheme="minorHAnsi" w:cstheme="minorHAnsi"/>
          <w:b/>
          <w:bCs/>
          <w:sz w:val="22"/>
        </w:rPr>
      </w:pPr>
    </w:p>
    <w:p w14:paraId="732283DE" w14:textId="4FB31561" w:rsidR="00850889" w:rsidRDefault="009B7969" w:rsidP="009B7969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9B7969">
        <w:rPr>
          <w:rFonts w:asciiTheme="minorHAnsi" w:hAnsiTheme="minorHAnsi" w:cstheme="minorHAnsi"/>
          <w:b/>
          <w:bCs/>
          <w:sz w:val="22"/>
        </w:rPr>
        <w:t>National Workshop on ITA and ITA Expansion</w:t>
      </w:r>
    </w:p>
    <w:p w14:paraId="38F67D9B" w14:textId="2734AAB9" w:rsidR="009B7969" w:rsidRDefault="009B7969" w:rsidP="009B7969">
      <w:pPr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Dili, Timor-Leste</w:t>
      </w:r>
    </w:p>
    <w:p w14:paraId="2A864F94" w14:textId="651E23ED" w:rsidR="009B7969" w:rsidRDefault="009B7969" w:rsidP="009B7969">
      <w:pPr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13-16 </w:t>
      </w:r>
      <w:proofErr w:type="gramStart"/>
      <w:r>
        <w:rPr>
          <w:rFonts w:asciiTheme="minorHAnsi" w:hAnsiTheme="minorHAnsi" w:cstheme="minorHAnsi"/>
          <w:b/>
          <w:bCs/>
          <w:sz w:val="22"/>
        </w:rPr>
        <w:t>June,</w:t>
      </w:r>
      <w:proofErr w:type="gramEnd"/>
      <w:r>
        <w:rPr>
          <w:rFonts w:asciiTheme="minorHAnsi" w:hAnsiTheme="minorHAnsi" w:cstheme="minorHAnsi"/>
          <w:b/>
          <w:bCs/>
          <w:sz w:val="22"/>
        </w:rPr>
        <w:t xml:space="preserve"> 2023</w:t>
      </w:r>
    </w:p>
    <w:p w14:paraId="4F2A3C25" w14:textId="225233E8" w:rsidR="009B7969" w:rsidRDefault="009B7969" w:rsidP="009B7969">
      <w:pPr>
        <w:jc w:val="center"/>
        <w:rPr>
          <w:rFonts w:asciiTheme="minorHAnsi" w:hAnsiTheme="minorHAnsi" w:cstheme="minorHAnsi"/>
          <w:b/>
          <w:bCs/>
          <w:sz w:val="22"/>
        </w:rPr>
      </w:pPr>
    </w:p>
    <w:p w14:paraId="469E044D" w14:textId="4EA528CE" w:rsidR="009B7969" w:rsidRDefault="009B7969" w:rsidP="009B7969">
      <w:pPr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Tentative Program</w:t>
      </w:r>
    </w:p>
    <w:p w14:paraId="311B4925" w14:textId="7ED1CFE7" w:rsidR="009B7969" w:rsidRDefault="009B7969" w:rsidP="009B7969">
      <w:pPr>
        <w:jc w:val="left"/>
        <w:rPr>
          <w:rFonts w:asciiTheme="minorHAnsi" w:hAnsiTheme="minorHAnsi" w:cstheme="minorHAnsi"/>
          <w:b/>
          <w:bCs/>
          <w:sz w:val="22"/>
        </w:rPr>
      </w:pPr>
    </w:p>
    <w:p w14:paraId="5221CB5A" w14:textId="4811CB98" w:rsidR="009B7969" w:rsidRPr="009B7969" w:rsidRDefault="009B7969" w:rsidP="009B7969">
      <w:pPr>
        <w:jc w:val="left"/>
        <w:rPr>
          <w:rFonts w:asciiTheme="minorHAnsi" w:hAnsiTheme="minorHAnsi" w:cstheme="minorHAnsi"/>
          <w:b/>
          <w:bCs/>
          <w:sz w:val="22"/>
          <w:u w:val="single"/>
        </w:rPr>
      </w:pPr>
      <w:r w:rsidRPr="009B7969">
        <w:rPr>
          <w:rFonts w:asciiTheme="minorHAnsi" w:hAnsiTheme="minorHAnsi" w:cstheme="minorHAnsi"/>
          <w:b/>
          <w:bCs/>
          <w:sz w:val="22"/>
          <w:u w:val="single"/>
        </w:rPr>
        <w:t>13 June (Tuesday)</w:t>
      </w:r>
    </w:p>
    <w:p w14:paraId="6DBC5EEE" w14:textId="4230B8F5" w:rsidR="009B7969" w:rsidRDefault="009B7969" w:rsidP="009B7969">
      <w:pPr>
        <w:jc w:val="left"/>
        <w:rPr>
          <w:rFonts w:asciiTheme="minorHAnsi" w:hAnsiTheme="minorHAnsi" w:cstheme="minorHAnsi"/>
          <w:b/>
          <w:bCs/>
          <w:sz w:val="22"/>
        </w:rPr>
      </w:pPr>
    </w:p>
    <w:p w14:paraId="623454C3" w14:textId="1DE0309C" w:rsidR="009B7969" w:rsidRPr="009B7969" w:rsidRDefault="009B7969" w:rsidP="009B7969">
      <w:pPr>
        <w:jc w:val="left"/>
        <w:rPr>
          <w:rFonts w:asciiTheme="minorHAnsi" w:hAnsiTheme="minorHAnsi" w:cstheme="minorHAnsi"/>
          <w:sz w:val="22"/>
        </w:rPr>
      </w:pPr>
      <w:r w:rsidRPr="009B7969">
        <w:rPr>
          <w:rFonts w:asciiTheme="minorHAnsi" w:hAnsiTheme="minorHAnsi" w:cstheme="minorHAnsi"/>
          <w:sz w:val="22"/>
        </w:rPr>
        <w:t>09:00</w:t>
      </w:r>
      <w:r w:rsidR="007A4549">
        <w:rPr>
          <w:rFonts w:asciiTheme="minorHAnsi" w:hAnsiTheme="minorHAnsi" w:cstheme="minorHAnsi"/>
          <w:sz w:val="22"/>
        </w:rPr>
        <w:t xml:space="preserve"> – 09:30</w:t>
      </w:r>
      <w:r w:rsidRPr="009B7969">
        <w:rPr>
          <w:rFonts w:asciiTheme="minorHAnsi" w:hAnsiTheme="minorHAnsi" w:cstheme="minorHAnsi"/>
          <w:sz w:val="22"/>
        </w:rPr>
        <w:tab/>
        <w:t>Opening Remarks</w:t>
      </w:r>
    </w:p>
    <w:p w14:paraId="499DA782" w14:textId="77777777" w:rsidR="009B7969" w:rsidRDefault="009B7969" w:rsidP="009B7969">
      <w:pPr>
        <w:jc w:val="left"/>
        <w:rPr>
          <w:rFonts w:asciiTheme="minorHAnsi" w:hAnsiTheme="minorHAnsi" w:cstheme="minorHAnsi"/>
          <w:b/>
          <w:bCs/>
          <w:sz w:val="22"/>
        </w:rPr>
      </w:pPr>
    </w:p>
    <w:p w14:paraId="2BF93DE2" w14:textId="56EF787C" w:rsidR="009B7969" w:rsidRDefault="009B7969" w:rsidP="009B7969">
      <w:p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09:30 – 12:00</w:t>
      </w:r>
      <w:r>
        <w:rPr>
          <w:rFonts w:asciiTheme="minorHAnsi" w:hAnsiTheme="minorHAnsi" w:cstheme="minorHAnsi"/>
          <w:sz w:val="22"/>
        </w:rPr>
        <w:tab/>
        <w:t xml:space="preserve">Tariff negotiations in WTO: Schedules, Negotiation History and Sectoral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Agreement</w:t>
      </w:r>
    </w:p>
    <w:p w14:paraId="7433048F" w14:textId="77777777" w:rsidR="009B7969" w:rsidRDefault="009B7969" w:rsidP="009B7969">
      <w:pPr>
        <w:jc w:val="left"/>
        <w:rPr>
          <w:rFonts w:asciiTheme="minorHAnsi" w:hAnsiTheme="minorHAnsi" w:cstheme="minorHAnsi"/>
          <w:sz w:val="22"/>
        </w:rPr>
      </w:pPr>
    </w:p>
    <w:p w14:paraId="0734A719" w14:textId="77777777" w:rsidR="009B7969" w:rsidRDefault="009B7969" w:rsidP="009B7969">
      <w:p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12:00 -14:00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Lunch</w:t>
      </w:r>
    </w:p>
    <w:p w14:paraId="0067D71C" w14:textId="77777777" w:rsidR="009B7969" w:rsidRDefault="009B7969" w:rsidP="009B7969">
      <w:pPr>
        <w:jc w:val="left"/>
        <w:rPr>
          <w:rFonts w:asciiTheme="minorHAnsi" w:hAnsiTheme="minorHAnsi" w:cstheme="minorHAnsi"/>
          <w:sz w:val="22"/>
        </w:rPr>
      </w:pPr>
    </w:p>
    <w:p w14:paraId="11B7D75F" w14:textId="5BD71453" w:rsidR="009B7969" w:rsidRDefault="009B7969" w:rsidP="009B7969">
      <w:p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14:00 – 17:00</w:t>
      </w:r>
      <w:r>
        <w:rPr>
          <w:rFonts w:asciiTheme="minorHAnsi" w:hAnsiTheme="minorHAnsi" w:cstheme="minorHAnsi"/>
          <w:sz w:val="22"/>
        </w:rPr>
        <w:tab/>
        <w:t xml:space="preserve">The Information Technology Agreement (ITA): Background, Negotiations,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Provisions, Opportunities and Challenges</w:t>
      </w:r>
    </w:p>
    <w:p w14:paraId="6533A212" w14:textId="08DD784A" w:rsidR="009B7969" w:rsidRDefault="009B7969" w:rsidP="009B7969">
      <w:pPr>
        <w:jc w:val="left"/>
        <w:rPr>
          <w:rFonts w:asciiTheme="minorHAnsi" w:hAnsiTheme="minorHAnsi" w:cstheme="minorHAnsi"/>
          <w:sz w:val="22"/>
        </w:rPr>
      </w:pPr>
    </w:p>
    <w:p w14:paraId="335C6A01" w14:textId="33FF88A1" w:rsidR="009B7969" w:rsidRPr="009B7969" w:rsidRDefault="009B7969" w:rsidP="009B7969">
      <w:pPr>
        <w:jc w:val="left"/>
        <w:rPr>
          <w:rFonts w:asciiTheme="minorHAnsi" w:hAnsiTheme="minorHAnsi" w:cstheme="minorHAnsi"/>
          <w:b/>
          <w:bCs/>
          <w:sz w:val="22"/>
          <w:u w:val="single"/>
        </w:rPr>
      </w:pPr>
      <w:r w:rsidRPr="009B7969">
        <w:rPr>
          <w:rFonts w:asciiTheme="minorHAnsi" w:hAnsiTheme="minorHAnsi" w:cstheme="minorHAnsi"/>
          <w:b/>
          <w:bCs/>
          <w:sz w:val="22"/>
          <w:u w:val="single"/>
        </w:rPr>
        <w:t>14 June (Wednesday)</w:t>
      </w:r>
    </w:p>
    <w:p w14:paraId="6D296818" w14:textId="688B583A" w:rsidR="009B7969" w:rsidRDefault="009B7969" w:rsidP="009B7969">
      <w:pPr>
        <w:jc w:val="left"/>
        <w:rPr>
          <w:rFonts w:asciiTheme="minorHAnsi" w:hAnsiTheme="minorHAnsi" w:cstheme="minorHAnsi"/>
          <w:sz w:val="22"/>
        </w:rPr>
      </w:pPr>
    </w:p>
    <w:p w14:paraId="44C49E7C" w14:textId="1571B316" w:rsidR="009B7969" w:rsidRDefault="009B7969" w:rsidP="009B7969">
      <w:p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09:00</w:t>
      </w:r>
      <w:r w:rsidR="007A4549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- 12:00</w:t>
      </w:r>
      <w:r>
        <w:rPr>
          <w:rFonts w:asciiTheme="minorHAnsi" w:hAnsiTheme="minorHAnsi" w:cstheme="minorHAnsi"/>
          <w:sz w:val="22"/>
        </w:rPr>
        <w:tab/>
        <w:t>Introduction of the ITA Expansion Agreement (ITA 2)</w:t>
      </w:r>
    </w:p>
    <w:p w14:paraId="666BB6F6" w14:textId="4D56E2EB" w:rsidR="009B7969" w:rsidRDefault="009B7969" w:rsidP="009B7969">
      <w:pPr>
        <w:jc w:val="left"/>
        <w:rPr>
          <w:rFonts w:asciiTheme="minorHAnsi" w:hAnsiTheme="minorHAnsi" w:cstheme="minorHAnsi"/>
          <w:sz w:val="22"/>
        </w:rPr>
      </w:pPr>
    </w:p>
    <w:p w14:paraId="194C2C43" w14:textId="53E86409" w:rsidR="009B7969" w:rsidRDefault="009B7969" w:rsidP="009B7969">
      <w:p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12:00 – 14:00</w:t>
      </w:r>
      <w:r>
        <w:rPr>
          <w:rFonts w:asciiTheme="minorHAnsi" w:hAnsiTheme="minorHAnsi" w:cstheme="minorHAnsi"/>
          <w:sz w:val="22"/>
        </w:rPr>
        <w:tab/>
        <w:t>Lunch</w:t>
      </w:r>
    </w:p>
    <w:p w14:paraId="155282EA" w14:textId="19751617" w:rsidR="009B7969" w:rsidRDefault="009B7969" w:rsidP="009B7969">
      <w:pPr>
        <w:jc w:val="left"/>
        <w:rPr>
          <w:rFonts w:asciiTheme="minorHAnsi" w:hAnsiTheme="minorHAnsi" w:cstheme="minorHAnsi"/>
          <w:sz w:val="22"/>
        </w:rPr>
      </w:pPr>
    </w:p>
    <w:p w14:paraId="3BDD23FB" w14:textId="56351E4C" w:rsidR="009B7969" w:rsidRDefault="009B7969" w:rsidP="009B7969">
      <w:p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14:00 – 17:00</w:t>
      </w:r>
      <w:r>
        <w:rPr>
          <w:rFonts w:asciiTheme="minorHAnsi" w:hAnsiTheme="minorHAnsi" w:cstheme="minorHAnsi"/>
          <w:sz w:val="22"/>
        </w:rPr>
        <w:tab/>
        <w:t xml:space="preserve">Group Discussion on </w:t>
      </w:r>
      <w:r w:rsidR="007A4549">
        <w:rPr>
          <w:rFonts w:asciiTheme="minorHAnsi" w:hAnsiTheme="minorHAnsi" w:cstheme="minorHAnsi"/>
          <w:sz w:val="22"/>
        </w:rPr>
        <w:t>Economic Benefits of joining the ITA Agreements; and Q&amp;</w:t>
      </w:r>
      <w:proofErr w:type="gramStart"/>
      <w:r w:rsidR="007A4549">
        <w:rPr>
          <w:rFonts w:asciiTheme="minorHAnsi" w:hAnsiTheme="minorHAnsi" w:cstheme="minorHAnsi"/>
          <w:sz w:val="22"/>
        </w:rPr>
        <w:t xml:space="preserve">A  </w:t>
      </w:r>
      <w:r w:rsidR="007A4549">
        <w:rPr>
          <w:rFonts w:asciiTheme="minorHAnsi" w:hAnsiTheme="minorHAnsi" w:cstheme="minorHAnsi"/>
          <w:sz w:val="22"/>
        </w:rPr>
        <w:tab/>
      </w:r>
      <w:proofErr w:type="gramEnd"/>
      <w:r w:rsidR="007A4549">
        <w:rPr>
          <w:rFonts w:asciiTheme="minorHAnsi" w:hAnsiTheme="minorHAnsi" w:cstheme="minorHAnsi"/>
          <w:sz w:val="22"/>
        </w:rPr>
        <w:tab/>
      </w:r>
      <w:r w:rsidR="007A4549">
        <w:rPr>
          <w:rFonts w:asciiTheme="minorHAnsi" w:hAnsiTheme="minorHAnsi" w:cstheme="minorHAnsi"/>
          <w:sz w:val="22"/>
        </w:rPr>
        <w:tab/>
        <w:t>Session with different ministry officials</w:t>
      </w:r>
    </w:p>
    <w:p w14:paraId="67863903" w14:textId="2346096C" w:rsidR="007A4549" w:rsidRDefault="007A4549" w:rsidP="009B7969">
      <w:pPr>
        <w:jc w:val="left"/>
        <w:rPr>
          <w:rFonts w:asciiTheme="minorHAnsi" w:hAnsiTheme="minorHAnsi" w:cstheme="minorHAnsi"/>
          <w:sz w:val="22"/>
        </w:rPr>
      </w:pPr>
    </w:p>
    <w:p w14:paraId="50E44C33" w14:textId="3926EC22" w:rsidR="007A4549" w:rsidRPr="007A4549" w:rsidRDefault="007A4549" w:rsidP="009B7969">
      <w:pPr>
        <w:jc w:val="left"/>
        <w:rPr>
          <w:rFonts w:asciiTheme="minorHAnsi" w:hAnsiTheme="minorHAnsi" w:cstheme="minorHAnsi"/>
          <w:b/>
          <w:bCs/>
          <w:sz w:val="22"/>
          <w:u w:val="single"/>
        </w:rPr>
      </w:pPr>
      <w:r w:rsidRPr="007A4549">
        <w:rPr>
          <w:rFonts w:asciiTheme="minorHAnsi" w:hAnsiTheme="minorHAnsi" w:cstheme="minorHAnsi"/>
          <w:b/>
          <w:bCs/>
          <w:sz w:val="22"/>
          <w:u w:val="single"/>
        </w:rPr>
        <w:t>15 June (Thursday)</w:t>
      </w:r>
    </w:p>
    <w:p w14:paraId="253DB17D" w14:textId="4ACED9C8" w:rsidR="007A4549" w:rsidRDefault="007A4549" w:rsidP="009B7969">
      <w:pPr>
        <w:jc w:val="left"/>
        <w:rPr>
          <w:rFonts w:asciiTheme="minorHAnsi" w:hAnsiTheme="minorHAnsi" w:cstheme="minorHAnsi"/>
          <w:sz w:val="22"/>
        </w:rPr>
      </w:pPr>
    </w:p>
    <w:p w14:paraId="7C85B188" w14:textId="06D5EB44" w:rsidR="007A4549" w:rsidRDefault="007A4549" w:rsidP="009B7969">
      <w:p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Whole day: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Preparation of the draft ITA Schedule with Timor-Leste authority on a line-by-line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basis</w:t>
      </w:r>
    </w:p>
    <w:p w14:paraId="15CE2D5E" w14:textId="21AF2C84" w:rsidR="007A4549" w:rsidRDefault="007A4549" w:rsidP="009B7969">
      <w:pPr>
        <w:jc w:val="left"/>
        <w:rPr>
          <w:rFonts w:asciiTheme="minorHAnsi" w:hAnsiTheme="minorHAnsi" w:cstheme="minorHAnsi"/>
          <w:sz w:val="22"/>
        </w:rPr>
      </w:pPr>
    </w:p>
    <w:p w14:paraId="584B94BA" w14:textId="6C8C64C6" w:rsidR="007A4549" w:rsidRPr="007A4549" w:rsidRDefault="007A4549" w:rsidP="009B7969">
      <w:pPr>
        <w:jc w:val="left"/>
        <w:rPr>
          <w:rFonts w:asciiTheme="minorHAnsi" w:hAnsiTheme="minorHAnsi" w:cstheme="minorHAnsi"/>
          <w:b/>
          <w:bCs/>
          <w:sz w:val="22"/>
          <w:u w:val="single"/>
        </w:rPr>
      </w:pPr>
      <w:r w:rsidRPr="007A4549">
        <w:rPr>
          <w:rFonts w:asciiTheme="minorHAnsi" w:hAnsiTheme="minorHAnsi" w:cstheme="minorHAnsi"/>
          <w:b/>
          <w:bCs/>
          <w:sz w:val="22"/>
          <w:u w:val="single"/>
        </w:rPr>
        <w:t>16 June (Friday)</w:t>
      </w:r>
    </w:p>
    <w:p w14:paraId="6102FC29" w14:textId="4A909107" w:rsidR="007A4549" w:rsidRDefault="007A4549" w:rsidP="009B7969">
      <w:pPr>
        <w:jc w:val="left"/>
        <w:rPr>
          <w:rFonts w:asciiTheme="minorHAnsi" w:hAnsiTheme="minorHAnsi" w:cstheme="minorHAnsi"/>
          <w:sz w:val="22"/>
        </w:rPr>
      </w:pPr>
    </w:p>
    <w:p w14:paraId="2718951B" w14:textId="226078C6" w:rsidR="007A4549" w:rsidRDefault="007A4549" w:rsidP="009B7969">
      <w:p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Whole day: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Preparation of the draft ITA 2 Schedule with Timor-Leste authority on a line-by-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line basis</w:t>
      </w:r>
    </w:p>
    <w:p w14:paraId="05F80935" w14:textId="1785FC2A" w:rsidR="007A4549" w:rsidRDefault="007A4549" w:rsidP="009B7969">
      <w:pPr>
        <w:jc w:val="left"/>
        <w:rPr>
          <w:rFonts w:asciiTheme="minorHAnsi" w:hAnsiTheme="minorHAnsi" w:cstheme="minorHAnsi"/>
          <w:sz w:val="22"/>
        </w:rPr>
      </w:pPr>
    </w:p>
    <w:p w14:paraId="0A279CCB" w14:textId="19F4B0EE" w:rsidR="007A4549" w:rsidRDefault="007A4549" w:rsidP="009B7969">
      <w:p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Afternoon (if time permits): Working Session with Timor-Leste business community on potential business opportunities on ITA participation.</w:t>
      </w:r>
    </w:p>
    <w:p w14:paraId="539CC4AF" w14:textId="40324C49" w:rsidR="007A4549" w:rsidRDefault="007A4549" w:rsidP="009B7969">
      <w:pPr>
        <w:jc w:val="left"/>
        <w:rPr>
          <w:rFonts w:asciiTheme="minorHAnsi" w:hAnsiTheme="minorHAnsi" w:cstheme="minorHAnsi"/>
          <w:sz w:val="22"/>
        </w:rPr>
      </w:pPr>
    </w:p>
    <w:p w14:paraId="64A556C6" w14:textId="0A9D8880" w:rsidR="007A4549" w:rsidRDefault="007A4549" w:rsidP="009B7969">
      <w:p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17:00: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Closing Remarks</w:t>
      </w:r>
    </w:p>
    <w:p w14:paraId="269C1F97" w14:textId="4E74BDB2" w:rsidR="007A4549" w:rsidRDefault="007A4549" w:rsidP="009B7969">
      <w:pPr>
        <w:jc w:val="left"/>
        <w:rPr>
          <w:rFonts w:asciiTheme="minorHAnsi" w:hAnsiTheme="minorHAnsi" w:cstheme="minorHAnsi"/>
          <w:sz w:val="22"/>
        </w:rPr>
      </w:pPr>
    </w:p>
    <w:p w14:paraId="6F9E2755" w14:textId="77777777" w:rsidR="007A4549" w:rsidRPr="009B7969" w:rsidRDefault="007A4549" w:rsidP="009B7969">
      <w:pPr>
        <w:jc w:val="left"/>
        <w:rPr>
          <w:rFonts w:asciiTheme="minorHAnsi" w:hAnsiTheme="minorHAnsi" w:cstheme="minorHAnsi"/>
          <w:sz w:val="22"/>
        </w:rPr>
      </w:pPr>
    </w:p>
    <w:sectPr w:rsidR="007A4549" w:rsidRPr="009B7969" w:rsidSect="002A15FB">
      <w:headerReference w:type="default" r:id="rId7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5912D" w14:textId="77777777" w:rsidR="0009113B" w:rsidRDefault="0009113B" w:rsidP="00ED54E0">
      <w:r>
        <w:separator/>
      </w:r>
    </w:p>
  </w:endnote>
  <w:endnote w:type="continuationSeparator" w:id="0">
    <w:p w14:paraId="0412FC34" w14:textId="77777777" w:rsidR="0009113B" w:rsidRDefault="0009113B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17691" w14:textId="77777777" w:rsidR="0009113B" w:rsidRDefault="0009113B" w:rsidP="00ED54E0">
      <w:r>
        <w:separator/>
      </w:r>
    </w:p>
  </w:footnote>
  <w:footnote w:type="continuationSeparator" w:id="0">
    <w:p w14:paraId="180D5DCF" w14:textId="77777777" w:rsidR="0009113B" w:rsidRDefault="0009113B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3595" w14:textId="77777777" w:rsidR="00A6787A" w:rsidRDefault="00A67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CC52177C"/>
    <w:numStyleLink w:val="LegalHeadings"/>
  </w:abstractNum>
  <w:abstractNum w:abstractNumId="14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6051334">
    <w:abstractNumId w:val="9"/>
  </w:num>
  <w:num w:numId="2" w16cid:durableId="1231503998">
    <w:abstractNumId w:val="7"/>
  </w:num>
  <w:num w:numId="3" w16cid:durableId="1967739684">
    <w:abstractNumId w:val="6"/>
  </w:num>
  <w:num w:numId="4" w16cid:durableId="72168637">
    <w:abstractNumId w:val="5"/>
  </w:num>
  <w:num w:numId="5" w16cid:durableId="340086167">
    <w:abstractNumId w:val="4"/>
  </w:num>
  <w:num w:numId="6" w16cid:durableId="1182205225">
    <w:abstractNumId w:val="14"/>
  </w:num>
  <w:num w:numId="7" w16cid:durableId="1295865260">
    <w:abstractNumId w:val="13"/>
  </w:num>
  <w:num w:numId="8" w16cid:durableId="805586851">
    <w:abstractNumId w:val="12"/>
  </w:num>
  <w:num w:numId="9" w16cid:durableId="13895759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4542413">
    <w:abstractNumId w:val="15"/>
  </w:num>
  <w:num w:numId="11" w16cid:durableId="11810538">
    <w:abstractNumId w:val="8"/>
  </w:num>
  <w:num w:numId="12" w16cid:durableId="238757986">
    <w:abstractNumId w:val="3"/>
  </w:num>
  <w:num w:numId="13" w16cid:durableId="1398743854">
    <w:abstractNumId w:val="2"/>
  </w:num>
  <w:num w:numId="14" w16cid:durableId="1204097025">
    <w:abstractNumId w:val="1"/>
  </w:num>
  <w:num w:numId="15" w16cid:durableId="270822767">
    <w:abstractNumId w:val="0"/>
  </w:num>
  <w:num w:numId="16" w16cid:durableId="1790397538">
    <w:abstractNumId w:val="10"/>
  </w:num>
  <w:num w:numId="17" w16cid:durableId="984817311">
    <w:abstractNumId w:val="12"/>
  </w:num>
  <w:num w:numId="18" w16cid:durableId="10776746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69"/>
    <w:rsid w:val="000106E0"/>
    <w:rsid w:val="000111BB"/>
    <w:rsid w:val="00022C0F"/>
    <w:rsid w:val="000272F6"/>
    <w:rsid w:val="00037AC4"/>
    <w:rsid w:val="000423BF"/>
    <w:rsid w:val="0009113B"/>
    <w:rsid w:val="000A4945"/>
    <w:rsid w:val="000B31E1"/>
    <w:rsid w:val="0011356B"/>
    <w:rsid w:val="0013337F"/>
    <w:rsid w:val="00182A75"/>
    <w:rsid w:val="00182B84"/>
    <w:rsid w:val="001946F2"/>
    <w:rsid w:val="001D0F5C"/>
    <w:rsid w:val="001E291F"/>
    <w:rsid w:val="00233408"/>
    <w:rsid w:val="00237417"/>
    <w:rsid w:val="002658EF"/>
    <w:rsid w:val="0027067B"/>
    <w:rsid w:val="002A15FB"/>
    <w:rsid w:val="002A6940"/>
    <w:rsid w:val="002E249B"/>
    <w:rsid w:val="00304385"/>
    <w:rsid w:val="00311BE2"/>
    <w:rsid w:val="00320249"/>
    <w:rsid w:val="003572B4"/>
    <w:rsid w:val="003616BF"/>
    <w:rsid w:val="00371F2B"/>
    <w:rsid w:val="00383F10"/>
    <w:rsid w:val="004551EC"/>
    <w:rsid w:val="00467032"/>
    <w:rsid w:val="0046754A"/>
    <w:rsid w:val="004A31FF"/>
    <w:rsid w:val="004F203A"/>
    <w:rsid w:val="00512FF5"/>
    <w:rsid w:val="005336B8"/>
    <w:rsid w:val="005917B1"/>
    <w:rsid w:val="005B04B9"/>
    <w:rsid w:val="005B68C7"/>
    <w:rsid w:val="005B7054"/>
    <w:rsid w:val="005D0152"/>
    <w:rsid w:val="005D5981"/>
    <w:rsid w:val="005F30CB"/>
    <w:rsid w:val="00612644"/>
    <w:rsid w:val="00674CCD"/>
    <w:rsid w:val="006A18DC"/>
    <w:rsid w:val="006D6742"/>
    <w:rsid w:val="006E3654"/>
    <w:rsid w:val="006F5826"/>
    <w:rsid w:val="00700181"/>
    <w:rsid w:val="007141CF"/>
    <w:rsid w:val="00745146"/>
    <w:rsid w:val="0074635B"/>
    <w:rsid w:val="007577E3"/>
    <w:rsid w:val="00760DB3"/>
    <w:rsid w:val="00767204"/>
    <w:rsid w:val="0079332A"/>
    <w:rsid w:val="007A4549"/>
    <w:rsid w:val="007C3936"/>
    <w:rsid w:val="007C79F0"/>
    <w:rsid w:val="007E6507"/>
    <w:rsid w:val="007F2B8E"/>
    <w:rsid w:val="007F2DB0"/>
    <w:rsid w:val="00801CBB"/>
    <w:rsid w:val="00807247"/>
    <w:rsid w:val="00840C2B"/>
    <w:rsid w:val="00850889"/>
    <w:rsid w:val="008739FD"/>
    <w:rsid w:val="008A7BB6"/>
    <w:rsid w:val="008C42C8"/>
    <w:rsid w:val="008E372C"/>
    <w:rsid w:val="00920FD4"/>
    <w:rsid w:val="00947C09"/>
    <w:rsid w:val="009A6F54"/>
    <w:rsid w:val="009A7E67"/>
    <w:rsid w:val="009B0823"/>
    <w:rsid w:val="009B7969"/>
    <w:rsid w:val="00A53DCE"/>
    <w:rsid w:val="00A6057A"/>
    <w:rsid w:val="00A63124"/>
    <w:rsid w:val="00A6787A"/>
    <w:rsid w:val="00A74017"/>
    <w:rsid w:val="00A97A1E"/>
    <w:rsid w:val="00AA332C"/>
    <w:rsid w:val="00AC24C7"/>
    <w:rsid w:val="00AC27F8"/>
    <w:rsid w:val="00AD4C72"/>
    <w:rsid w:val="00AE20ED"/>
    <w:rsid w:val="00AE2AEE"/>
    <w:rsid w:val="00B1394B"/>
    <w:rsid w:val="00B230EC"/>
    <w:rsid w:val="00B415B8"/>
    <w:rsid w:val="00B50DC4"/>
    <w:rsid w:val="00B56EDC"/>
    <w:rsid w:val="00B67C16"/>
    <w:rsid w:val="00BB1F84"/>
    <w:rsid w:val="00BE5468"/>
    <w:rsid w:val="00C11EAC"/>
    <w:rsid w:val="00C305D7"/>
    <w:rsid w:val="00C30F2A"/>
    <w:rsid w:val="00C43456"/>
    <w:rsid w:val="00C65C0C"/>
    <w:rsid w:val="00C808FC"/>
    <w:rsid w:val="00CC5DCA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85004"/>
    <w:rsid w:val="00EA5D4F"/>
    <w:rsid w:val="00EB6C56"/>
    <w:rsid w:val="00EB6F21"/>
    <w:rsid w:val="00ED54E0"/>
    <w:rsid w:val="00F01C13"/>
    <w:rsid w:val="00F32397"/>
    <w:rsid w:val="00F40595"/>
    <w:rsid w:val="00FA5EBC"/>
    <w:rsid w:val="00FD224A"/>
    <w:rsid w:val="00FD6CF3"/>
    <w:rsid w:val="00FD79BF"/>
    <w:rsid w:val="00FF4616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FEBB76"/>
  <w15:chartTrackingRefBased/>
  <w15:docId w15:val="{D3DB0CB3-F5E4-43D3-9E89-F3A9BF77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A7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  <w:style w:type="paragraph" w:customStyle="1" w:styleId="NoteTextSource">
    <w:name w:val="Note Text Source"/>
    <w:basedOn w:val="Normal"/>
    <w:uiPriority w:val="4"/>
    <w:qFormat/>
    <w:rsid w:val="0079332A"/>
    <w:pPr>
      <w:spacing w:before="120" w:after="240"/>
      <w:ind w:left="851" w:hanging="851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Xiaodong</dc:creator>
  <cp:keywords/>
  <dc:description/>
  <cp:lastModifiedBy>Khilji, Usman Ali</cp:lastModifiedBy>
  <cp:revision>2</cp:revision>
  <dcterms:created xsi:type="dcterms:W3CDTF">2023-05-16T08:53:00Z</dcterms:created>
  <dcterms:modified xsi:type="dcterms:W3CDTF">2023-05-16T08:53:00Z</dcterms:modified>
</cp:coreProperties>
</file>