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7E51" w14:textId="77777777" w:rsidR="0024270B" w:rsidRPr="00C940FB" w:rsidRDefault="0024270B" w:rsidP="00E95A51">
      <w:pPr>
        <w:pStyle w:val="Title"/>
        <w:spacing w:before="0"/>
        <w:contextualSpacing w:val="0"/>
      </w:pPr>
    </w:p>
    <w:p w14:paraId="18B18136" w14:textId="77777777" w:rsidR="0024270B" w:rsidRPr="00C940FB" w:rsidRDefault="0024270B" w:rsidP="00E95A51">
      <w:pPr>
        <w:pStyle w:val="Title"/>
        <w:spacing w:before="0"/>
        <w:contextualSpacing w:val="0"/>
      </w:pPr>
    </w:p>
    <w:p w14:paraId="36C8AD7A" w14:textId="77777777" w:rsidR="0024270B" w:rsidRPr="00C940FB" w:rsidRDefault="0024270B" w:rsidP="00E95A51">
      <w:pPr>
        <w:pStyle w:val="Title"/>
        <w:spacing w:before="0"/>
        <w:contextualSpacing w:val="0"/>
      </w:pPr>
    </w:p>
    <w:p w14:paraId="26F099AB" w14:textId="50B8CA68" w:rsidR="00234E49" w:rsidRPr="00C940FB" w:rsidRDefault="00234E49" w:rsidP="00234E49">
      <w:pPr>
        <w:pStyle w:val="Title"/>
        <w:spacing w:before="0"/>
        <w:contextualSpacing w:val="0"/>
      </w:pPr>
      <w:r w:rsidRPr="00C940FB">
        <w:t>WTO Workshop on Fisheries Subsidies for LDC</w:t>
      </w:r>
      <w:r w:rsidR="00B5695C" w:rsidRPr="00C940FB">
        <w:t xml:space="preserve"> Member</w:t>
      </w:r>
      <w:r w:rsidRPr="00C940FB">
        <w:t>s – capacity building for notification obligations</w:t>
      </w:r>
    </w:p>
    <w:p w14:paraId="774405AA" w14:textId="77777777" w:rsidR="00234E49" w:rsidRPr="00C940FB" w:rsidRDefault="00234E49" w:rsidP="00234E49">
      <w:pPr>
        <w:pStyle w:val="Title"/>
        <w:spacing w:before="0"/>
        <w:contextualSpacing w:val="0"/>
      </w:pPr>
      <w:r w:rsidRPr="00C940FB">
        <w:t>funded by Japan</w:t>
      </w:r>
    </w:p>
    <w:p w14:paraId="54C1D65D" w14:textId="6FE29FD0" w:rsidR="00876C96" w:rsidRPr="00C940FB" w:rsidRDefault="004D06D2" w:rsidP="00E95A51">
      <w:pPr>
        <w:pStyle w:val="Title2"/>
      </w:pPr>
      <w:bookmarkStart w:id="0" w:name="_Hlk117173865"/>
      <w:r w:rsidRPr="00C940FB">
        <w:t>geneva</w:t>
      </w:r>
    </w:p>
    <w:p w14:paraId="3D93911E" w14:textId="1F796CEB" w:rsidR="00E95A51" w:rsidRPr="00C940FB" w:rsidRDefault="0024270B" w:rsidP="0024270B">
      <w:pPr>
        <w:pStyle w:val="Title3"/>
        <w:tabs>
          <w:tab w:val="left" w:pos="1670"/>
          <w:tab w:val="center" w:pos="4513"/>
        </w:tabs>
        <w:jc w:val="left"/>
      </w:pPr>
      <w:r w:rsidRPr="00C940FB">
        <w:tab/>
      </w:r>
      <w:r w:rsidRPr="00C940FB">
        <w:tab/>
      </w:r>
      <w:r w:rsidR="000A6EFF" w:rsidRPr="00C940FB">
        <w:t>8</w:t>
      </w:r>
      <w:r w:rsidR="000E1280">
        <w:t>-11</w:t>
      </w:r>
      <w:r w:rsidR="00473FC1" w:rsidRPr="00C940FB">
        <w:t xml:space="preserve"> </w:t>
      </w:r>
      <w:r w:rsidR="000E1280">
        <w:t>December</w:t>
      </w:r>
      <w:r w:rsidR="0039054A" w:rsidRPr="00C940FB">
        <w:t xml:space="preserve"> 202</w:t>
      </w:r>
      <w:r w:rsidR="004D06D2" w:rsidRPr="00C940FB">
        <w:t>6</w:t>
      </w:r>
    </w:p>
    <w:bookmarkEnd w:id="0"/>
    <w:p w14:paraId="7D9553A6" w14:textId="77777777" w:rsidR="00E95A51" w:rsidRPr="00C940FB" w:rsidRDefault="00E95A51" w:rsidP="00E95A51">
      <w:pPr>
        <w:rPr>
          <w:szCs w:val="18"/>
        </w:rPr>
      </w:pPr>
    </w:p>
    <w:p w14:paraId="1DFF5413" w14:textId="5DB280AD" w:rsidR="00494B20" w:rsidRPr="00C940FB" w:rsidRDefault="00191F43" w:rsidP="0063071C">
      <w:pPr>
        <w:rPr>
          <w:rFonts w:cs="Arial"/>
          <w:szCs w:val="18"/>
        </w:rPr>
      </w:pPr>
      <w:bookmarkStart w:id="1" w:name="_Hlk201163607"/>
      <w:r w:rsidRPr="00C940FB">
        <w:rPr>
          <w:rFonts w:cs="Arial"/>
          <w:szCs w:val="18"/>
        </w:rPr>
        <w:t xml:space="preserve">The Secretariat of the World Trade Organization (WTO) is organizing </w:t>
      </w:r>
      <w:r w:rsidRPr="00C940FB">
        <w:rPr>
          <w:rFonts w:cs="Arial"/>
          <w:b/>
          <w:bCs/>
          <w:szCs w:val="18"/>
        </w:rPr>
        <w:t xml:space="preserve">a </w:t>
      </w:r>
      <w:r w:rsidR="00494B20" w:rsidRPr="00C940FB">
        <w:rPr>
          <w:rFonts w:cs="Arial"/>
          <w:b/>
          <w:bCs/>
          <w:szCs w:val="18"/>
        </w:rPr>
        <w:t>W</w:t>
      </w:r>
      <w:r w:rsidRPr="00C940FB">
        <w:rPr>
          <w:rFonts w:cs="Arial"/>
          <w:b/>
          <w:bCs/>
          <w:szCs w:val="18"/>
        </w:rPr>
        <w:t xml:space="preserve">orkshop on </w:t>
      </w:r>
      <w:r w:rsidR="00494B20" w:rsidRPr="00C940FB">
        <w:rPr>
          <w:rFonts w:cs="Arial"/>
          <w:b/>
          <w:bCs/>
          <w:szCs w:val="18"/>
        </w:rPr>
        <w:t>F</w:t>
      </w:r>
      <w:r w:rsidRPr="00C940FB">
        <w:rPr>
          <w:rFonts w:cs="Arial"/>
          <w:b/>
          <w:bCs/>
          <w:szCs w:val="18"/>
        </w:rPr>
        <w:t xml:space="preserve">isheries </w:t>
      </w:r>
      <w:r w:rsidR="00494B20" w:rsidRPr="00C940FB">
        <w:rPr>
          <w:rFonts w:cs="Arial"/>
          <w:b/>
          <w:bCs/>
          <w:szCs w:val="18"/>
        </w:rPr>
        <w:t>S</w:t>
      </w:r>
      <w:r w:rsidRPr="00C940FB">
        <w:rPr>
          <w:rFonts w:cs="Arial"/>
          <w:b/>
          <w:bCs/>
          <w:szCs w:val="18"/>
        </w:rPr>
        <w:t>ubsidies for LDC</w:t>
      </w:r>
      <w:r w:rsidR="00B5695C" w:rsidRPr="00C940FB">
        <w:rPr>
          <w:rFonts w:cs="Arial"/>
          <w:b/>
          <w:bCs/>
          <w:szCs w:val="18"/>
        </w:rPr>
        <w:t xml:space="preserve"> Member</w:t>
      </w:r>
      <w:r w:rsidRPr="00C940FB">
        <w:rPr>
          <w:rFonts w:cs="Arial"/>
          <w:b/>
          <w:bCs/>
          <w:szCs w:val="18"/>
        </w:rPr>
        <w:t>s</w:t>
      </w:r>
      <w:r w:rsidRPr="00C940FB">
        <w:rPr>
          <w:rFonts w:cs="Arial"/>
          <w:szCs w:val="18"/>
        </w:rPr>
        <w:t xml:space="preserve"> with a view to capacity building for notification obligations</w:t>
      </w:r>
      <w:r w:rsidR="001B280A" w:rsidRPr="00C940FB">
        <w:rPr>
          <w:rFonts w:cs="Arial"/>
          <w:szCs w:val="18"/>
        </w:rPr>
        <w:t>, funded by Japan</w:t>
      </w:r>
      <w:r w:rsidRPr="00C940FB">
        <w:rPr>
          <w:rFonts w:cs="Arial"/>
          <w:szCs w:val="18"/>
        </w:rPr>
        <w:t>.</w:t>
      </w:r>
    </w:p>
    <w:p w14:paraId="420C8AA1" w14:textId="77777777" w:rsidR="00494B20" w:rsidRPr="00C940FB" w:rsidRDefault="00494B20" w:rsidP="0063071C">
      <w:pPr>
        <w:rPr>
          <w:rFonts w:cs="Arial"/>
          <w:szCs w:val="18"/>
        </w:rPr>
      </w:pPr>
    </w:p>
    <w:p w14:paraId="53F910DA" w14:textId="23FF66E8" w:rsidR="0063071C" w:rsidRPr="00C940FB" w:rsidRDefault="0063071C" w:rsidP="0063071C">
      <w:pPr>
        <w:rPr>
          <w:szCs w:val="18"/>
        </w:rPr>
      </w:pPr>
      <w:r w:rsidRPr="00C940FB">
        <w:rPr>
          <w:szCs w:val="18"/>
        </w:rPr>
        <w:t>The objective of th</w:t>
      </w:r>
      <w:r w:rsidR="000E79D2" w:rsidRPr="00C940FB">
        <w:rPr>
          <w:szCs w:val="18"/>
        </w:rPr>
        <w:t>is four-day</w:t>
      </w:r>
      <w:r w:rsidRPr="00C940FB">
        <w:rPr>
          <w:szCs w:val="18"/>
        </w:rPr>
        <w:t xml:space="preserve"> workshop is to enhance participants' understanding of the WTO Agreement on Fisheries Subsidies (AFS) with a view to its ratification (where not already done) and implementation, including capacity building for notification obligations. The workshop will be delivered through a combination of lectures by WTO trainers, presentations by participants, individual and group exercises, simulations, and experience-sharing sessions, with particular emphasis on notification and transparency provisions of the AFS.</w:t>
      </w:r>
    </w:p>
    <w:p w14:paraId="5006BE7B" w14:textId="77777777" w:rsidR="0004342A" w:rsidRPr="00C940FB" w:rsidRDefault="0004342A" w:rsidP="00614114"/>
    <w:p w14:paraId="3FC63D17" w14:textId="33042EF0" w:rsidR="00191F43" w:rsidRPr="00C940FB" w:rsidRDefault="00191F43" w:rsidP="00614114">
      <w:pPr>
        <w:rPr>
          <w:rFonts w:cs="Arial"/>
          <w:szCs w:val="18"/>
        </w:rPr>
      </w:pPr>
      <w:r w:rsidRPr="00C940FB">
        <w:rPr>
          <w:rFonts w:cs="Arial"/>
          <w:szCs w:val="18"/>
        </w:rPr>
        <w:t>The workshop will be held in</w:t>
      </w:r>
      <w:r w:rsidR="0057627E" w:rsidRPr="00C940FB">
        <w:rPr>
          <w:rFonts w:cs="Arial"/>
          <w:szCs w:val="18"/>
        </w:rPr>
        <w:t>-person in</w:t>
      </w:r>
      <w:r w:rsidRPr="00C940FB">
        <w:rPr>
          <w:rFonts w:cs="Arial"/>
          <w:szCs w:val="18"/>
        </w:rPr>
        <w:t xml:space="preserve"> Geneva, Switzerland, from</w:t>
      </w:r>
      <w:r w:rsidRPr="00C940FB">
        <w:rPr>
          <w:rFonts w:cs="Arial"/>
          <w:b/>
          <w:szCs w:val="18"/>
        </w:rPr>
        <w:t xml:space="preserve"> </w:t>
      </w:r>
      <w:r w:rsidR="000E1280">
        <w:rPr>
          <w:rFonts w:cs="Arial"/>
          <w:b/>
          <w:szCs w:val="18"/>
        </w:rPr>
        <w:t>8</w:t>
      </w:r>
      <w:r w:rsidR="0057627E" w:rsidRPr="00C940FB">
        <w:rPr>
          <w:rFonts w:cs="Arial"/>
          <w:b/>
          <w:szCs w:val="18"/>
        </w:rPr>
        <w:t xml:space="preserve"> </w:t>
      </w:r>
      <w:r w:rsidRPr="00C940FB">
        <w:rPr>
          <w:rFonts w:cs="Arial"/>
          <w:b/>
          <w:szCs w:val="18"/>
        </w:rPr>
        <w:t>to</w:t>
      </w:r>
      <w:r w:rsidR="0057627E" w:rsidRPr="00C940FB">
        <w:rPr>
          <w:rFonts w:cs="Arial"/>
          <w:b/>
          <w:szCs w:val="18"/>
        </w:rPr>
        <w:t xml:space="preserve"> </w:t>
      </w:r>
      <w:r w:rsidR="000A6EFF" w:rsidRPr="00C940FB">
        <w:rPr>
          <w:rFonts w:cs="Arial"/>
          <w:b/>
          <w:szCs w:val="18"/>
        </w:rPr>
        <w:t>1</w:t>
      </w:r>
      <w:r w:rsidR="000E1280">
        <w:rPr>
          <w:rFonts w:cs="Arial"/>
          <w:b/>
          <w:szCs w:val="18"/>
        </w:rPr>
        <w:t>1</w:t>
      </w:r>
      <w:r w:rsidR="0057627E" w:rsidRPr="00C940FB">
        <w:rPr>
          <w:rFonts w:cs="Arial"/>
          <w:b/>
          <w:szCs w:val="18"/>
        </w:rPr>
        <w:t xml:space="preserve"> </w:t>
      </w:r>
      <w:r w:rsidR="000E1280">
        <w:rPr>
          <w:rFonts w:cs="Arial"/>
          <w:b/>
          <w:szCs w:val="18"/>
        </w:rPr>
        <w:t>December</w:t>
      </w:r>
      <w:r w:rsidRPr="00C940FB">
        <w:rPr>
          <w:rFonts w:cs="Arial"/>
          <w:b/>
          <w:szCs w:val="18"/>
        </w:rPr>
        <w:t> 2026</w:t>
      </w:r>
      <w:r w:rsidR="0057627E" w:rsidRPr="00C940FB">
        <w:rPr>
          <w:rFonts w:cs="Arial"/>
          <w:bCs/>
          <w:szCs w:val="18"/>
        </w:rPr>
        <w:t>,</w:t>
      </w:r>
      <w:r w:rsidR="0057627E" w:rsidRPr="00C940FB">
        <w:rPr>
          <w:rFonts w:cs="Arial"/>
          <w:b/>
          <w:szCs w:val="18"/>
        </w:rPr>
        <w:t xml:space="preserve"> </w:t>
      </w:r>
      <w:r w:rsidR="0057627E" w:rsidRPr="00C940FB">
        <w:rPr>
          <w:rFonts w:cs="Arial"/>
          <w:bCs/>
          <w:szCs w:val="18"/>
        </w:rPr>
        <w:t xml:space="preserve">and will be delivered in </w:t>
      </w:r>
      <w:r w:rsidR="0057627E" w:rsidRPr="00C940FB">
        <w:rPr>
          <w:rFonts w:cs="Arial"/>
          <w:b/>
          <w:szCs w:val="18"/>
        </w:rPr>
        <w:t xml:space="preserve">English </w:t>
      </w:r>
      <w:r w:rsidR="0057627E" w:rsidRPr="00C940FB">
        <w:rPr>
          <w:rFonts w:eastAsia="Times New Roman" w:cs="Arial"/>
          <w:b/>
          <w:szCs w:val="18"/>
        </w:rPr>
        <w:t xml:space="preserve">(including the materials) with simultaneous interpretation </w:t>
      </w:r>
      <w:r w:rsidR="00494B20" w:rsidRPr="00C940FB">
        <w:rPr>
          <w:rFonts w:eastAsia="Times New Roman" w:cs="Arial"/>
          <w:b/>
          <w:szCs w:val="18"/>
        </w:rPr>
        <w:t>in</w:t>
      </w:r>
      <w:r w:rsidR="0057627E" w:rsidRPr="00C940FB">
        <w:rPr>
          <w:rFonts w:eastAsia="Times New Roman" w:cs="Arial"/>
          <w:b/>
          <w:szCs w:val="18"/>
        </w:rPr>
        <w:t>to French (both ways)</w:t>
      </w:r>
      <w:r w:rsidR="0057627E" w:rsidRPr="00C940FB">
        <w:rPr>
          <w:rFonts w:eastAsia="Times New Roman" w:cs="Arial"/>
          <w:bCs/>
          <w:szCs w:val="18"/>
        </w:rPr>
        <w:t>.</w:t>
      </w:r>
      <w:r w:rsidR="0057627E" w:rsidRPr="00C940FB">
        <w:rPr>
          <w:rFonts w:cs="Arial"/>
          <w:bCs/>
          <w:szCs w:val="18"/>
        </w:rPr>
        <w:t xml:space="preserve"> </w:t>
      </w:r>
      <w:r w:rsidR="0057627E" w:rsidRPr="00C940FB">
        <w:rPr>
          <w:rFonts w:cs="Arial"/>
          <w:szCs w:val="18"/>
        </w:rPr>
        <w:t xml:space="preserve">A </w:t>
      </w:r>
      <w:r w:rsidRPr="00C940FB">
        <w:rPr>
          <w:rFonts w:cs="Arial"/>
          <w:b/>
          <w:bCs/>
          <w:szCs w:val="18"/>
        </w:rPr>
        <w:t>preliminary</w:t>
      </w:r>
      <w:r w:rsidR="0057627E" w:rsidRPr="00C940FB">
        <w:rPr>
          <w:rFonts w:cs="Arial"/>
          <w:szCs w:val="18"/>
        </w:rPr>
        <w:t xml:space="preserve"> </w:t>
      </w:r>
      <w:r w:rsidRPr="00C940FB">
        <w:rPr>
          <w:rFonts w:cs="Arial"/>
          <w:szCs w:val="18"/>
        </w:rPr>
        <w:t xml:space="preserve">draft programme </w:t>
      </w:r>
      <w:r w:rsidR="0057627E" w:rsidRPr="00C940FB">
        <w:rPr>
          <w:rFonts w:cs="Arial"/>
          <w:szCs w:val="18"/>
        </w:rPr>
        <w:t xml:space="preserve">is provided below. </w:t>
      </w:r>
    </w:p>
    <w:p w14:paraId="102C2C18" w14:textId="77777777" w:rsidR="0057627E" w:rsidRPr="00C940FB" w:rsidRDefault="0057627E" w:rsidP="00614114"/>
    <w:p w14:paraId="2CE89F44" w14:textId="6D5B5C64" w:rsidR="00191F43" w:rsidRPr="00C940FB" w:rsidRDefault="00614114" w:rsidP="00446AEC">
      <w:r w:rsidRPr="00C940FB">
        <w:t>The target audience of the workshop is</w:t>
      </w:r>
      <w:r w:rsidR="00DB58A7" w:rsidRPr="00C940FB">
        <w:t xml:space="preserve"> middle to senior level </w:t>
      </w:r>
      <w:r w:rsidRPr="00C940FB">
        <w:t xml:space="preserve">government officials </w:t>
      </w:r>
      <w:r w:rsidR="000E79D2" w:rsidRPr="00C940FB">
        <w:t xml:space="preserve">from LDC Members who are </w:t>
      </w:r>
      <w:r w:rsidRPr="00C940FB">
        <w:t xml:space="preserve">involved in </w:t>
      </w:r>
      <w:r w:rsidR="00DB58A7" w:rsidRPr="00C940FB">
        <w:t>(</w:t>
      </w:r>
      <w:proofErr w:type="spellStart"/>
      <w:r w:rsidR="00DB58A7" w:rsidRPr="00C940FB">
        <w:t>i</w:t>
      </w:r>
      <w:proofErr w:type="spellEnd"/>
      <w:r w:rsidR="00DB58A7" w:rsidRPr="00C940FB">
        <w:t>) </w:t>
      </w:r>
      <w:r w:rsidR="000E79D2" w:rsidRPr="00C940FB">
        <w:t xml:space="preserve">the </w:t>
      </w:r>
      <w:r w:rsidR="00DB58A7" w:rsidRPr="00C940FB">
        <w:t xml:space="preserve">domestic process of ratification of the AFS; (ii) fisheries subsidies </w:t>
      </w:r>
      <w:r w:rsidR="00494B20" w:rsidRPr="00C940FB">
        <w:t xml:space="preserve">issues </w:t>
      </w:r>
      <w:r w:rsidR="00DB58A7" w:rsidRPr="00C940FB">
        <w:t xml:space="preserve">and/or fisheries </w:t>
      </w:r>
      <w:r w:rsidR="00393984" w:rsidRPr="00C940FB">
        <w:t>management</w:t>
      </w:r>
      <w:r w:rsidR="00BE7319" w:rsidRPr="00C940FB">
        <w:t>; and (iii) the preparation and submission of notifications</w:t>
      </w:r>
      <w:r w:rsidR="00234E49" w:rsidRPr="00C940FB">
        <w:t xml:space="preserve"> referred to in the AFS</w:t>
      </w:r>
      <w:r w:rsidR="00061D7A" w:rsidRPr="00C940FB">
        <w:t>.</w:t>
      </w:r>
      <w:bookmarkEnd w:id="1"/>
      <w:r w:rsidR="00191F43" w:rsidRPr="00C940FB">
        <w:t xml:space="preserve"> </w:t>
      </w:r>
    </w:p>
    <w:p w14:paraId="5ADF906C" w14:textId="0E542C57" w:rsidR="00614114" w:rsidRPr="00C940FB" w:rsidRDefault="00614114" w:rsidP="00E95A51">
      <w:pPr>
        <w:ind w:firstLine="284"/>
      </w:pPr>
    </w:p>
    <w:p w14:paraId="7ABD3A11" w14:textId="77777777" w:rsidR="002E3CAD" w:rsidRPr="00C940FB" w:rsidRDefault="002E3CAD" w:rsidP="002E3CAD">
      <w:pPr>
        <w:spacing w:after="240"/>
        <w:rPr>
          <w:szCs w:val="18"/>
        </w:rPr>
      </w:pPr>
    </w:p>
    <w:p w14:paraId="14EE1802" w14:textId="77777777" w:rsidR="002E3CAD" w:rsidRPr="00C940FB" w:rsidRDefault="002E3CAD">
      <w:pPr>
        <w:spacing w:after="200" w:line="276" w:lineRule="auto"/>
        <w:jc w:val="left"/>
        <w:rPr>
          <w:szCs w:val="18"/>
        </w:rPr>
      </w:pPr>
      <w:r w:rsidRPr="00C940FB">
        <w:rPr>
          <w:szCs w:val="18"/>
        </w:rPr>
        <w:br w:type="page"/>
      </w:r>
    </w:p>
    <w:p w14:paraId="18F919DF" w14:textId="6C714721" w:rsidR="002E3CAD" w:rsidRPr="00C940FB" w:rsidRDefault="000E1280" w:rsidP="002E3CAD">
      <w:pPr>
        <w:jc w:val="center"/>
        <w:rPr>
          <w:b/>
          <w:bCs/>
        </w:rPr>
      </w:pPr>
      <w:r>
        <w:rPr>
          <w:b/>
          <w:bCs/>
        </w:rPr>
        <w:lastRenderedPageBreak/>
        <w:t>Preliminary d</w:t>
      </w:r>
      <w:r w:rsidR="002E3CAD" w:rsidRPr="00C940FB">
        <w:rPr>
          <w:b/>
          <w:bCs/>
        </w:rPr>
        <w:t>raft programme</w:t>
      </w:r>
    </w:p>
    <w:p w14:paraId="2762397C" w14:textId="77777777" w:rsidR="002E3CAD" w:rsidRPr="00C940FB" w:rsidRDefault="002E3CAD" w:rsidP="002E3CAD">
      <w:pPr>
        <w:jc w:val="center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8"/>
        <w:gridCol w:w="7428"/>
      </w:tblGrid>
      <w:tr w:rsidR="00876C96" w:rsidRPr="00C940FB" w14:paraId="347CB113" w14:textId="77777777" w:rsidTr="00CE1D84">
        <w:trPr>
          <w:cantSplit/>
        </w:trPr>
        <w:tc>
          <w:tcPr>
            <w:tcW w:w="9016" w:type="dxa"/>
            <w:gridSpan w:val="2"/>
            <w:shd w:val="clear" w:color="auto" w:fill="4F81BD" w:themeFill="accent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9AA06" w14:textId="712F4307" w:rsidR="00876C96" w:rsidRPr="00C940FB" w:rsidRDefault="00876C96" w:rsidP="00B3243E">
            <w:pPr>
              <w:spacing w:after="60"/>
              <w:jc w:val="center"/>
              <w:rPr>
                <w:b/>
                <w:szCs w:val="18"/>
              </w:rPr>
            </w:pPr>
            <w:r w:rsidRPr="00C940FB">
              <w:rPr>
                <w:b/>
                <w:szCs w:val="18"/>
              </w:rPr>
              <w:t xml:space="preserve">Day 1 </w:t>
            </w:r>
            <w:r w:rsidR="0091088D" w:rsidRPr="00C940FB">
              <w:rPr>
                <w:b/>
                <w:szCs w:val="18"/>
              </w:rPr>
              <w:t xml:space="preserve">– </w:t>
            </w:r>
            <w:r w:rsidR="000E1280">
              <w:rPr>
                <w:b/>
                <w:szCs w:val="18"/>
              </w:rPr>
              <w:t>8</w:t>
            </w:r>
            <w:r w:rsidR="0091088D" w:rsidRPr="00C940FB">
              <w:rPr>
                <w:b/>
                <w:szCs w:val="18"/>
              </w:rPr>
              <w:t xml:space="preserve"> </w:t>
            </w:r>
            <w:r w:rsidR="000E1280">
              <w:rPr>
                <w:b/>
                <w:szCs w:val="18"/>
              </w:rPr>
              <w:t>December</w:t>
            </w:r>
            <w:r w:rsidR="0091088D" w:rsidRPr="00C940FB">
              <w:rPr>
                <w:b/>
                <w:szCs w:val="18"/>
              </w:rPr>
              <w:t xml:space="preserve"> 202</w:t>
            </w:r>
            <w:r w:rsidR="0063071C" w:rsidRPr="00C940FB">
              <w:rPr>
                <w:b/>
                <w:szCs w:val="18"/>
              </w:rPr>
              <w:t>6</w:t>
            </w:r>
          </w:p>
        </w:tc>
      </w:tr>
      <w:tr w:rsidR="00CE1D84" w:rsidRPr="00C940FB" w14:paraId="48A14449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AE7EF" w14:textId="7DC25D30" w:rsidR="00473FC1" w:rsidRPr="00C940FB" w:rsidRDefault="00473FC1" w:rsidP="00B3243E">
            <w:pPr>
              <w:spacing w:after="60"/>
              <w:jc w:val="center"/>
              <w:rPr>
                <w:b/>
                <w:bCs/>
                <w:szCs w:val="18"/>
              </w:rPr>
            </w:pPr>
            <w:r w:rsidRPr="00C940FB">
              <w:rPr>
                <w:b/>
                <w:bCs/>
                <w:szCs w:val="18"/>
              </w:rPr>
              <w:t>Time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0BF8D" w14:textId="54005FAB" w:rsidR="00473FC1" w:rsidRPr="00C940FB" w:rsidRDefault="00473FC1" w:rsidP="00B3243E">
            <w:pPr>
              <w:spacing w:after="60"/>
              <w:jc w:val="left"/>
              <w:rPr>
                <w:b/>
                <w:bCs/>
                <w:szCs w:val="18"/>
              </w:rPr>
            </w:pPr>
            <w:r w:rsidRPr="00C940FB">
              <w:rPr>
                <w:b/>
                <w:bCs/>
                <w:szCs w:val="18"/>
              </w:rPr>
              <w:t>Session</w:t>
            </w:r>
          </w:p>
        </w:tc>
      </w:tr>
      <w:tr w:rsidR="00876C96" w:rsidRPr="00C940FB" w14:paraId="0DC9D6EE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1FA59" w14:textId="69ECB7E1" w:rsidR="00876C96" w:rsidRPr="00C940FB" w:rsidRDefault="00CE1D84" w:rsidP="00B3243E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09:00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DF702" w14:textId="77777777" w:rsidR="00876C96" w:rsidRPr="00C940FB" w:rsidRDefault="00876C96" w:rsidP="00B3243E">
            <w:pPr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Registration</w:t>
            </w:r>
          </w:p>
        </w:tc>
      </w:tr>
      <w:tr w:rsidR="00876C96" w:rsidRPr="00C940FB" w14:paraId="5BBD2787" w14:textId="77777777" w:rsidTr="0090489E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71BB7" w14:textId="3D51100A" w:rsidR="00876C96" w:rsidRPr="00C940FB" w:rsidRDefault="00CE1D84" w:rsidP="00B3243E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09:30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EF840" w14:textId="7F1B75AF" w:rsidR="00876C96" w:rsidRPr="00C940FB" w:rsidRDefault="00876C96" w:rsidP="00B3243E">
            <w:pPr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Opening Session</w:t>
            </w:r>
            <w:r w:rsidR="00121D48" w:rsidRPr="00C940FB">
              <w:rPr>
                <w:szCs w:val="18"/>
              </w:rPr>
              <w:t xml:space="preserve"> (10 mins max per speaker)</w:t>
            </w:r>
          </w:p>
          <w:p w14:paraId="18222BF8" w14:textId="05979D22" w:rsidR="0091088D" w:rsidRPr="00C940FB" w:rsidRDefault="00876C96" w:rsidP="008A3A5E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C940FB">
              <w:rPr>
                <w:szCs w:val="18"/>
              </w:rPr>
              <w:t xml:space="preserve">Welcome remarks by </w:t>
            </w:r>
            <w:r w:rsidR="00724187" w:rsidRPr="00C940FB">
              <w:rPr>
                <w:szCs w:val="18"/>
              </w:rPr>
              <w:t>DDG</w:t>
            </w:r>
            <w:r w:rsidR="0063071C" w:rsidRPr="00C940FB">
              <w:rPr>
                <w:szCs w:val="18"/>
              </w:rPr>
              <w:t xml:space="preserve"> DJ Nordquist</w:t>
            </w:r>
            <w:r w:rsidR="00724187" w:rsidRPr="00C940FB">
              <w:rPr>
                <w:szCs w:val="18"/>
              </w:rPr>
              <w:t>/Rules Director</w:t>
            </w:r>
          </w:p>
          <w:p w14:paraId="0C151DAC" w14:textId="57B51F44" w:rsidR="0091088D" w:rsidRDefault="00274D90" w:rsidP="008A3A5E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C940FB">
              <w:rPr>
                <w:szCs w:val="18"/>
              </w:rPr>
              <w:t>Opening</w:t>
            </w:r>
            <w:r w:rsidR="0091088D" w:rsidRPr="00C940FB">
              <w:rPr>
                <w:szCs w:val="18"/>
              </w:rPr>
              <w:t xml:space="preserve"> remarks by </w:t>
            </w:r>
            <w:r w:rsidR="00AB7A17" w:rsidRPr="00C940FB">
              <w:rPr>
                <w:szCs w:val="18"/>
              </w:rPr>
              <w:t xml:space="preserve">the </w:t>
            </w:r>
            <w:r w:rsidR="00724187" w:rsidRPr="00C940FB">
              <w:rPr>
                <w:szCs w:val="18"/>
              </w:rPr>
              <w:t>representative</w:t>
            </w:r>
            <w:r w:rsidR="008A3A5E">
              <w:rPr>
                <w:szCs w:val="18"/>
              </w:rPr>
              <w:t>s</w:t>
            </w:r>
            <w:r w:rsidR="00724187" w:rsidRPr="00C940FB">
              <w:rPr>
                <w:szCs w:val="18"/>
              </w:rPr>
              <w:t xml:space="preserve"> </w:t>
            </w:r>
            <w:r w:rsidR="00AB7A17" w:rsidRPr="00C940FB">
              <w:rPr>
                <w:szCs w:val="18"/>
              </w:rPr>
              <w:t>of</w:t>
            </w:r>
            <w:r w:rsidR="00724187" w:rsidRPr="00C940FB">
              <w:rPr>
                <w:szCs w:val="18"/>
              </w:rPr>
              <w:t xml:space="preserve"> </w:t>
            </w:r>
            <w:r w:rsidR="008A3A5E">
              <w:rPr>
                <w:szCs w:val="18"/>
              </w:rPr>
              <w:t>Japan:</w:t>
            </w:r>
          </w:p>
          <w:p w14:paraId="176F66A3" w14:textId="12EA542F" w:rsidR="008A3A5E" w:rsidRPr="00F2186F" w:rsidRDefault="008A3A5E" w:rsidP="00F2186F">
            <w:pPr>
              <w:pStyle w:val="ListParagraph"/>
              <w:numPr>
                <w:ilvl w:val="1"/>
                <w:numId w:val="23"/>
              </w:numPr>
              <w:rPr>
                <w:szCs w:val="18"/>
              </w:rPr>
            </w:pPr>
            <w:r w:rsidRPr="00F2186F">
              <w:rPr>
                <w:szCs w:val="18"/>
              </w:rPr>
              <w:t>Katsuro NAGAI, Ambassador</w:t>
            </w:r>
            <w:r w:rsidR="00805BA0">
              <w:rPr>
                <w:szCs w:val="18"/>
              </w:rPr>
              <w:t>,</w:t>
            </w:r>
            <w:r w:rsidRPr="00F2186F">
              <w:rPr>
                <w:szCs w:val="18"/>
              </w:rPr>
              <w:t xml:space="preserve"> Permanent Representative (WTO, WIPO, UNCTAD), Permanent Mission of Japan to International Organizations in Geneva</w:t>
            </w:r>
          </w:p>
          <w:p w14:paraId="27C14159" w14:textId="77777777" w:rsidR="008A3A5E" w:rsidRPr="00F2186F" w:rsidRDefault="008A3A5E" w:rsidP="00F2186F">
            <w:pPr>
              <w:pStyle w:val="ListParagraph"/>
              <w:numPr>
                <w:ilvl w:val="1"/>
                <w:numId w:val="23"/>
              </w:numPr>
              <w:rPr>
                <w:szCs w:val="18"/>
              </w:rPr>
            </w:pPr>
            <w:r w:rsidRPr="00F2186F">
              <w:rPr>
                <w:szCs w:val="18"/>
              </w:rPr>
              <w:t>Takao SHINOBU, Deputy Director-General, Japan Fisheries Agency</w:t>
            </w:r>
          </w:p>
          <w:p w14:paraId="014F56AF" w14:textId="54BEDD03" w:rsidR="00876C96" w:rsidRPr="00C940FB" w:rsidRDefault="00876C96" w:rsidP="008A3A5E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C940FB">
              <w:rPr>
                <w:szCs w:val="18"/>
              </w:rPr>
              <w:t>General objectives of the workshop</w:t>
            </w:r>
            <w:r w:rsidR="0091088D" w:rsidRPr="00C940FB">
              <w:rPr>
                <w:szCs w:val="18"/>
              </w:rPr>
              <w:t xml:space="preserve"> </w:t>
            </w:r>
            <w:r w:rsidR="00334D5D" w:rsidRPr="00C940FB">
              <w:rPr>
                <w:szCs w:val="18"/>
              </w:rPr>
              <w:t xml:space="preserve">and logistics </w:t>
            </w:r>
            <w:r w:rsidR="0091088D" w:rsidRPr="00C940FB">
              <w:rPr>
                <w:szCs w:val="18"/>
              </w:rPr>
              <w:t>– WTO Secretariat</w:t>
            </w:r>
          </w:p>
        </w:tc>
      </w:tr>
      <w:tr w:rsidR="00D74451" w:rsidRPr="00C940FB" w14:paraId="63209D40" w14:textId="77777777" w:rsidTr="0090489E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F62DE" w14:textId="77777777" w:rsidR="00D74451" w:rsidRPr="00C940FB" w:rsidRDefault="00D74451" w:rsidP="00B3243E">
            <w:pPr>
              <w:spacing w:after="60"/>
              <w:jc w:val="center"/>
              <w:rPr>
                <w:szCs w:val="18"/>
              </w:rPr>
            </w:pP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0E225" w14:textId="3F7154C7" w:rsidR="00D74451" w:rsidRPr="00C940FB" w:rsidRDefault="00D74451" w:rsidP="00B3243E">
            <w:pPr>
              <w:spacing w:after="60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Group photo </w:t>
            </w:r>
          </w:p>
        </w:tc>
      </w:tr>
      <w:tr w:rsidR="00AC2CDA" w:rsidRPr="00C940FB" w14:paraId="72C4853D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2497A" w14:textId="2CF9CA25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D4D8A" w14:textId="0A89767D" w:rsidR="00AC2CDA" w:rsidRPr="00C940FB" w:rsidRDefault="00AC2CDA" w:rsidP="00AC2CDA">
            <w:pPr>
              <w:rPr>
                <w:szCs w:val="18"/>
              </w:rPr>
            </w:pPr>
            <w:r w:rsidRPr="00C940FB">
              <w:rPr>
                <w:szCs w:val="18"/>
              </w:rPr>
              <w:t>Pre-test</w:t>
            </w:r>
          </w:p>
        </w:tc>
      </w:tr>
      <w:tr w:rsidR="00AC2CDA" w:rsidRPr="00C940FB" w14:paraId="7DB58CA8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B3A32" w14:textId="7CD2A3D6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10:15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45F37" w14:textId="2B7C536C" w:rsidR="00AC2CDA" w:rsidRPr="00C940FB" w:rsidDel="0090489E" w:rsidRDefault="00AC2CDA" w:rsidP="00AC2CDA">
            <w:pPr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AC2CDA" w:rsidRPr="00C940FB" w14:paraId="4E0203F7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87AC1" w14:textId="46260172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11:00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1C779" w14:textId="43DC2406" w:rsidR="00AC2CDA" w:rsidRPr="00C940FB" w:rsidRDefault="00AC2CDA" w:rsidP="00AC2CDA">
            <w:pPr>
              <w:contextualSpacing/>
              <w:rPr>
                <w:szCs w:val="18"/>
              </w:rPr>
            </w:pPr>
            <w:r w:rsidRPr="00C940FB">
              <w:rPr>
                <w:szCs w:val="18"/>
              </w:rPr>
              <w:t>Introduction</w:t>
            </w:r>
            <w:r w:rsidR="00D77167" w:rsidRPr="00C940FB">
              <w:rPr>
                <w:szCs w:val="18"/>
              </w:rPr>
              <w:t xml:space="preserve"> to the </w:t>
            </w:r>
            <w:r w:rsidR="00776AAC" w:rsidRPr="00C940FB">
              <w:rPr>
                <w:szCs w:val="18"/>
              </w:rPr>
              <w:t xml:space="preserve">WTO </w:t>
            </w:r>
            <w:r w:rsidR="00D77167" w:rsidRPr="00C940FB">
              <w:rPr>
                <w:szCs w:val="18"/>
              </w:rPr>
              <w:t>Agreement on Fisheries Subsidies</w:t>
            </w:r>
          </w:p>
          <w:p w14:paraId="02760088" w14:textId="0206861B" w:rsidR="00776AAC" w:rsidRPr="00C940FB" w:rsidRDefault="00AC2CDA" w:rsidP="00AC2CDA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C940FB">
              <w:rPr>
                <w:szCs w:val="18"/>
              </w:rPr>
              <w:t>Global state of fisheries resources and</w:t>
            </w:r>
            <w:r w:rsidR="00776AAC" w:rsidRPr="00C940FB">
              <w:rPr>
                <w:szCs w:val="18"/>
              </w:rPr>
              <w:t xml:space="preserve"> fisheries subsidies</w:t>
            </w:r>
            <w:r w:rsidRPr="00C940FB">
              <w:rPr>
                <w:szCs w:val="18"/>
              </w:rPr>
              <w:t xml:space="preserve"> </w:t>
            </w:r>
          </w:p>
          <w:p w14:paraId="364E327E" w14:textId="4F537CA5" w:rsidR="00AC2CDA" w:rsidRPr="00C940FB" w:rsidRDefault="00776AAC" w:rsidP="00AC2CDA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C940FB">
              <w:rPr>
                <w:szCs w:val="18"/>
              </w:rPr>
              <w:t>I</w:t>
            </w:r>
            <w:r w:rsidR="00AC2CDA" w:rsidRPr="00C940FB">
              <w:rPr>
                <w:szCs w:val="18"/>
              </w:rPr>
              <w:t xml:space="preserve">nternational fisheries governance </w:t>
            </w:r>
          </w:p>
          <w:p w14:paraId="70E20A6E" w14:textId="27465960" w:rsidR="00AC2CDA" w:rsidRPr="00C940FB" w:rsidRDefault="00AC2CDA" w:rsidP="00AC2CDA">
            <w:pPr>
              <w:numPr>
                <w:ilvl w:val="0"/>
                <w:numId w:val="23"/>
              </w:numPr>
              <w:contextualSpacing/>
              <w:rPr>
                <w:szCs w:val="18"/>
              </w:rPr>
            </w:pPr>
            <w:r w:rsidRPr="00C940FB">
              <w:rPr>
                <w:szCs w:val="18"/>
              </w:rPr>
              <w:t xml:space="preserve">History of </w:t>
            </w:r>
            <w:r w:rsidR="00776AAC" w:rsidRPr="00C940FB">
              <w:rPr>
                <w:szCs w:val="18"/>
              </w:rPr>
              <w:t>negotiations:</w:t>
            </w:r>
            <w:r w:rsidRPr="00C940FB">
              <w:rPr>
                <w:szCs w:val="18"/>
              </w:rPr>
              <w:t xml:space="preserve"> </w:t>
            </w:r>
            <w:r w:rsidR="00776AAC" w:rsidRPr="00C940FB">
              <w:rPr>
                <w:szCs w:val="18"/>
              </w:rPr>
              <w:t>f</w:t>
            </w:r>
            <w:r w:rsidRPr="00C940FB">
              <w:rPr>
                <w:szCs w:val="18"/>
              </w:rPr>
              <w:t>rom Doha to MC12</w:t>
            </w:r>
          </w:p>
          <w:p w14:paraId="29CA3939" w14:textId="278F6B9A" w:rsidR="00D77167" w:rsidRPr="00C940FB" w:rsidRDefault="00D77167" w:rsidP="00AC2CDA">
            <w:pPr>
              <w:numPr>
                <w:ilvl w:val="0"/>
                <w:numId w:val="23"/>
              </w:numPr>
              <w:contextualSpacing/>
              <w:rPr>
                <w:szCs w:val="18"/>
              </w:rPr>
            </w:pPr>
            <w:r w:rsidRPr="00C940FB">
              <w:rPr>
                <w:szCs w:val="18"/>
              </w:rPr>
              <w:t>Scope and definitions</w:t>
            </w:r>
          </w:p>
        </w:tc>
      </w:tr>
      <w:tr w:rsidR="00AC2CDA" w:rsidRPr="00C940FB" w14:paraId="7F1B877C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46FB3" w14:textId="29312A52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</w:t>
            </w:r>
            <w:r w:rsidR="00D77167" w:rsidRPr="00C940FB">
              <w:rPr>
                <w:szCs w:val="18"/>
              </w:rPr>
              <w:t>2</w:t>
            </w:r>
            <w:r w:rsidRPr="00C940FB">
              <w:rPr>
                <w:szCs w:val="18"/>
              </w:rPr>
              <w:t>:</w:t>
            </w:r>
            <w:r w:rsidR="00D77167" w:rsidRPr="00C940FB">
              <w:rPr>
                <w:szCs w:val="18"/>
              </w:rPr>
              <w:t>3</w:t>
            </w:r>
            <w:r w:rsidRPr="00C940FB">
              <w:rPr>
                <w:szCs w:val="18"/>
              </w:rPr>
              <w:t>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DE51F" w14:textId="77777777" w:rsidR="00AC2CDA" w:rsidRPr="00C940FB" w:rsidRDefault="00AC2CDA" w:rsidP="00AC2CDA">
            <w:pPr>
              <w:contextualSpacing/>
              <w:rPr>
                <w:szCs w:val="18"/>
              </w:rPr>
            </w:pPr>
            <w:r w:rsidRPr="00C940FB">
              <w:rPr>
                <w:szCs w:val="18"/>
              </w:rPr>
              <w:t>Lunch</w:t>
            </w:r>
          </w:p>
        </w:tc>
      </w:tr>
      <w:tr w:rsidR="00AC2CDA" w:rsidRPr="00C940FB" w14:paraId="6EC5FC73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7A6C9" w14:textId="5E3160E8" w:rsidR="00AC2CDA" w:rsidRPr="00C940FB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14:00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1E9B4" w14:textId="58FB6BB9" w:rsidR="0004342A" w:rsidRPr="00C940FB" w:rsidRDefault="0004342A" w:rsidP="0004342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 xml:space="preserve">Key disciplines: subsidies to IUU fishing </w:t>
            </w:r>
            <w:r w:rsidR="00D00B4E" w:rsidRPr="00C940FB">
              <w:rPr>
                <w:szCs w:val="18"/>
              </w:rPr>
              <w:t>and fishing of overfished stocks</w:t>
            </w:r>
          </w:p>
          <w:p w14:paraId="5CA63181" w14:textId="37BF5FA2" w:rsidR="00AC2CDA" w:rsidRPr="00C940FB" w:rsidRDefault="00AC2CDA" w:rsidP="00AC2CD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 discussion</w:t>
            </w:r>
          </w:p>
        </w:tc>
      </w:tr>
      <w:tr w:rsidR="00D00B4E" w:rsidRPr="00C940FB" w14:paraId="47AB7C82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47282" w14:textId="253DB887" w:rsidR="00D00B4E" w:rsidRPr="00C940FB" w:rsidDel="00D00B4E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15.30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9D41F" w14:textId="07226B64" w:rsidR="00D00B4E" w:rsidRPr="00C940FB" w:rsidRDefault="00D00B4E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D00B4E" w:rsidRPr="00C940FB" w14:paraId="1962F32D" w14:textId="77777777" w:rsidTr="00CE1D84">
        <w:trPr>
          <w:cantSplit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9FEC8" w14:textId="37BADCA6" w:rsidR="00D00B4E" w:rsidRPr="00C940FB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15:45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1CCD5" w14:textId="77777777" w:rsidR="00D00B4E" w:rsidRPr="00C940FB" w:rsidRDefault="00D00B4E" w:rsidP="00D00B4E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Key disciplines: other subsidies</w:t>
            </w:r>
          </w:p>
          <w:p w14:paraId="7AD00529" w14:textId="68BBE603" w:rsidR="00D00B4E" w:rsidRPr="00C940FB" w:rsidRDefault="00D00B4E" w:rsidP="00D00B4E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 discussion</w:t>
            </w:r>
          </w:p>
        </w:tc>
      </w:tr>
      <w:tr w:rsidR="00AC2CDA" w:rsidRPr="00C940FB" w14:paraId="3306E825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2B8C5" w14:textId="043E58B8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17:00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7341D" w14:textId="38B1C92E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 xml:space="preserve">Recap of day 1 </w:t>
            </w:r>
            <w:r w:rsidR="00CD3820" w:rsidRPr="00C940FB">
              <w:rPr>
                <w:szCs w:val="18"/>
              </w:rPr>
              <w:t xml:space="preserve">and </w:t>
            </w:r>
            <w:r w:rsidR="00136D2C" w:rsidRPr="00C940FB">
              <w:rPr>
                <w:szCs w:val="18"/>
              </w:rPr>
              <w:t>homework</w:t>
            </w:r>
            <w:r w:rsidR="00931E2E" w:rsidRPr="00C940FB">
              <w:rPr>
                <w:szCs w:val="18"/>
              </w:rPr>
              <w:t xml:space="preserve"> 1</w:t>
            </w:r>
          </w:p>
        </w:tc>
      </w:tr>
      <w:tr w:rsidR="00AC2CDA" w:rsidRPr="00C940FB" w14:paraId="6BD4C7B5" w14:textId="77777777" w:rsidTr="00CE1D84">
        <w:trPr>
          <w:cantSplit/>
          <w:tblHeader/>
        </w:trPr>
        <w:tc>
          <w:tcPr>
            <w:tcW w:w="9016" w:type="dxa"/>
            <w:gridSpan w:val="2"/>
            <w:shd w:val="clear" w:color="auto" w:fill="4F81BD" w:themeFill="accent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4A258" w14:textId="390CB55A" w:rsidR="00AC2CDA" w:rsidRPr="00C940FB" w:rsidRDefault="00AC2CDA" w:rsidP="00AC2CDA">
            <w:pPr>
              <w:spacing w:after="60"/>
              <w:jc w:val="center"/>
              <w:rPr>
                <w:b/>
                <w:bCs/>
                <w:szCs w:val="18"/>
              </w:rPr>
            </w:pPr>
            <w:r w:rsidRPr="00C940FB">
              <w:rPr>
                <w:b/>
                <w:szCs w:val="18"/>
              </w:rPr>
              <w:t xml:space="preserve">Day 2 – </w:t>
            </w:r>
            <w:r w:rsidR="000E1280">
              <w:rPr>
                <w:b/>
                <w:szCs w:val="18"/>
              </w:rPr>
              <w:t>9</w:t>
            </w:r>
            <w:r w:rsidR="0063071C" w:rsidRPr="00C940FB">
              <w:rPr>
                <w:b/>
                <w:szCs w:val="18"/>
              </w:rPr>
              <w:t xml:space="preserve"> </w:t>
            </w:r>
            <w:r w:rsidR="000E1280">
              <w:rPr>
                <w:b/>
                <w:szCs w:val="18"/>
              </w:rPr>
              <w:t>December</w:t>
            </w:r>
            <w:r w:rsidR="0063071C" w:rsidRPr="00C940FB">
              <w:rPr>
                <w:b/>
                <w:szCs w:val="18"/>
              </w:rPr>
              <w:t xml:space="preserve"> 2026</w:t>
            </w:r>
          </w:p>
        </w:tc>
      </w:tr>
      <w:tr w:rsidR="00AC2CDA" w:rsidRPr="00C940FB" w14:paraId="6625CA79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E5E5E" w14:textId="275F8B4F" w:rsidR="00AC2CDA" w:rsidRPr="00C940FB" w:rsidRDefault="00931E2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08:30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7207B" w14:textId="64A0E3FA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Review of day 1</w:t>
            </w:r>
            <w:r w:rsidR="00CD3820" w:rsidRPr="00C940FB">
              <w:rPr>
                <w:szCs w:val="18"/>
              </w:rPr>
              <w:t xml:space="preserve"> and homework</w:t>
            </w:r>
            <w:r w:rsidR="00931E2E" w:rsidRPr="00C940FB">
              <w:rPr>
                <w:szCs w:val="18"/>
              </w:rPr>
              <w:t xml:space="preserve"> 1</w:t>
            </w:r>
          </w:p>
        </w:tc>
      </w:tr>
      <w:tr w:rsidR="00AC2CDA" w:rsidRPr="00C940FB" w14:paraId="57CA488B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35DC4" w14:textId="1770262D" w:rsidR="00AC2CDA" w:rsidRPr="00C940FB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09</w:t>
            </w:r>
            <w:r w:rsidR="00AC2CDA" w:rsidRPr="00C940FB">
              <w:rPr>
                <w:szCs w:val="18"/>
              </w:rPr>
              <w:t>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1642C" w14:textId="447542F8" w:rsidR="0004342A" w:rsidRPr="00C940FB" w:rsidRDefault="0004342A" w:rsidP="0004342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 xml:space="preserve">Cross-cutting issues: institutional arrangements, dispute settlement, </w:t>
            </w:r>
            <w:r w:rsidR="00D00B4E" w:rsidRPr="00C940FB">
              <w:rPr>
                <w:szCs w:val="18"/>
              </w:rPr>
              <w:t>other</w:t>
            </w:r>
            <w:r w:rsidRPr="00C940FB">
              <w:rPr>
                <w:szCs w:val="18"/>
              </w:rPr>
              <w:t xml:space="preserve"> provisions </w:t>
            </w:r>
          </w:p>
          <w:p w14:paraId="348119DF" w14:textId="19C38BB1" w:rsidR="00AC2CDA" w:rsidRPr="00C940FB" w:rsidRDefault="00AC2CDA" w:rsidP="00AC2CD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 discussion</w:t>
            </w:r>
          </w:p>
        </w:tc>
      </w:tr>
      <w:tr w:rsidR="00D00B4E" w:rsidRPr="00C940FB" w14:paraId="35A8FE1A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F8548" w14:textId="10205EBC" w:rsidR="00D00B4E" w:rsidRPr="00C940FB" w:rsidDel="00D00B4E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8D826" w14:textId="3BC85B7F" w:rsidR="00D00B4E" w:rsidRPr="00C940FB" w:rsidRDefault="00D00B4E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D00B4E" w:rsidRPr="00C940FB" w14:paraId="608268BE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ACE5F" w14:textId="2D065E03" w:rsidR="00D00B4E" w:rsidRPr="00C940FB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10:45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BFFD6" w14:textId="23BA58D0" w:rsidR="00D00B4E" w:rsidRPr="00C940FB" w:rsidRDefault="00D00B4E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Notifications and transparency – substantive matters</w:t>
            </w:r>
          </w:p>
        </w:tc>
      </w:tr>
      <w:tr w:rsidR="00D00B4E" w:rsidRPr="00C940FB" w14:paraId="0BD45F13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4787A" w14:textId="052D22C3" w:rsidR="00D00B4E" w:rsidRPr="00C940FB" w:rsidRDefault="00D00B4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12:30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EAD1F" w14:textId="74F76CC8" w:rsidR="00D00B4E" w:rsidRPr="00C940FB" w:rsidRDefault="00D00B4E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Lunch</w:t>
            </w:r>
          </w:p>
        </w:tc>
      </w:tr>
      <w:tr w:rsidR="003052A3" w:rsidRPr="00C940FB" w14:paraId="6783EE4F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5E59" w14:textId="29191163" w:rsidR="003052A3" w:rsidRPr="00C940FB" w:rsidRDefault="003052A3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14:00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CAC6E" w14:textId="618CB35A" w:rsidR="00136D2C" w:rsidRPr="00C940FB" w:rsidRDefault="00136D2C" w:rsidP="00136D2C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Technical assistance and the WTO Fis</w:t>
            </w:r>
            <w:r w:rsidR="00931E2E" w:rsidRPr="00C940FB">
              <w:rPr>
                <w:szCs w:val="18"/>
              </w:rPr>
              <w:t>h</w:t>
            </w:r>
            <w:r w:rsidRPr="00C940FB">
              <w:rPr>
                <w:szCs w:val="18"/>
              </w:rPr>
              <w:t xml:space="preserve"> Fund</w:t>
            </w:r>
          </w:p>
          <w:p w14:paraId="39C57771" w14:textId="20BFC969" w:rsidR="003052A3" w:rsidRPr="00C940FB" w:rsidRDefault="00136D2C" w:rsidP="00102631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 discussion</w:t>
            </w:r>
          </w:p>
        </w:tc>
      </w:tr>
      <w:tr w:rsidR="00136D2C" w:rsidRPr="00C940FB" w14:paraId="67348AB8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93C84" w14:textId="7BC96CB3" w:rsidR="00136D2C" w:rsidRPr="00C940FB" w:rsidRDefault="00136D2C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36208" w14:textId="49C34136" w:rsidR="00136D2C" w:rsidRPr="00C940FB" w:rsidRDefault="00136D2C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136D2C" w:rsidRPr="00C940FB" w14:paraId="491FDB60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0257D" w14:textId="3E4904B8" w:rsidR="00136D2C" w:rsidRPr="00C940FB" w:rsidRDefault="00136D2C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15:15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B1635" w14:textId="1EAAF7CE" w:rsidR="00136D2C" w:rsidRPr="00C940FB" w:rsidRDefault="00136D2C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Group exercise on technical assistance</w:t>
            </w:r>
          </w:p>
        </w:tc>
      </w:tr>
      <w:tr w:rsidR="00AC2CDA" w:rsidRPr="00C940FB" w14:paraId="45FD9DCE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A0A8B" w14:textId="24F724F0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17:00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3799F" w14:textId="23C4BACD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Recap of day 2</w:t>
            </w:r>
            <w:r w:rsidR="003052A3" w:rsidRPr="00C940FB">
              <w:rPr>
                <w:szCs w:val="18"/>
              </w:rPr>
              <w:t xml:space="preserve"> </w:t>
            </w:r>
            <w:r w:rsidR="00CD3820" w:rsidRPr="00C940FB">
              <w:rPr>
                <w:szCs w:val="18"/>
              </w:rPr>
              <w:t>and</w:t>
            </w:r>
            <w:r w:rsidR="00136D2C" w:rsidRPr="00C940FB">
              <w:rPr>
                <w:szCs w:val="18"/>
              </w:rPr>
              <w:t xml:space="preserve"> homework</w:t>
            </w:r>
            <w:r w:rsidR="00931E2E" w:rsidRPr="00C940FB">
              <w:rPr>
                <w:szCs w:val="18"/>
              </w:rPr>
              <w:t xml:space="preserve"> 2 </w:t>
            </w:r>
          </w:p>
        </w:tc>
      </w:tr>
      <w:tr w:rsidR="00AC2CDA" w:rsidRPr="00C940FB" w14:paraId="4C5070C9" w14:textId="77777777" w:rsidTr="00CE1D84">
        <w:trPr>
          <w:cantSplit/>
          <w:tblHeader/>
        </w:trPr>
        <w:tc>
          <w:tcPr>
            <w:tcW w:w="9016" w:type="dxa"/>
            <w:gridSpan w:val="2"/>
            <w:shd w:val="clear" w:color="auto" w:fill="4F81BD" w:themeFill="accent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BC7E5" w14:textId="4FB049FD" w:rsidR="00AC2CDA" w:rsidRPr="00C940FB" w:rsidRDefault="00AC2CDA" w:rsidP="00AC2CDA">
            <w:pPr>
              <w:pStyle w:val="ListBullet2"/>
              <w:keepNext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ind w:left="340"/>
              <w:jc w:val="center"/>
              <w:rPr>
                <w:b/>
                <w:bCs/>
                <w:szCs w:val="18"/>
              </w:rPr>
            </w:pPr>
            <w:r w:rsidRPr="00C940FB">
              <w:rPr>
                <w:b/>
                <w:bCs/>
                <w:szCs w:val="18"/>
              </w:rPr>
              <w:t xml:space="preserve">Day 3 – </w:t>
            </w:r>
            <w:r w:rsidR="000A6EFF" w:rsidRPr="00C940FB">
              <w:rPr>
                <w:b/>
                <w:bCs/>
                <w:szCs w:val="18"/>
              </w:rPr>
              <w:t>1</w:t>
            </w:r>
            <w:r w:rsidR="000E1280">
              <w:rPr>
                <w:b/>
                <w:bCs/>
                <w:szCs w:val="18"/>
              </w:rPr>
              <w:t>0</w:t>
            </w:r>
            <w:r w:rsidR="0063071C" w:rsidRPr="00C940FB">
              <w:rPr>
                <w:b/>
                <w:bCs/>
                <w:szCs w:val="18"/>
              </w:rPr>
              <w:t xml:space="preserve"> </w:t>
            </w:r>
            <w:r w:rsidR="000E1280">
              <w:rPr>
                <w:b/>
                <w:bCs/>
                <w:szCs w:val="18"/>
              </w:rPr>
              <w:t>December</w:t>
            </w:r>
            <w:r w:rsidR="0063071C" w:rsidRPr="00C940FB">
              <w:rPr>
                <w:b/>
                <w:szCs w:val="18"/>
              </w:rPr>
              <w:t xml:space="preserve"> 2026</w:t>
            </w:r>
          </w:p>
        </w:tc>
      </w:tr>
      <w:tr w:rsidR="00AC2CDA" w:rsidRPr="00C940FB" w14:paraId="71AFDB8F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3ABA2" w14:textId="61970DE4" w:rsidR="00AC2CDA" w:rsidRPr="00C940FB" w:rsidRDefault="00931E2E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08:30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C2CCF" w14:textId="01EC6918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Review of day</w:t>
            </w:r>
            <w:r w:rsidR="003052A3" w:rsidRPr="00C940FB">
              <w:rPr>
                <w:szCs w:val="18"/>
              </w:rPr>
              <w:t>s</w:t>
            </w:r>
            <w:r w:rsidRPr="00C940FB">
              <w:rPr>
                <w:szCs w:val="18"/>
              </w:rPr>
              <w:t xml:space="preserve"> </w:t>
            </w:r>
            <w:r w:rsidR="00CD3820" w:rsidRPr="00C940FB">
              <w:rPr>
                <w:szCs w:val="18"/>
              </w:rPr>
              <w:t>1/</w:t>
            </w:r>
            <w:r w:rsidRPr="00C940FB">
              <w:rPr>
                <w:szCs w:val="18"/>
              </w:rPr>
              <w:t>2</w:t>
            </w:r>
            <w:r w:rsidR="003052A3" w:rsidRPr="00C940FB">
              <w:rPr>
                <w:szCs w:val="18"/>
              </w:rPr>
              <w:t xml:space="preserve"> </w:t>
            </w:r>
            <w:r w:rsidR="00CD3820" w:rsidRPr="00C940FB">
              <w:rPr>
                <w:szCs w:val="18"/>
              </w:rPr>
              <w:t>and homework</w:t>
            </w:r>
            <w:r w:rsidR="00931E2E" w:rsidRPr="00C940FB">
              <w:rPr>
                <w:szCs w:val="18"/>
              </w:rPr>
              <w:t xml:space="preserve"> 2</w:t>
            </w:r>
          </w:p>
        </w:tc>
      </w:tr>
      <w:tr w:rsidR="007C6981" w:rsidRPr="00C940FB" w14:paraId="594602B4" w14:textId="77777777" w:rsidTr="00241786">
        <w:tc>
          <w:tcPr>
            <w:tcW w:w="1588" w:type="dxa"/>
          </w:tcPr>
          <w:p w14:paraId="3D2A6630" w14:textId="75DFD29C" w:rsidR="007C6981" w:rsidRPr="00C940FB" w:rsidRDefault="007C6981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09:30</w:t>
            </w:r>
          </w:p>
        </w:tc>
        <w:tc>
          <w:tcPr>
            <w:tcW w:w="7428" w:type="dxa"/>
          </w:tcPr>
          <w:p w14:paraId="1E9F1DC6" w14:textId="41AEB2A6" w:rsidR="007C6981" w:rsidRPr="00C940FB" w:rsidRDefault="007C6981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Entry into force</w:t>
            </w:r>
            <w:r w:rsidR="00931E2E" w:rsidRPr="00C940FB">
              <w:rPr>
                <w:szCs w:val="18"/>
              </w:rPr>
              <w:t xml:space="preserve"> / </w:t>
            </w:r>
            <w:r w:rsidRPr="00C940FB">
              <w:rPr>
                <w:szCs w:val="18"/>
              </w:rPr>
              <w:t>deposit of instrument of acceptance</w:t>
            </w:r>
            <w:r w:rsidR="00931E2E" w:rsidRPr="00C940FB">
              <w:rPr>
                <w:szCs w:val="18"/>
              </w:rPr>
              <w:t>, and exercise</w:t>
            </w:r>
          </w:p>
        </w:tc>
      </w:tr>
      <w:tr w:rsidR="007C6981" w:rsidRPr="00C940FB" w14:paraId="4067AF68" w14:textId="77777777" w:rsidTr="00241786">
        <w:tc>
          <w:tcPr>
            <w:tcW w:w="1588" w:type="dxa"/>
          </w:tcPr>
          <w:p w14:paraId="62308938" w14:textId="5B955EDB" w:rsidR="007C6981" w:rsidRPr="00C940FB" w:rsidRDefault="007C6981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10:30</w:t>
            </w:r>
          </w:p>
        </w:tc>
        <w:tc>
          <w:tcPr>
            <w:tcW w:w="7428" w:type="dxa"/>
          </w:tcPr>
          <w:p w14:paraId="7B0D183C" w14:textId="058ECABE" w:rsidR="007C6981" w:rsidRPr="00C940FB" w:rsidRDefault="007C6981" w:rsidP="007C698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AC2CDA" w:rsidRPr="00C940FB" w14:paraId="1866857A" w14:textId="77777777" w:rsidTr="00241786">
        <w:tc>
          <w:tcPr>
            <w:tcW w:w="1588" w:type="dxa"/>
          </w:tcPr>
          <w:p w14:paraId="1FA6D473" w14:textId="7AFCCFF2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10</w:t>
            </w:r>
            <w:r w:rsidR="00FA05A2" w:rsidRPr="00C940FB">
              <w:rPr>
                <w:szCs w:val="18"/>
              </w:rPr>
              <w:t>:45</w:t>
            </w:r>
          </w:p>
        </w:tc>
        <w:tc>
          <w:tcPr>
            <w:tcW w:w="7428" w:type="dxa"/>
          </w:tcPr>
          <w:p w14:paraId="25D8DCF7" w14:textId="77777777" w:rsidR="0004342A" w:rsidRPr="00C940FB" w:rsidRDefault="0004342A" w:rsidP="0004342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 xml:space="preserve">Presentations by participants – experience sharing on ratifications </w:t>
            </w:r>
          </w:p>
          <w:p w14:paraId="5E30FCFE" w14:textId="27D056BD" w:rsidR="00AC2CDA" w:rsidRPr="00C940FB" w:rsidRDefault="00AC2CDA" w:rsidP="00AC2CD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lastRenderedPageBreak/>
              <w:t>Open discussion</w:t>
            </w:r>
          </w:p>
        </w:tc>
      </w:tr>
      <w:tr w:rsidR="00FA05A2" w:rsidRPr="00C940FB" w14:paraId="05C38DA7" w14:textId="77777777" w:rsidTr="00241786">
        <w:tc>
          <w:tcPr>
            <w:tcW w:w="1588" w:type="dxa"/>
          </w:tcPr>
          <w:p w14:paraId="12D83DA7" w14:textId="48A186AE" w:rsidR="00FA05A2" w:rsidRPr="00C940FB" w:rsidRDefault="00FA05A2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lastRenderedPageBreak/>
              <w:t>12:30</w:t>
            </w:r>
          </w:p>
        </w:tc>
        <w:tc>
          <w:tcPr>
            <w:tcW w:w="7428" w:type="dxa"/>
          </w:tcPr>
          <w:p w14:paraId="0CC1E6E5" w14:textId="229258FD" w:rsidR="00FA05A2" w:rsidRPr="00C940FB" w:rsidRDefault="00FA05A2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Lunch</w:t>
            </w:r>
          </w:p>
        </w:tc>
      </w:tr>
      <w:tr w:rsidR="00FA05A2" w:rsidRPr="00C940FB" w14:paraId="459B01EE" w14:textId="77777777" w:rsidTr="00241786">
        <w:tc>
          <w:tcPr>
            <w:tcW w:w="1588" w:type="dxa"/>
          </w:tcPr>
          <w:p w14:paraId="03DA67EE" w14:textId="390C8B08" w:rsidR="00FA05A2" w:rsidRPr="00C940FB" w:rsidRDefault="00FA05A2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14:00</w:t>
            </w:r>
          </w:p>
        </w:tc>
        <w:tc>
          <w:tcPr>
            <w:tcW w:w="7428" w:type="dxa"/>
          </w:tcPr>
          <w:p w14:paraId="4A427729" w14:textId="30A07D0F" w:rsidR="00FA05A2" w:rsidRPr="00C940FB" w:rsidRDefault="00FA05A2" w:rsidP="00FA05A2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Notification</w:t>
            </w:r>
            <w:r w:rsidR="00931E2E" w:rsidRPr="00C940FB">
              <w:rPr>
                <w:szCs w:val="18"/>
              </w:rPr>
              <w:t>s</w:t>
            </w:r>
            <w:r w:rsidRPr="00C940FB">
              <w:rPr>
                <w:szCs w:val="18"/>
              </w:rPr>
              <w:t xml:space="preserve"> and transparency – procedural matters</w:t>
            </w:r>
          </w:p>
          <w:p w14:paraId="6CD1BF0B" w14:textId="76231A5C" w:rsidR="00FA05A2" w:rsidRPr="00C940FB" w:rsidRDefault="00FA05A2" w:rsidP="00102631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Open discussion</w:t>
            </w:r>
          </w:p>
        </w:tc>
      </w:tr>
      <w:tr w:rsidR="00FA05A2" w:rsidRPr="00C940FB" w14:paraId="15CF7796" w14:textId="77777777" w:rsidTr="00241786">
        <w:tc>
          <w:tcPr>
            <w:tcW w:w="1588" w:type="dxa"/>
          </w:tcPr>
          <w:p w14:paraId="12F599DA" w14:textId="7ABB4E27" w:rsidR="00FA05A2" w:rsidRPr="00C940FB" w:rsidRDefault="00FA05A2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15:30</w:t>
            </w:r>
          </w:p>
        </w:tc>
        <w:tc>
          <w:tcPr>
            <w:tcW w:w="7428" w:type="dxa"/>
          </w:tcPr>
          <w:p w14:paraId="731C0A99" w14:textId="4873C01F" w:rsidR="00FA05A2" w:rsidRPr="00C940FB" w:rsidRDefault="00FA05A2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Break</w:t>
            </w:r>
          </w:p>
        </w:tc>
      </w:tr>
      <w:tr w:rsidR="00FA05A2" w:rsidRPr="00C940FB" w14:paraId="744CB86F" w14:textId="77777777" w:rsidTr="00241786">
        <w:tc>
          <w:tcPr>
            <w:tcW w:w="1588" w:type="dxa"/>
          </w:tcPr>
          <w:p w14:paraId="045CDF7B" w14:textId="4C675E71" w:rsidR="00FA05A2" w:rsidRPr="00C940FB" w:rsidRDefault="00FA05A2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15:45</w:t>
            </w:r>
          </w:p>
        </w:tc>
        <w:tc>
          <w:tcPr>
            <w:tcW w:w="7428" w:type="dxa"/>
          </w:tcPr>
          <w:p w14:paraId="79F62DEC" w14:textId="272892BE" w:rsidR="00FA05A2" w:rsidRPr="00C940FB" w:rsidRDefault="00FA05A2" w:rsidP="00FA05A2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Simulation / group exercise</w:t>
            </w:r>
            <w:r w:rsidR="00134128" w:rsidRPr="00C940FB">
              <w:rPr>
                <w:szCs w:val="18"/>
              </w:rPr>
              <w:t xml:space="preserve"> on notifications</w:t>
            </w:r>
            <w:r w:rsidRPr="00C940FB">
              <w:rPr>
                <w:szCs w:val="18"/>
              </w:rPr>
              <w:t xml:space="preserve"> </w:t>
            </w:r>
          </w:p>
        </w:tc>
      </w:tr>
      <w:tr w:rsidR="00AC2CDA" w:rsidRPr="00C940FB" w14:paraId="23B9DF1D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8B386" w14:textId="53E4A596" w:rsidR="00AC2CDA" w:rsidRPr="00C940FB" w:rsidRDefault="00AC2CDA" w:rsidP="00AC2CDA">
            <w:p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17:00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BCC4F" w14:textId="5A80D793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Recap of day 3</w:t>
            </w:r>
            <w:r w:rsidR="00134128" w:rsidRPr="00C940FB">
              <w:rPr>
                <w:szCs w:val="18"/>
              </w:rPr>
              <w:t xml:space="preserve"> and homework</w:t>
            </w:r>
            <w:r w:rsidR="00931E2E" w:rsidRPr="00C940FB">
              <w:rPr>
                <w:szCs w:val="18"/>
              </w:rPr>
              <w:t xml:space="preserve"> 3</w:t>
            </w:r>
          </w:p>
        </w:tc>
      </w:tr>
      <w:tr w:rsidR="00AC2CDA" w:rsidRPr="00C940FB" w14:paraId="221D9ACB" w14:textId="77777777" w:rsidTr="004530DF">
        <w:trPr>
          <w:cantSplit/>
          <w:trHeight w:val="306"/>
          <w:tblHeader/>
        </w:trPr>
        <w:tc>
          <w:tcPr>
            <w:tcW w:w="9016" w:type="dxa"/>
            <w:gridSpan w:val="2"/>
            <w:shd w:val="clear" w:color="auto" w:fill="4F81BD" w:themeFill="accent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11FCC" w14:textId="239D01AF" w:rsidR="00AC2CDA" w:rsidRPr="00C940FB" w:rsidRDefault="00AC2CDA" w:rsidP="00AC2CDA">
            <w:pPr>
              <w:pStyle w:val="ListBullet2"/>
              <w:keepNext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ind w:left="340"/>
              <w:jc w:val="center"/>
              <w:rPr>
                <w:b/>
                <w:bCs/>
                <w:szCs w:val="18"/>
              </w:rPr>
            </w:pPr>
            <w:bookmarkStart w:id="2" w:name="_Hlk188867410"/>
            <w:r w:rsidRPr="00C940FB">
              <w:rPr>
                <w:b/>
                <w:bCs/>
                <w:szCs w:val="18"/>
              </w:rPr>
              <w:t xml:space="preserve">Day 4 – </w:t>
            </w:r>
            <w:r w:rsidR="000A6EFF" w:rsidRPr="00C940FB">
              <w:rPr>
                <w:b/>
                <w:bCs/>
                <w:szCs w:val="18"/>
              </w:rPr>
              <w:t>1</w:t>
            </w:r>
            <w:r w:rsidR="000E1280">
              <w:rPr>
                <w:b/>
                <w:bCs/>
                <w:szCs w:val="18"/>
              </w:rPr>
              <w:t>1 December</w:t>
            </w:r>
            <w:r w:rsidR="0063071C" w:rsidRPr="00C940FB">
              <w:rPr>
                <w:b/>
                <w:szCs w:val="18"/>
              </w:rPr>
              <w:t xml:space="preserve"> 2026</w:t>
            </w:r>
          </w:p>
        </w:tc>
      </w:tr>
      <w:bookmarkEnd w:id="2"/>
      <w:tr w:rsidR="00AC2CDA" w:rsidRPr="00C940FB" w14:paraId="508837CD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834BC" w14:textId="4FC27B3D" w:rsidR="00AC2CDA" w:rsidRPr="00C940FB" w:rsidRDefault="00931E2E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08:30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0C13" w14:textId="7D799CB2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Review of day 3</w:t>
            </w:r>
            <w:r w:rsidR="00134128" w:rsidRPr="00C940FB">
              <w:rPr>
                <w:szCs w:val="18"/>
              </w:rPr>
              <w:t xml:space="preserve"> and homework</w:t>
            </w:r>
            <w:r w:rsidR="00931E2E" w:rsidRPr="00C940FB">
              <w:rPr>
                <w:szCs w:val="18"/>
              </w:rPr>
              <w:t xml:space="preserve"> 3</w:t>
            </w:r>
          </w:p>
        </w:tc>
      </w:tr>
      <w:tr w:rsidR="00AC2CDA" w:rsidRPr="00C940FB" w14:paraId="333C256F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B97FA" w14:textId="2513FCF2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09:30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21854" w14:textId="1009264E" w:rsidR="00AC2CDA" w:rsidRPr="00C940FB" w:rsidRDefault="00134128" w:rsidP="00102631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Simulation</w:t>
            </w:r>
            <w:r w:rsidR="00C940FB" w:rsidRPr="00C940FB">
              <w:rPr>
                <w:szCs w:val="18"/>
              </w:rPr>
              <w:t xml:space="preserve"> / group</w:t>
            </w:r>
            <w:r w:rsidRPr="00C940FB">
              <w:rPr>
                <w:szCs w:val="18"/>
              </w:rPr>
              <w:t xml:space="preserve"> exercise on n</w:t>
            </w:r>
            <w:r w:rsidR="0004342A" w:rsidRPr="00C940FB">
              <w:rPr>
                <w:szCs w:val="18"/>
              </w:rPr>
              <w:t>otification</w:t>
            </w:r>
            <w:r w:rsidRPr="00C940FB">
              <w:rPr>
                <w:szCs w:val="18"/>
              </w:rPr>
              <w:t>s</w:t>
            </w:r>
          </w:p>
        </w:tc>
      </w:tr>
      <w:tr w:rsidR="00AC2CDA" w:rsidRPr="00C940FB" w14:paraId="34499B54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E798E" w14:textId="34A9680C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12:30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9F71A" w14:textId="77777777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Lunch</w:t>
            </w:r>
          </w:p>
        </w:tc>
      </w:tr>
      <w:tr w:rsidR="00AC2CDA" w:rsidRPr="00C940FB" w14:paraId="11378507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8BB2A" w14:textId="4A0F38A1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</w:t>
            </w:r>
            <w:r w:rsidR="00134128" w:rsidRPr="00C940FB">
              <w:rPr>
                <w:szCs w:val="18"/>
              </w:rPr>
              <w:t>4:</w:t>
            </w:r>
            <w:r w:rsidRPr="00C940FB">
              <w:rPr>
                <w:szCs w:val="18"/>
              </w:rPr>
              <w:t>0</w:t>
            </w:r>
            <w:r w:rsidR="00134128" w:rsidRPr="00C940FB">
              <w:rPr>
                <w:szCs w:val="18"/>
              </w:rPr>
              <w:t>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6D073" w14:textId="229AE683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ind w:left="567" w:hanging="567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Simulation</w:t>
            </w:r>
            <w:r w:rsidR="00C940FB" w:rsidRPr="00C940FB">
              <w:rPr>
                <w:szCs w:val="18"/>
              </w:rPr>
              <w:t xml:space="preserve"> / group</w:t>
            </w:r>
            <w:r w:rsidRPr="00C940FB">
              <w:rPr>
                <w:szCs w:val="18"/>
              </w:rPr>
              <w:t xml:space="preserve"> exercise </w:t>
            </w:r>
            <w:r w:rsidR="0004342A" w:rsidRPr="00C940FB">
              <w:rPr>
                <w:szCs w:val="18"/>
              </w:rPr>
              <w:t>on notification</w:t>
            </w:r>
            <w:r w:rsidR="00134128" w:rsidRPr="00C940FB">
              <w:rPr>
                <w:szCs w:val="18"/>
              </w:rPr>
              <w:t>s</w:t>
            </w:r>
            <w:r w:rsidR="0004342A" w:rsidRPr="00C940FB">
              <w:rPr>
                <w:szCs w:val="18"/>
              </w:rPr>
              <w:t xml:space="preserve"> </w:t>
            </w:r>
            <w:proofErr w:type="spellStart"/>
            <w:r w:rsidRPr="00C940FB">
              <w:rPr>
                <w:szCs w:val="18"/>
              </w:rPr>
              <w:t>cont</w:t>
            </w:r>
            <w:proofErr w:type="spellEnd"/>
            <w:r w:rsidRPr="00C940FB">
              <w:rPr>
                <w:szCs w:val="18"/>
              </w:rPr>
              <w:t>'</w:t>
            </w:r>
          </w:p>
        </w:tc>
      </w:tr>
      <w:tr w:rsidR="00AC2CDA" w:rsidRPr="00C940FB" w14:paraId="74349F7B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70854" w14:textId="7CCD7B86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16:00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74D7E" w14:textId="32EDECE2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 w:rsidRPr="00C940FB">
              <w:rPr>
                <w:szCs w:val="18"/>
              </w:rPr>
              <w:t>Debrief on the simulation</w:t>
            </w:r>
            <w:r w:rsidR="00C940FB">
              <w:rPr>
                <w:szCs w:val="18"/>
              </w:rPr>
              <w:t xml:space="preserve"> / group</w:t>
            </w:r>
            <w:r w:rsidRPr="00C940FB">
              <w:rPr>
                <w:szCs w:val="18"/>
              </w:rPr>
              <w:t xml:space="preserve"> exercise</w:t>
            </w:r>
          </w:p>
        </w:tc>
      </w:tr>
      <w:tr w:rsidR="00AC2CDA" w:rsidRPr="00C940FB" w14:paraId="5FA6117C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7212E" w14:textId="534A1CD1" w:rsidR="00AC2CDA" w:rsidRPr="00C940FB" w:rsidRDefault="00AC2CDA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 w:rsidRPr="00C940FB">
              <w:rPr>
                <w:szCs w:val="18"/>
              </w:rPr>
              <w:t>16:30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8C01D" w14:textId="138DA5C6" w:rsidR="00AC2CDA" w:rsidRPr="00C940FB" w:rsidRDefault="00AC2CDA" w:rsidP="00AC2CD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</w:pPr>
            <w:r w:rsidRPr="00C940FB">
              <w:rPr>
                <w:szCs w:val="18"/>
              </w:rPr>
              <w:t>Post test, wrap up and evaluation of the workshop</w:t>
            </w:r>
          </w:p>
          <w:p w14:paraId="55209FFA" w14:textId="7B1F0766" w:rsidR="00AC2CDA" w:rsidRPr="00C940FB" w:rsidRDefault="00AC2CDA" w:rsidP="00AC2CDA">
            <w:pPr>
              <w:pStyle w:val="ListBullet2"/>
              <w:numPr>
                <w:ilvl w:val="0"/>
                <w:numId w:val="22"/>
              </w:numPr>
              <w:tabs>
                <w:tab w:val="clear" w:pos="1134"/>
                <w:tab w:val="left" w:pos="907"/>
              </w:tabs>
              <w:spacing w:after="60"/>
              <w:jc w:val="left"/>
            </w:pPr>
            <w:r w:rsidRPr="00C940FB">
              <w:rPr>
                <w:szCs w:val="18"/>
              </w:rPr>
              <w:t>Certificates</w:t>
            </w:r>
          </w:p>
        </w:tc>
      </w:tr>
      <w:tr w:rsidR="008A3A5E" w:rsidRPr="00C940FB" w14:paraId="5644916D" w14:textId="77777777" w:rsidTr="00CE1D84">
        <w:trPr>
          <w:cantSplit/>
          <w:tblHeader/>
        </w:trPr>
        <w:tc>
          <w:tcPr>
            <w:tcW w:w="15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00341" w14:textId="24DFD580" w:rsidR="008A3A5E" w:rsidRPr="00C940FB" w:rsidRDefault="008A3A5E" w:rsidP="00AC2CDA">
            <w:pPr>
              <w:pStyle w:val="ListBullet2"/>
              <w:numPr>
                <w:ilvl w:val="0"/>
                <w:numId w:val="0"/>
              </w:numPr>
              <w:spacing w:after="60"/>
              <w:jc w:val="center"/>
              <w:rPr>
                <w:szCs w:val="18"/>
              </w:rPr>
            </w:pPr>
            <w:r>
              <w:rPr>
                <w:szCs w:val="18"/>
              </w:rPr>
              <w:t>17:00</w:t>
            </w:r>
          </w:p>
        </w:tc>
        <w:tc>
          <w:tcPr>
            <w:tcW w:w="74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9E1B3" w14:textId="396D35B9" w:rsidR="008A3A5E" w:rsidRPr="00C940FB" w:rsidRDefault="008A3A5E" w:rsidP="008A3A5E">
            <w:pPr>
              <w:pStyle w:val="ListBullet2"/>
              <w:numPr>
                <w:ilvl w:val="0"/>
                <w:numId w:val="0"/>
              </w:numPr>
              <w:tabs>
                <w:tab w:val="clear" w:pos="1134"/>
                <w:tab w:val="left" w:pos="907"/>
              </w:tabs>
              <w:spacing w:after="60"/>
              <w:jc w:val="left"/>
              <w:rPr>
                <w:szCs w:val="18"/>
              </w:rPr>
            </w:pPr>
            <w:r>
              <w:rPr>
                <w:szCs w:val="18"/>
              </w:rPr>
              <w:t>Reception</w:t>
            </w:r>
          </w:p>
        </w:tc>
      </w:tr>
    </w:tbl>
    <w:p w14:paraId="7A38C09C" w14:textId="4869910A" w:rsidR="002E3CAD" w:rsidRPr="00C940FB" w:rsidRDefault="00E95A51" w:rsidP="002E3CAD">
      <w:pPr>
        <w:spacing w:after="240"/>
        <w:rPr>
          <w:szCs w:val="18"/>
        </w:rPr>
      </w:pPr>
      <w:r w:rsidRPr="00C940FB">
        <w:rPr>
          <w:szCs w:val="18"/>
        </w:rPr>
        <w:tab/>
      </w:r>
    </w:p>
    <w:p w14:paraId="1473FB91" w14:textId="77777777" w:rsidR="002E3CAD" w:rsidRPr="00C940FB" w:rsidRDefault="002E3CAD" w:rsidP="002E3CAD">
      <w:pPr>
        <w:spacing w:after="240"/>
        <w:rPr>
          <w:b/>
          <w:bCs/>
          <w:color w:val="006283"/>
          <w:szCs w:val="18"/>
        </w:rPr>
      </w:pPr>
    </w:p>
    <w:sectPr w:rsidR="002E3CAD" w:rsidRPr="00C940FB" w:rsidSect="0024270B">
      <w:headerReference w:type="default" r:id="rId9"/>
      <w:head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93B0" w14:textId="77777777" w:rsidR="009628B0" w:rsidRDefault="009628B0" w:rsidP="00ED54E0">
      <w:r>
        <w:separator/>
      </w:r>
    </w:p>
  </w:endnote>
  <w:endnote w:type="continuationSeparator" w:id="0">
    <w:p w14:paraId="55FDF9E0" w14:textId="77777777" w:rsidR="009628B0" w:rsidRDefault="009628B0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75A2" w14:textId="77777777" w:rsidR="009628B0" w:rsidRDefault="009628B0" w:rsidP="00ED54E0">
      <w:r>
        <w:separator/>
      </w:r>
    </w:p>
  </w:footnote>
  <w:footnote w:type="continuationSeparator" w:id="0">
    <w:p w14:paraId="48A5B8ED" w14:textId="77777777" w:rsidR="009628B0" w:rsidRDefault="009628B0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7765" w14:textId="0FB8B3CC" w:rsidR="00A6787A" w:rsidRDefault="0024270B" w:rsidP="0024270B">
    <w:pPr>
      <w:pStyle w:val="Header"/>
      <w:tabs>
        <w:tab w:val="clear" w:pos="4513"/>
        <w:tab w:val="clear" w:pos="9027"/>
        <w:tab w:val="right" w:pos="9026"/>
      </w:tabs>
    </w:pPr>
    <w:r>
      <w:t xml:space="preserve">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5D2" w14:textId="2852067A" w:rsidR="00191F43" w:rsidRPr="00191F43" w:rsidRDefault="0024270B" w:rsidP="00D77167">
    <w:pPr>
      <w:pStyle w:val="Header"/>
      <w:jc w:val="center"/>
    </w:pPr>
    <w:r>
      <w:rPr>
        <w:noProof/>
      </w:rPr>
      <w:drawing>
        <wp:inline distT="0" distB="0" distL="0" distR="0" wp14:anchorId="21613D96" wp14:editId="2A845805">
          <wp:extent cx="2203450" cy="65468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5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C3CA4" w14:textId="3656C56B" w:rsidR="0024270B" w:rsidRDefault="00242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8BE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B620B"/>
    <w:multiLevelType w:val="hybridMultilevel"/>
    <w:tmpl w:val="2BB29F3C"/>
    <w:lvl w:ilvl="0" w:tplc="0809000F">
      <w:start w:val="1"/>
      <w:numFmt w:val="decimal"/>
      <w:lvlText w:val="%1."/>
      <w:lvlJc w:val="left"/>
      <w:pPr>
        <w:ind w:left="228" w:hanging="360"/>
      </w:pPr>
    </w:lvl>
    <w:lvl w:ilvl="1" w:tplc="08090019" w:tentative="1">
      <w:start w:val="1"/>
      <w:numFmt w:val="lowerLetter"/>
      <w:lvlText w:val="%2."/>
      <w:lvlJc w:val="left"/>
      <w:pPr>
        <w:ind w:left="948" w:hanging="360"/>
      </w:pPr>
    </w:lvl>
    <w:lvl w:ilvl="2" w:tplc="0809001B" w:tentative="1">
      <w:start w:val="1"/>
      <w:numFmt w:val="lowerRoman"/>
      <w:lvlText w:val="%3."/>
      <w:lvlJc w:val="right"/>
      <w:pPr>
        <w:ind w:left="1668" w:hanging="180"/>
      </w:pPr>
    </w:lvl>
    <w:lvl w:ilvl="3" w:tplc="0809000F" w:tentative="1">
      <w:start w:val="1"/>
      <w:numFmt w:val="decimal"/>
      <w:lvlText w:val="%4."/>
      <w:lvlJc w:val="left"/>
      <w:pPr>
        <w:ind w:left="2388" w:hanging="360"/>
      </w:pPr>
    </w:lvl>
    <w:lvl w:ilvl="4" w:tplc="08090019" w:tentative="1">
      <w:start w:val="1"/>
      <w:numFmt w:val="lowerLetter"/>
      <w:lvlText w:val="%5."/>
      <w:lvlJc w:val="left"/>
      <w:pPr>
        <w:ind w:left="3108" w:hanging="360"/>
      </w:pPr>
    </w:lvl>
    <w:lvl w:ilvl="5" w:tplc="0809001B" w:tentative="1">
      <w:start w:val="1"/>
      <w:numFmt w:val="lowerRoman"/>
      <w:lvlText w:val="%6."/>
      <w:lvlJc w:val="right"/>
      <w:pPr>
        <w:ind w:left="3828" w:hanging="180"/>
      </w:pPr>
    </w:lvl>
    <w:lvl w:ilvl="6" w:tplc="0809000F" w:tentative="1">
      <w:start w:val="1"/>
      <w:numFmt w:val="decimal"/>
      <w:lvlText w:val="%7."/>
      <w:lvlJc w:val="left"/>
      <w:pPr>
        <w:ind w:left="4548" w:hanging="360"/>
      </w:pPr>
    </w:lvl>
    <w:lvl w:ilvl="7" w:tplc="08090019" w:tentative="1">
      <w:start w:val="1"/>
      <w:numFmt w:val="lowerLetter"/>
      <w:lvlText w:val="%8."/>
      <w:lvlJc w:val="left"/>
      <w:pPr>
        <w:ind w:left="5268" w:hanging="360"/>
      </w:pPr>
    </w:lvl>
    <w:lvl w:ilvl="8" w:tplc="08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3" w15:restartNumberingAfterBreak="0">
    <w:nsid w:val="25915D98"/>
    <w:multiLevelType w:val="hybridMultilevel"/>
    <w:tmpl w:val="BE04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F74C1"/>
    <w:multiLevelType w:val="multilevel"/>
    <w:tmpl w:val="BB46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C1B9B"/>
    <w:multiLevelType w:val="hybridMultilevel"/>
    <w:tmpl w:val="70062806"/>
    <w:lvl w:ilvl="0" w:tplc="9DEE254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CC52177C"/>
    <w:numStyleLink w:val="LegalHeadings"/>
  </w:abstractNum>
  <w:abstractNum w:abstractNumId="18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314F1"/>
    <w:multiLevelType w:val="hybridMultilevel"/>
    <w:tmpl w:val="519AE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D506F"/>
    <w:multiLevelType w:val="hybridMultilevel"/>
    <w:tmpl w:val="0CF8C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258A0"/>
    <w:multiLevelType w:val="hybridMultilevel"/>
    <w:tmpl w:val="7966B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8"/>
  </w:num>
  <w:num w:numId="7" w16cid:durableId="1295865260">
    <w:abstractNumId w:val="17"/>
  </w:num>
  <w:num w:numId="8" w16cid:durableId="805586851">
    <w:abstractNumId w:val="16"/>
  </w:num>
  <w:num w:numId="9" w16cid:durableId="1389575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9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6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0106052">
    <w:abstractNumId w:val="12"/>
  </w:num>
  <w:num w:numId="20" w16cid:durableId="3701116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2489569">
    <w:abstractNumId w:val="21"/>
  </w:num>
  <w:num w:numId="22" w16cid:durableId="140931162">
    <w:abstractNumId w:val="22"/>
  </w:num>
  <w:num w:numId="23" w16cid:durableId="37319075">
    <w:abstractNumId w:val="20"/>
  </w:num>
  <w:num w:numId="24" w16cid:durableId="255092620">
    <w:abstractNumId w:val="16"/>
  </w:num>
  <w:num w:numId="25" w16cid:durableId="2019498236">
    <w:abstractNumId w:val="16"/>
  </w:num>
  <w:num w:numId="26" w16cid:durableId="1653486587">
    <w:abstractNumId w:val="16"/>
  </w:num>
  <w:num w:numId="27" w16cid:durableId="205721175">
    <w:abstractNumId w:val="16"/>
  </w:num>
  <w:num w:numId="28" w16cid:durableId="789931061">
    <w:abstractNumId w:val="16"/>
  </w:num>
  <w:num w:numId="29" w16cid:durableId="766510177">
    <w:abstractNumId w:val="16"/>
  </w:num>
  <w:num w:numId="30" w16cid:durableId="681904044">
    <w:abstractNumId w:val="16"/>
  </w:num>
  <w:num w:numId="31" w16cid:durableId="1030105493">
    <w:abstractNumId w:val="16"/>
  </w:num>
  <w:num w:numId="32" w16cid:durableId="1404986100">
    <w:abstractNumId w:val="16"/>
  </w:num>
  <w:num w:numId="33" w16cid:durableId="481045195">
    <w:abstractNumId w:val="16"/>
  </w:num>
  <w:num w:numId="34" w16cid:durableId="706487404">
    <w:abstractNumId w:val="16"/>
  </w:num>
  <w:num w:numId="35" w16cid:durableId="1207595892">
    <w:abstractNumId w:val="16"/>
  </w:num>
  <w:num w:numId="36" w16cid:durableId="189799318">
    <w:abstractNumId w:val="16"/>
  </w:num>
  <w:num w:numId="37" w16cid:durableId="653876376">
    <w:abstractNumId w:val="16"/>
  </w:num>
  <w:num w:numId="38" w16cid:durableId="1876652583">
    <w:abstractNumId w:val="16"/>
  </w:num>
  <w:num w:numId="39" w16cid:durableId="1605501343">
    <w:abstractNumId w:val="16"/>
  </w:num>
  <w:num w:numId="40" w16cid:durableId="184103648">
    <w:abstractNumId w:val="16"/>
  </w:num>
  <w:num w:numId="41" w16cid:durableId="1521121158">
    <w:abstractNumId w:val="16"/>
  </w:num>
  <w:num w:numId="42" w16cid:durableId="328409539">
    <w:abstractNumId w:val="16"/>
  </w:num>
  <w:num w:numId="43" w16cid:durableId="318652906">
    <w:abstractNumId w:val="16"/>
  </w:num>
  <w:num w:numId="44" w16cid:durableId="1300264705">
    <w:abstractNumId w:val="13"/>
  </w:num>
  <w:num w:numId="45" w16cid:durableId="1739934185">
    <w:abstractNumId w:val="16"/>
  </w:num>
  <w:num w:numId="46" w16cid:durableId="1058093361">
    <w:abstractNumId w:val="16"/>
  </w:num>
  <w:num w:numId="47" w16cid:durableId="15849466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51"/>
    <w:rsid w:val="000106E0"/>
    <w:rsid w:val="000111BB"/>
    <w:rsid w:val="00022C0F"/>
    <w:rsid w:val="00024B91"/>
    <w:rsid w:val="000272F6"/>
    <w:rsid w:val="00032805"/>
    <w:rsid w:val="00037AC4"/>
    <w:rsid w:val="000423BF"/>
    <w:rsid w:val="0004342A"/>
    <w:rsid w:val="00052203"/>
    <w:rsid w:val="00060E8C"/>
    <w:rsid w:val="00061D7A"/>
    <w:rsid w:val="000651B6"/>
    <w:rsid w:val="000A3256"/>
    <w:rsid w:val="000A4945"/>
    <w:rsid w:val="000A6EFF"/>
    <w:rsid w:val="000B31E1"/>
    <w:rsid w:val="000C5AF5"/>
    <w:rsid w:val="000C70D7"/>
    <w:rsid w:val="000E1280"/>
    <w:rsid w:val="000E27C6"/>
    <w:rsid w:val="000E79D2"/>
    <w:rsid w:val="000F5E10"/>
    <w:rsid w:val="00102631"/>
    <w:rsid w:val="00112E58"/>
    <w:rsid w:val="0011356B"/>
    <w:rsid w:val="0011531D"/>
    <w:rsid w:val="00121D48"/>
    <w:rsid w:val="001310B2"/>
    <w:rsid w:val="0013333B"/>
    <w:rsid w:val="0013337F"/>
    <w:rsid w:val="00134128"/>
    <w:rsid w:val="00136D2C"/>
    <w:rsid w:val="001400A6"/>
    <w:rsid w:val="00142674"/>
    <w:rsid w:val="001526A1"/>
    <w:rsid w:val="00152B7D"/>
    <w:rsid w:val="001550F5"/>
    <w:rsid w:val="00182A75"/>
    <w:rsid w:val="00182B84"/>
    <w:rsid w:val="00191F43"/>
    <w:rsid w:val="001946F2"/>
    <w:rsid w:val="001A0E7F"/>
    <w:rsid w:val="001A2576"/>
    <w:rsid w:val="001A3E51"/>
    <w:rsid w:val="001B280A"/>
    <w:rsid w:val="001D0EB8"/>
    <w:rsid w:val="001D0F5C"/>
    <w:rsid w:val="001E291F"/>
    <w:rsid w:val="00223CD5"/>
    <w:rsid w:val="00233408"/>
    <w:rsid w:val="00234E49"/>
    <w:rsid w:val="00237417"/>
    <w:rsid w:val="00241786"/>
    <w:rsid w:val="0024270B"/>
    <w:rsid w:val="0026597A"/>
    <w:rsid w:val="0027067B"/>
    <w:rsid w:val="00274D90"/>
    <w:rsid w:val="00275FCB"/>
    <w:rsid w:val="002768A8"/>
    <w:rsid w:val="00283919"/>
    <w:rsid w:val="0028501C"/>
    <w:rsid w:val="002A15FB"/>
    <w:rsid w:val="002A2804"/>
    <w:rsid w:val="002A33F8"/>
    <w:rsid w:val="002A6940"/>
    <w:rsid w:val="002C021A"/>
    <w:rsid w:val="002D5A34"/>
    <w:rsid w:val="002E249B"/>
    <w:rsid w:val="002E3CAD"/>
    <w:rsid w:val="002E4A94"/>
    <w:rsid w:val="002F52F4"/>
    <w:rsid w:val="002F6246"/>
    <w:rsid w:val="00304385"/>
    <w:rsid w:val="003052A3"/>
    <w:rsid w:val="00311BE2"/>
    <w:rsid w:val="0031395E"/>
    <w:rsid w:val="00320249"/>
    <w:rsid w:val="00334D5D"/>
    <w:rsid w:val="003572B4"/>
    <w:rsid w:val="003616BF"/>
    <w:rsid w:val="00371F2B"/>
    <w:rsid w:val="00383F10"/>
    <w:rsid w:val="0039054A"/>
    <w:rsid w:val="00393984"/>
    <w:rsid w:val="003B1667"/>
    <w:rsid w:val="003B4EFB"/>
    <w:rsid w:val="003B6DCB"/>
    <w:rsid w:val="00444CAD"/>
    <w:rsid w:val="00446AEC"/>
    <w:rsid w:val="004530DF"/>
    <w:rsid w:val="004551EC"/>
    <w:rsid w:val="0045636F"/>
    <w:rsid w:val="00466998"/>
    <w:rsid w:val="00467032"/>
    <w:rsid w:val="0046754A"/>
    <w:rsid w:val="00473FC1"/>
    <w:rsid w:val="004830AC"/>
    <w:rsid w:val="00494B20"/>
    <w:rsid w:val="004A31FF"/>
    <w:rsid w:val="004A66C8"/>
    <w:rsid w:val="004D06D2"/>
    <w:rsid w:val="004E4450"/>
    <w:rsid w:val="004F203A"/>
    <w:rsid w:val="004F6998"/>
    <w:rsid w:val="00511F14"/>
    <w:rsid w:val="00512FF5"/>
    <w:rsid w:val="00521B69"/>
    <w:rsid w:val="00521C40"/>
    <w:rsid w:val="005336B8"/>
    <w:rsid w:val="00540846"/>
    <w:rsid w:val="00567D1F"/>
    <w:rsid w:val="0057627E"/>
    <w:rsid w:val="00576F36"/>
    <w:rsid w:val="00580DDA"/>
    <w:rsid w:val="005917B1"/>
    <w:rsid w:val="005A0B56"/>
    <w:rsid w:val="005B04B9"/>
    <w:rsid w:val="005B546F"/>
    <w:rsid w:val="005B68C7"/>
    <w:rsid w:val="005B7054"/>
    <w:rsid w:val="005D0152"/>
    <w:rsid w:val="005D0986"/>
    <w:rsid w:val="005D1C51"/>
    <w:rsid w:val="005D5981"/>
    <w:rsid w:val="005E408A"/>
    <w:rsid w:val="005F30CB"/>
    <w:rsid w:val="00605168"/>
    <w:rsid w:val="0060650B"/>
    <w:rsid w:val="00612644"/>
    <w:rsid w:val="00614114"/>
    <w:rsid w:val="00614B53"/>
    <w:rsid w:val="00623949"/>
    <w:rsid w:val="0063071C"/>
    <w:rsid w:val="00657A4D"/>
    <w:rsid w:val="00674CCD"/>
    <w:rsid w:val="006A18DC"/>
    <w:rsid w:val="006A44D1"/>
    <w:rsid w:val="006C0B90"/>
    <w:rsid w:val="006D15BD"/>
    <w:rsid w:val="006D6742"/>
    <w:rsid w:val="006E3654"/>
    <w:rsid w:val="006F5826"/>
    <w:rsid w:val="00700181"/>
    <w:rsid w:val="007141CF"/>
    <w:rsid w:val="00724187"/>
    <w:rsid w:val="00745146"/>
    <w:rsid w:val="0074635B"/>
    <w:rsid w:val="007577E3"/>
    <w:rsid w:val="00760DB3"/>
    <w:rsid w:val="00766896"/>
    <w:rsid w:val="00767204"/>
    <w:rsid w:val="007769EA"/>
    <w:rsid w:val="00776AAC"/>
    <w:rsid w:val="0079332A"/>
    <w:rsid w:val="007B672D"/>
    <w:rsid w:val="007C3936"/>
    <w:rsid w:val="007C6981"/>
    <w:rsid w:val="007C79F0"/>
    <w:rsid w:val="007E3578"/>
    <w:rsid w:val="007E6507"/>
    <w:rsid w:val="007F2B8E"/>
    <w:rsid w:val="007F2DB0"/>
    <w:rsid w:val="007F3EB4"/>
    <w:rsid w:val="00801CBB"/>
    <w:rsid w:val="00805BA0"/>
    <w:rsid w:val="00807247"/>
    <w:rsid w:val="00811F02"/>
    <w:rsid w:val="0082667B"/>
    <w:rsid w:val="00837FDD"/>
    <w:rsid w:val="00840C2B"/>
    <w:rsid w:val="0085025C"/>
    <w:rsid w:val="00850889"/>
    <w:rsid w:val="00852C3E"/>
    <w:rsid w:val="0086360F"/>
    <w:rsid w:val="0086795A"/>
    <w:rsid w:val="008739FD"/>
    <w:rsid w:val="008753CF"/>
    <w:rsid w:val="00876C96"/>
    <w:rsid w:val="00877342"/>
    <w:rsid w:val="008779F1"/>
    <w:rsid w:val="008A3A5E"/>
    <w:rsid w:val="008A49EA"/>
    <w:rsid w:val="008A7BB6"/>
    <w:rsid w:val="008B510D"/>
    <w:rsid w:val="008C42C8"/>
    <w:rsid w:val="008D0D20"/>
    <w:rsid w:val="008E372C"/>
    <w:rsid w:val="008F0611"/>
    <w:rsid w:val="0090489E"/>
    <w:rsid w:val="0091088D"/>
    <w:rsid w:val="00916AAD"/>
    <w:rsid w:val="00917882"/>
    <w:rsid w:val="00920FD4"/>
    <w:rsid w:val="00923A26"/>
    <w:rsid w:val="00924171"/>
    <w:rsid w:val="00931E2E"/>
    <w:rsid w:val="00935BC1"/>
    <w:rsid w:val="00935F67"/>
    <w:rsid w:val="00947C09"/>
    <w:rsid w:val="0095173B"/>
    <w:rsid w:val="009628B0"/>
    <w:rsid w:val="009630ED"/>
    <w:rsid w:val="009A6F54"/>
    <w:rsid w:val="009A7E67"/>
    <w:rsid w:val="009B0823"/>
    <w:rsid w:val="009C2B34"/>
    <w:rsid w:val="009C67AC"/>
    <w:rsid w:val="009E3B56"/>
    <w:rsid w:val="009F7500"/>
    <w:rsid w:val="00A00FE3"/>
    <w:rsid w:val="00A1003C"/>
    <w:rsid w:val="00A30EFD"/>
    <w:rsid w:val="00A34B5B"/>
    <w:rsid w:val="00A53DCE"/>
    <w:rsid w:val="00A56AAD"/>
    <w:rsid w:val="00A6057A"/>
    <w:rsid w:val="00A63124"/>
    <w:rsid w:val="00A65689"/>
    <w:rsid w:val="00A6787A"/>
    <w:rsid w:val="00A70C78"/>
    <w:rsid w:val="00A73321"/>
    <w:rsid w:val="00A737A2"/>
    <w:rsid w:val="00A74017"/>
    <w:rsid w:val="00A854FE"/>
    <w:rsid w:val="00A97A1E"/>
    <w:rsid w:val="00AA15CD"/>
    <w:rsid w:val="00AA170E"/>
    <w:rsid w:val="00AA332C"/>
    <w:rsid w:val="00AB35A5"/>
    <w:rsid w:val="00AB7A17"/>
    <w:rsid w:val="00AC24C7"/>
    <w:rsid w:val="00AC27F8"/>
    <w:rsid w:val="00AC2CDA"/>
    <w:rsid w:val="00AD4C72"/>
    <w:rsid w:val="00AE20ED"/>
    <w:rsid w:val="00AE2AEE"/>
    <w:rsid w:val="00AE7719"/>
    <w:rsid w:val="00B014AD"/>
    <w:rsid w:val="00B1394B"/>
    <w:rsid w:val="00B230EC"/>
    <w:rsid w:val="00B415B8"/>
    <w:rsid w:val="00B50DC4"/>
    <w:rsid w:val="00B551FF"/>
    <w:rsid w:val="00B5695C"/>
    <w:rsid w:val="00B56EDC"/>
    <w:rsid w:val="00B67C16"/>
    <w:rsid w:val="00B714A7"/>
    <w:rsid w:val="00BB1F84"/>
    <w:rsid w:val="00BE4F7F"/>
    <w:rsid w:val="00BE5468"/>
    <w:rsid w:val="00BE7319"/>
    <w:rsid w:val="00BF48DE"/>
    <w:rsid w:val="00C11EAC"/>
    <w:rsid w:val="00C305D7"/>
    <w:rsid w:val="00C30F2A"/>
    <w:rsid w:val="00C33DF2"/>
    <w:rsid w:val="00C43456"/>
    <w:rsid w:val="00C64AF3"/>
    <w:rsid w:val="00C65C0C"/>
    <w:rsid w:val="00C65CA6"/>
    <w:rsid w:val="00C808FC"/>
    <w:rsid w:val="00C93079"/>
    <w:rsid w:val="00C940FB"/>
    <w:rsid w:val="00C9594D"/>
    <w:rsid w:val="00CB7402"/>
    <w:rsid w:val="00CC5DCA"/>
    <w:rsid w:val="00CD2AE8"/>
    <w:rsid w:val="00CD3820"/>
    <w:rsid w:val="00CD7D97"/>
    <w:rsid w:val="00CE1D84"/>
    <w:rsid w:val="00CE2EB0"/>
    <w:rsid w:val="00CE3EE6"/>
    <w:rsid w:val="00CE4BA1"/>
    <w:rsid w:val="00CF1156"/>
    <w:rsid w:val="00CF123C"/>
    <w:rsid w:val="00D000C7"/>
    <w:rsid w:val="00D00B4E"/>
    <w:rsid w:val="00D52A9D"/>
    <w:rsid w:val="00D55AAD"/>
    <w:rsid w:val="00D56AEC"/>
    <w:rsid w:val="00D74451"/>
    <w:rsid w:val="00D747AE"/>
    <w:rsid w:val="00D7706A"/>
    <w:rsid w:val="00D77167"/>
    <w:rsid w:val="00D77607"/>
    <w:rsid w:val="00D9226C"/>
    <w:rsid w:val="00DA20BD"/>
    <w:rsid w:val="00DB58A7"/>
    <w:rsid w:val="00DC226C"/>
    <w:rsid w:val="00DD222D"/>
    <w:rsid w:val="00DD5617"/>
    <w:rsid w:val="00DE50DB"/>
    <w:rsid w:val="00DF6108"/>
    <w:rsid w:val="00DF6AE1"/>
    <w:rsid w:val="00DF7C67"/>
    <w:rsid w:val="00E0190C"/>
    <w:rsid w:val="00E05B81"/>
    <w:rsid w:val="00E21F76"/>
    <w:rsid w:val="00E4119A"/>
    <w:rsid w:val="00E46FD5"/>
    <w:rsid w:val="00E544BB"/>
    <w:rsid w:val="00E5553E"/>
    <w:rsid w:val="00E56545"/>
    <w:rsid w:val="00E70827"/>
    <w:rsid w:val="00E71A37"/>
    <w:rsid w:val="00E76ADF"/>
    <w:rsid w:val="00E7737A"/>
    <w:rsid w:val="00E85004"/>
    <w:rsid w:val="00E87F5B"/>
    <w:rsid w:val="00E95A51"/>
    <w:rsid w:val="00EA39D7"/>
    <w:rsid w:val="00EA5D4F"/>
    <w:rsid w:val="00EB6C56"/>
    <w:rsid w:val="00EB6F21"/>
    <w:rsid w:val="00EC0875"/>
    <w:rsid w:val="00ED54E0"/>
    <w:rsid w:val="00EF6494"/>
    <w:rsid w:val="00F01C13"/>
    <w:rsid w:val="00F14E8D"/>
    <w:rsid w:val="00F2186F"/>
    <w:rsid w:val="00F22EC6"/>
    <w:rsid w:val="00F32397"/>
    <w:rsid w:val="00F40595"/>
    <w:rsid w:val="00F41B0F"/>
    <w:rsid w:val="00F80657"/>
    <w:rsid w:val="00F84049"/>
    <w:rsid w:val="00FA05A2"/>
    <w:rsid w:val="00FA2637"/>
    <w:rsid w:val="00FA3262"/>
    <w:rsid w:val="00FA5EBC"/>
    <w:rsid w:val="00FD224A"/>
    <w:rsid w:val="00FD5864"/>
    <w:rsid w:val="00FD6CF3"/>
    <w:rsid w:val="00FD750A"/>
    <w:rsid w:val="00FD79BF"/>
    <w:rsid w:val="00FE1B18"/>
    <w:rsid w:val="00FE5E27"/>
    <w:rsid w:val="00FE6C8F"/>
    <w:rsid w:val="00FF37AA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0A704"/>
  <w15:chartTrackingRefBased/>
  <w15:docId w15:val="{2F68E4CE-E5F0-4950-B267-D5403B1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51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A73321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f859fb43-3b71-4bda-a3d5-9dc7b15a6c21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E638-00E9-4ED1-BB80-A421E01101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AE8347D-168F-4F37-8126-71E16C0B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Rasulov, Khusrav</dc:creator>
  <cp:keywords/>
  <dc:description/>
  <cp:lastModifiedBy>Rasulov, Khusrav</cp:lastModifiedBy>
  <cp:revision>4</cp:revision>
  <cp:lastPrinted>2025-06-23T12:22:00Z</cp:lastPrinted>
  <dcterms:created xsi:type="dcterms:W3CDTF">2026-05-06T14:17:00Z</dcterms:created>
  <dcterms:modified xsi:type="dcterms:W3CDTF">2026-07-07T08:57:00Z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f859fb43-3b71-4bda-a3d5-9dc7b15a6c21</vt:lpwstr>
  </property>
  <property fmtid="{D5CDD505-2E9C-101B-9397-08002B2CF9AE}" pid="3" name="WTOCLASSIFICATION">
    <vt:lpwstr>INTERNAL</vt:lpwstr>
  </property>
</Properties>
</file>