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09306E" w:rsidRPr="00AA732E" w14:paraId="554E792B" w14:textId="77777777" w:rsidTr="00B67244">
        <w:tc>
          <w:tcPr>
            <w:tcW w:w="13858" w:type="dxa"/>
            <w:shd w:val="clear" w:color="auto" w:fill="365F91" w:themeFill="accent1" w:themeFillShade="BF"/>
          </w:tcPr>
          <w:p w14:paraId="2D22595A" w14:textId="09886AFC" w:rsidR="0009306E" w:rsidRPr="00AA732E" w:rsidRDefault="0009306E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  <w:p w14:paraId="6F318CAC" w14:textId="3EBCBE85" w:rsidR="009030FF" w:rsidRPr="00AA732E" w:rsidRDefault="002F3A99" w:rsidP="009030F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A732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WTO TRAINING COURSE ON TRADE AND GENDER </w:t>
            </w:r>
            <w:r w:rsidR="00B20FD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FOR WTO DELEGATES</w:t>
            </w:r>
          </w:p>
          <w:p w14:paraId="0E7F9FD1" w14:textId="5AEE907A" w:rsidR="0009306E" w:rsidRPr="00AA732E" w:rsidRDefault="0009306E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  <w:p w14:paraId="33B5C318" w14:textId="37FDC042" w:rsidR="00EF44D2" w:rsidRPr="00AA732E" w:rsidRDefault="002F3A99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A732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PROGRAMME </w:t>
            </w:r>
          </w:p>
          <w:p w14:paraId="06BD9CA9" w14:textId="77777777" w:rsidR="009030FF" w:rsidRPr="00AA732E" w:rsidRDefault="009030FF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  <w:p w14:paraId="4B9AD078" w14:textId="2298EFD6" w:rsidR="009030FF" w:rsidRDefault="009030FF" w:rsidP="0009306E">
            <w:pPr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AA732E"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  <w:t>Language: English</w:t>
            </w:r>
          </w:p>
          <w:p w14:paraId="6035B91C" w14:textId="77777777" w:rsidR="0030690C" w:rsidRPr="00AA732E" w:rsidRDefault="0030690C" w:rsidP="0009306E">
            <w:pPr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14:paraId="43EF81B8" w14:textId="2CDA75DA" w:rsidR="009030FF" w:rsidRPr="00AA732E" w:rsidRDefault="009030FF" w:rsidP="0009306E">
            <w:pPr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AA732E"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Date: </w:t>
            </w:r>
            <w:r w:rsidR="00B20FD3"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  <w:t>18-19</w:t>
            </w:r>
            <w:r w:rsidRPr="00AA732E"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B20FD3"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  <w:t>October</w:t>
            </w:r>
            <w:r w:rsidRPr="00AA732E"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2023 </w:t>
            </w:r>
          </w:p>
          <w:p w14:paraId="4D9E8483" w14:textId="77777777" w:rsidR="0009306E" w:rsidRPr="00AA732E" w:rsidRDefault="0009306E" w:rsidP="009030FF">
            <w:pPr>
              <w:jc w:val="center"/>
              <w:rPr>
                <w:rFonts w:ascii="Arial" w:hAnsi="Arial" w:cs="Arial"/>
                <w:i/>
                <w:color w:val="FFFFFF" w:themeColor="background1"/>
                <w:sz w:val="10"/>
                <w:szCs w:val="10"/>
              </w:rPr>
            </w:pPr>
          </w:p>
        </w:tc>
      </w:tr>
    </w:tbl>
    <w:p w14:paraId="01820608" w14:textId="77777777" w:rsidR="008B181A" w:rsidRPr="00AA732E" w:rsidRDefault="008B181A">
      <w:pPr>
        <w:jc w:val="left"/>
      </w:pPr>
    </w:p>
    <w:p w14:paraId="742E131B" w14:textId="53494FB3" w:rsidR="0009306E" w:rsidRPr="00AA732E" w:rsidRDefault="009030FF" w:rsidP="00886F01">
      <w:pPr>
        <w:pStyle w:val="ListParagraph"/>
        <w:numPr>
          <w:ilvl w:val="0"/>
          <w:numId w:val="11"/>
        </w:numPr>
        <w:shd w:val="clear" w:color="auto" w:fill="95B3D7" w:themeFill="accent1" w:themeFillTint="99"/>
        <w:rPr>
          <w:rFonts w:ascii="Arial" w:hAnsi="Arial" w:cs="Arial"/>
          <w:b/>
          <w:sz w:val="24"/>
          <w:szCs w:val="24"/>
        </w:rPr>
      </w:pPr>
      <w:r w:rsidRPr="00AA732E">
        <w:rPr>
          <w:rFonts w:ascii="Arial" w:hAnsi="Arial" w:cs="Arial"/>
          <w:b/>
          <w:sz w:val="24"/>
          <w:szCs w:val="24"/>
        </w:rPr>
        <w:t>OBJECTIVES OF THE COURSE</w:t>
      </w:r>
    </w:p>
    <w:p w14:paraId="269FE77A" w14:textId="368C11FE" w:rsidR="0009306E" w:rsidRPr="00AA732E" w:rsidRDefault="0009306E" w:rsidP="0009306E">
      <w:pPr>
        <w:rPr>
          <w:rFonts w:ascii="Arial" w:hAnsi="Arial" w:cs="Arial"/>
          <w:sz w:val="22"/>
        </w:rPr>
      </w:pPr>
    </w:p>
    <w:p w14:paraId="5DF32AA2" w14:textId="2A78D67D" w:rsidR="0071471C" w:rsidRPr="00AA732E" w:rsidRDefault="0071471C" w:rsidP="0071471C">
      <w:p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 xml:space="preserve">At the end of the course, participants are </w:t>
      </w:r>
      <w:r w:rsidR="008E7C30" w:rsidRPr="00AA732E">
        <w:rPr>
          <w:rFonts w:ascii="Arial" w:hAnsi="Arial" w:cs="Arial"/>
          <w:sz w:val="22"/>
        </w:rPr>
        <w:t>able</w:t>
      </w:r>
      <w:r w:rsidRPr="00AA732E">
        <w:rPr>
          <w:rFonts w:ascii="Arial" w:hAnsi="Arial" w:cs="Arial"/>
          <w:sz w:val="22"/>
        </w:rPr>
        <w:t xml:space="preserve"> to:</w:t>
      </w:r>
    </w:p>
    <w:p w14:paraId="78C95425" w14:textId="483E4C81" w:rsidR="003D0CA2" w:rsidRPr="00AA732E" w:rsidRDefault="003D0CA2" w:rsidP="0071471C">
      <w:pPr>
        <w:rPr>
          <w:rFonts w:ascii="Arial" w:hAnsi="Arial" w:cs="Arial"/>
          <w:sz w:val="22"/>
        </w:rPr>
      </w:pPr>
    </w:p>
    <w:p w14:paraId="0FDE06A1" w14:textId="5C172114" w:rsidR="0011720C" w:rsidRDefault="0011720C" w:rsidP="00886F01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>Have a greater knowledge of the trade and gender nexus.</w:t>
      </w:r>
    </w:p>
    <w:p w14:paraId="7E5CEB02" w14:textId="53E801D6" w:rsidR="001C0E83" w:rsidRPr="00AA732E" w:rsidRDefault="001C0E83" w:rsidP="00886F01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greater understanding of </w:t>
      </w:r>
      <w:r w:rsidRPr="00AA732E">
        <w:rPr>
          <w:rFonts w:ascii="Arial" w:hAnsi="Arial" w:cs="Arial"/>
          <w:sz w:val="22"/>
        </w:rPr>
        <w:t xml:space="preserve">how </w:t>
      </w:r>
      <w:r>
        <w:rPr>
          <w:rFonts w:ascii="Arial" w:hAnsi="Arial" w:cs="Arial"/>
          <w:sz w:val="22"/>
        </w:rPr>
        <w:t xml:space="preserve">and why WTO </w:t>
      </w:r>
      <w:r w:rsidRPr="00AA732E">
        <w:rPr>
          <w:rFonts w:ascii="Arial" w:hAnsi="Arial" w:cs="Arial"/>
          <w:sz w:val="22"/>
        </w:rPr>
        <w:t>trade rules are not gender neutral</w:t>
      </w:r>
      <w:r w:rsidR="00B20FD3">
        <w:rPr>
          <w:rFonts w:ascii="Arial" w:hAnsi="Arial" w:cs="Arial"/>
          <w:sz w:val="22"/>
        </w:rPr>
        <w:t>.</w:t>
      </w:r>
    </w:p>
    <w:p w14:paraId="6A7B9DCD" w14:textId="3F3A8F99" w:rsidR="0011720C" w:rsidRPr="00AA732E" w:rsidRDefault="0011720C" w:rsidP="00886F01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 xml:space="preserve">Have access to various </w:t>
      </w:r>
      <w:r w:rsidR="00B20FD3">
        <w:rPr>
          <w:rFonts w:ascii="Arial" w:hAnsi="Arial" w:cs="Arial"/>
          <w:sz w:val="22"/>
        </w:rPr>
        <w:t>tools</w:t>
      </w:r>
      <w:r w:rsidRPr="00AA732E">
        <w:rPr>
          <w:rFonts w:ascii="Arial" w:hAnsi="Arial" w:cs="Arial"/>
          <w:sz w:val="22"/>
        </w:rPr>
        <w:t xml:space="preserve"> on trade and gender and understand how to use them.</w:t>
      </w:r>
    </w:p>
    <w:p w14:paraId="2D5EF2AE" w14:textId="44A3BA7F" w:rsidR="0009306E" w:rsidRDefault="0011720C" w:rsidP="00886F01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 xml:space="preserve">Have knowledge of thematic issues within the trade and gender nexus with the objective of supporting Members to mainstream gender </w:t>
      </w:r>
      <w:r w:rsidR="001C0E83">
        <w:rPr>
          <w:rFonts w:ascii="Arial" w:hAnsi="Arial" w:cs="Arial"/>
          <w:sz w:val="22"/>
        </w:rPr>
        <w:t>in the WTO</w:t>
      </w:r>
      <w:r w:rsidR="00B20FD3">
        <w:rPr>
          <w:rFonts w:ascii="Arial" w:hAnsi="Arial" w:cs="Arial"/>
          <w:sz w:val="22"/>
        </w:rPr>
        <w:t>.</w:t>
      </w:r>
    </w:p>
    <w:p w14:paraId="5477D0EA" w14:textId="6C4047E2" w:rsidR="001C0E83" w:rsidRDefault="00B20FD3" w:rsidP="00886F01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1C0E83">
        <w:rPr>
          <w:rFonts w:ascii="Arial" w:hAnsi="Arial" w:cs="Arial"/>
          <w:sz w:val="22"/>
        </w:rPr>
        <w:t>einforce the work and impact of the Informal Working Group on Trade and Gender</w:t>
      </w:r>
    </w:p>
    <w:p w14:paraId="407F5E06" w14:textId="1FE3AB76" w:rsidR="003D0CA2" w:rsidRPr="00AA732E" w:rsidRDefault="003D0CA2" w:rsidP="00886F01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bookmarkStart w:id="0" w:name="_Hlk126923667"/>
      <w:r w:rsidRPr="00AA732E">
        <w:rPr>
          <w:rFonts w:ascii="Arial" w:hAnsi="Arial" w:cs="Arial"/>
          <w:sz w:val="22"/>
        </w:rPr>
        <w:t>Have better insights on how to mainstream gender issues into their work at the WTO.</w:t>
      </w:r>
    </w:p>
    <w:bookmarkEnd w:id="0"/>
    <w:p w14:paraId="5660681E" w14:textId="77777777" w:rsidR="003D0CA2" w:rsidRPr="00AA732E" w:rsidRDefault="003D0CA2" w:rsidP="003D0CA2">
      <w:pPr>
        <w:pStyle w:val="ListParagraph"/>
        <w:rPr>
          <w:rFonts w:ascii="Arial" w:hAnsi="Arial" w:cs="Arial"/>
          <w:sz w:val="22"/>
        </w:rPr>
      </w:pPr>
    </w:p>
    <w:p w14:paraId="2E90CDC3" w14:textId="240AF2AE" w:rsidR="0009306E" w:rsidRPr="00AA732E" w:rsidRDefault="009030FF" w:rsidP="00886F01">
      <w:pPr>
        <w:pStyle w:val="ListParagraph"/>
        <w:numPr>
          <w:ilvl w:val="0"/>
          <w:numId w:val="11"/>
        </w:numPr>
        <w:shd w:val="clear" w:color="auto" w:fill="95B3D7" w:themeFill="accent1" w:themeFillTint="99"/>
        <w:rPr>
          <w:rFonts w:ascii="Arial" w:hAnsi="Arial" w:cs="Arial"/>
          <w:b/>
          <w:sz w:val="24"/>
          <w:szCs w:val="24"/>
        </w:rPr>
      </w:pPr>
      <w:r w:rsidRPr="00AA732E">
        <w:rPr>
          <w:rFonts w:ascii="Arial" w:hAnsi="Arial" w:cs="Arial"/>
          <w:b/>
          <w:sz w:val="24"/>
          <w:szCs w:val="24"/>
        </w:rPr>
        <w:t xml:space="preserve">THE COURSE WILL COMBINE TECHNICAL LECTURES AND INTERACTIVE SESSIONS </w:t>
      </w:r>
    </w:p>
    <w:p w14:paraId="04326F6F" w14:textId="77777777" w:rsidR="0009306E" w:rsidRPr="00AA732E" w:rsidRDefault="0009306E" w:rsidP="0009306E">
      <w:pPr>
        <w:rPr>
          <w:rFonts w:ascii="Arial" w:hAnsi="Arial" w:cs="Arial"/>
          <w:sz w:val="22"/>
        </w:rPr>
      </w:pPr>
    </w:p>
    <w:p w14:paraId="1DE9B4A4" w14:textId="77777777" w:rsidR="0009306E" w:rsidRPr="00AA732E" w:rsidRDefault="0009306E" w:rsidP="00886F0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AA732E">
        <w:rPr>
          <w:rFonts w:ascii="Arial" w:hAnsi="Arial" w:cs="Arial"/>
          <w:b/>
          <w:sz w:val="22"/>
        </w:rPr>
        <w:t xml:space="preserve">Technical booster sessions </w:t>
      </w:r>
    </w:p>
    <w:p w14:paraId="4D3703B8" w14:textId="77777777" w:rsidR="00B20FD3" w:rsidRDefault="0009306E" w:rsidP="00886F01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 xml:space="preserve">Explaining the </w:t>
      </w:r>
      <w:r w:rsidR="00B20FD3">
        <w:rPr>
          <w:rFonts w:ascii="Arial" w:hAnsi="Arial" w:cs="Arial"/>
          <w:sz w:val="22"/>
        </w:rPr>
        <w:t>trade and gender nexus and the various policy trends</w:t>
      </w:r>
    </w:p>
    <w:p w14:paraId="5551C98E" w14:textId="52F04C98" w:rsidR="0009306E" w:rsidRPr="00AA732E" w:rsidRDefault="00B20FD3" w:rsidP="00886F01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Mainstreaming gender in the WTO </w:t>
      </w:r>
    </w:p>
    <w:p w14:paraId="7005B98E" w14:textId="77777777" w:rsidR="0009306E" w:rsidRPr="00AA732E" w:rsidRDefault="0009306E" w:rsidP="00886F01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>Explaining WTO trade and gender policy tools</w:t>
      </w:r>
    </w:p>
    <w:p w14:paraId="26AC6BB5" w14:textId="77777777" w:rsidR="008B181A" w:rsidRPr="00AA732E" w:rsidRDefault="008B181A" w:rsidP="008B181A">
      <w:pPr>
        <w:rPr>
          <w:rFonts w:ascii="Arial" w:hAnsi="Arial" w:cs="Arial"/>
          <w:sz w:val="22"/>
        </w:rPr>
      </w:pPr>
    </w:p>
    <w:p w14:paraId="3FACC09E" w14:textId="77777777" w:rsidR="0009306E" w:rsidRPr="00AA732E" w:rsidRDefault="0009306E" w:rsidP="00886F0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AA732E">
        <w:rPr>
          <w:rFonts w:ascii="Arial" w:hAnsi="Arial" w:cs="Arial"/>
          <w:b/>
          <w:sz w:val="22"/>
        </w:rPr>
        <w:t xml:space="preserve">Information sharing and interactive sessions </w:t>
      </w:r>
    </w:p>
    <w:p w14:paraId="6DC4D07E" w14:textId="7DBD3C93" w:rsidR="0009306E" w:rsidRPr="00AA732E" w:rsidRDefault="0009306E" w:rsidP="00886F01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>Exchange on country and region experience</w:t>
      </w:r>
      <w:r w:rsidR="008E7C30" w:rsidRPr="00AA732E">
        <w:rPr>
          <w:rFonts w:ascii="Arial" w:hAnsi="Arial" w:cs="Arial"/>
          <w:sz w:val="22"/>
        </w:rPr>
        <w:t>.</w:t>
      </w:r>
    </w:p>
    <w:p w14:paraId="5F86C99B" w14:textId="46DA425C" w:rsidR="0009306E" w:rsidRDefault="0009306E" w:rsidP="00886F01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AA732E">
        <w:rPr>
          <w:rFonts w:ascii="Arial" w:hAnsi="Arial" w:cs="Arial"/>
          <w:sz w:val="22"/>
        </w:rPr>
        <w:t xml:space="preserve">During the course, </w:t>
      </w:r>
      <w:r w:rsidR="009030FF" w:rsidRPr="00AA732E">
        <w:rPr>
          <w:rFonts w:ascii="Arial" w:hAnsi="Arial" w:cs="Arial"/>
          <w:sz w:val="22"/>
        </w:rPr>
        <w:t>group</w:t>
      </w:r>
      <w:r w:rsidR="00795AFC">
        <w:rPr>
          <w:rFonts w:ascii="Arial" w:hAnsi="Arial" w:cs="Arial"/>
          <w:sz w:val="22"/>
        </w:rPr>
        <w:t>/individual</w:t>
      </w:r>
      <w:r w:rsidR="009030FF" w:rsidRPr="00AA732E">
        <w:rPr>
          <w:rFonts w:ascii="Arial" w:hAnsi="Arial" w:cs="Arial"/>
          <w:sz w:val="22"/>
        </w:rPr>
        <w:t xml:space="preserve"> exercises and interactive </w:t>
      </w:r>
      <w:r w:rsidR="0053233A">
        <w:rPr>
          <w:rFonts w:ascii="Arial" w:hAnsi="Arial" w:cs="Arial"/>
          <w:sz w:val="22"/>
        </w:rPr>
        <w:t xml:space="preserve">discussions </w:t>
      </w:r>
      <w:r w:rsidR="009030FF" w:rsidRPr="00AA732E">
        <w:rPr>
          <w:rFonts w:ascii="Arial" w:hAnsi="Arial" w:cs="Arial"/>
          <w:sz w:val="22"/>
        </w:rPr>
        <w:t>will be conducted</w:t>
      </w:r>
      <w:r w:rsidR="00B20FD3">
        <w:rPr>
          <w:rFonts w:ascii="Arial" w:hAnsi="Arial" w:cs="Arial"/>
          <w:sz w:val="22"/>
        </w:rPr>
        <w:t>.</w:t>
      </w:r>
    </w:p>
    <w:p w14:paraId="07D46B1F" w14:textId="6A1AC5BE" w:rsidR="00B20FD3" w:rsidRDefault="00B20FD3" w:rsidP="00B20FD3">
      <w:pPr>
        <w:rPr>
          <w:rFonts w:ascii="Arial" w:hAnsi="Arial" w:cs="Arial"/>
          <w:sz w:val="22"/>
        </w:rPr>
      </w:pPr>
    </w:p>
    <w:p w14:paraId="20210AAD" w14:textId="2EA363F8" w:rsidR="00B20FD3" w:rsidRDefault="00B20FD3" w:rsidP="00B20FD3">
      <w:pPr>
        <w:rPr>
          <w:rFonts w:ascii="Arial" w:hAnsi="Arial" w:cs="Arial"/>
          <w:sz w:val="22"/>
        </w:rPr>
      </w:pPr>
    </w:p>
    <w:p w14:paraId="4D3EE1C2" w14:textId="00679FF4" w:rsidR="00B20FD3" w:rsidRDefault="00B20FD3" w:rsidP="00B20FD3">
      <w:pPr>
        <w:rPr>
          <w:rFonts w:ascii="Arial" w:hAnsi="Arial" w:cs="Arial"/>
          <w:sz w:val="22"/>
        </w:rPr>
      </w:pPr>
    </w:p>
    <w:p w14:paraId="22700A44" w14:textId="77777777" w:rsidR="00B20FD3" w:rsidRPr="00B20FD3" w:rsidRDefault="00B20FD3" w:rsidP="00B20FD3">
      <w:pPr>
        <w:rPr>
          <w:rFonts w:ascii="Arial" w:hAnsi="Arial" w:cs="Arial"/>
          <w:sz w:val="22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813"/>
        <w:gridCol w:w="3764"/>
        <w:gridCol w:w="8281"/>
      </w:tblGrid>
      <w:tr w:rsidR="00F50401" w:rsidRPr="00E75B7C" w14:paraId="2D20F9BD" w14:textId="77777777" w:rsidTr="0053233A">
        <w:tc>
          <w:tcPr>
            <w:tcW w:w="13858" w:type="dxa"/>
            <w:gridSpan w:val="3"/>
            <w:shd w:val="clear" w:color="auto" w:fill="8DB3E2" w:themeFill="text2" w:themeFillTint="66"/>
          </w:tcPr>
          <w:p w14:paraId="4EE7C943" w14:textId="72376D80" w:rsidR="00F50401" w:rsidRPr="00E75B7C" w:rsidRDefault="00B15E3B" w:rsidP="005323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97742980"/>
            <w:bookmarkStart w:id="2" w:name="_Hlk132365650"/>
            <w:r w:rsidRPr="00E75B7C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="00F50401" w:rsidRPr="00E75B7C">
              <w:rPr>
                <w:rFonts w:ascii="Arial" w:hAnsi="Arial" w:cs="Arial"/>
                <w:sz w:val="28"/>
                <w:szCs w:val="28"/>
              </w:rPr>
              <w:br w:type="page"/>
            </w:r>
            <w:r w:rsidR="00F50401" w:rsidRPr="00E75B7C">
              <w:rPr>
                <w:rFonts w:ascii="Arial" w:hAnsi="Arial" w:cs="Arial"/>
                <w:b/>
                <w:sz w:val="28"/>
                <w:szCs w:val="28"/>
              </w:rPr>
              <w:t>PROGRAMME</w:t>
            </w:r>
            <w:r w:rsidR="002F3A99" w:rsidRPr="00E75B7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465D5" w:rsidRPr="00AA732E" w14:paraId="02CD5065" w14:textId="77777777" w:rsidTr="00F50401">
        <w:tc>
          <w:tcPr>
            <w:tcW w:w="13858" w:type="dxa"/>
            <w:gridSpan w:val="3"/>
            <w:shd w:val="clear" w:color="auto" w:fill="C6D9F1" w:themeFill="text2" w:themeFillTint="33"/>
          </w:tcPr>
          <w:p w14:paraId="5D2C2D28" w14:textId="517B649B" w:rsidR="004465D5" w:rsidRPr="00AA732E" w:rsidRDefault="001C0E83" w:rsidP="002F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OCTOBER</w:t>
            </w:r>
            <w:r w:rsidR="00C0223E" w:rsidRPr="00AA732E">
              <w:rPr>
                <w:rFonts w:ascii="Arial" w:hAnsi="Arial" w:cs="Arial"/>
                <w:b/>
                <w:sz w:val="24"/>
                <w:szCs w:val="24"/>
              </w:rPr>
              <w:t xml:space="preserve"> - Room </w:t>
            </w:r>
            <w:r w:rsidR="00B20FD3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F95624" w:rsidRPr="00AA732E" w14:paraId="5F4F0FF2" w14:textId="77777777" w:rsidTr="00D054D0">
        <w:tc>
          <w:tcPr>
            <w:tcW w:w="1813" w:type="dxa"/>
            <w:shd w:val="clear" w:color="auto" w:fill="DBE5F1" w:themeFill="accent1" w:themeFillTint="33"/>
          </w:tcPr>
          <w:p w14:paraId="1FC8F650" w14:textId="77777777" w:rsidR="00F95624" w:rsidRPr="00AA732E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764" w:type="dxa"/>
            <w:shd w:val="clear" w:color="auto" w:fill="DBE5F1" w:themeFill="accent1" w:themeFillTint="33"/>
          </w:tcPr>
          <w:p w14:paraId="7B9E1BCC" w14:textId="77777777" w:rsidR="00F95624" w:rsidRPr="00AA732E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8281" w:type="dxa"/>
            <w:shd w:val="clear" w:color="auto" w:fill="DBE5F1" w:themeFill="accent1" w:themeFillTint="33"/>
          </w:tcPr>
          <w:p w14:paraId="7B9D5EE9" w14:textId="77777777" w:rsidR="00F95624" w:rsidRPr="00AA732E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bookmarkEnd w:id="1"/>
      <w:bookmarkEnd w:id="2"/>
      <w:tr w:rsidR="00F50401" w:rsidRPr="00AA732E" w14:paraId="6DE4D368" w14:textId="77777777" w:rsidTr="00D054D0">
        <w:trPr>
          <w:trHeight w:val="789"/>
        </w:trPr>
        <w:tc>
          <w:tcPr>
            <w:tcW w:w="1813" w:type="dxa"/>
          </w:tcPr>
          <w:p w14:paraId="2DF5E570" w14:textId="63C90959" w:rsidR="001C61BF" w:rsidRPr="00AA732E" w:rsidRDefault="001E197A" w:rsidP="000C7E42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9:</w:t>
            </w:r>
            <w:r w:rsidR="00795AFC">
              <w:rPr>
                <w:rFonts w:ascii="Arial" w:hAnsi="Arial" w:cs="Arial"/>
                <w:sz w:val="22"/>
              </w:rPr>
              <w:t>30</w:t>
            </w:r>
            <w:r>
              <w:rPr>
                <w:rFonts w:ascii="Arial" w:hAnsi="Arial" w:cs="Arial"/>
                <w:sz w:val="22"/>
              </w:rPr>
              <w:t>-</w:t>
            </w:r>
            <w:r w:rsidR="00795AFC">
              <w:rPr>
                <w:rFonts w:ascii="Arial" w:hAnsi="Arial" w:cs="Arial"/>
                <w:sz w:val="22"/>
              </w:rPr>
              <w:t>9:40</w:t>
            </w:r>
          </w:p>
        </w:tc>
        <w:tc>
          <w:tcPr>
            <w:tcW w:w="3764" w:type="dxa"/>
          </w:tcPr>
          <w:p w14:paraId="34CE722C" w14:textId="12D05046" w:rsidR="00EE3B8B" w:rsidRPr="00AA732E" w:rsidRDefault="00C0223E" w:rsidP="00D73B25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A732E">
              <w:rPr>
                <w:rFonts w:ascii="Arial" w:hAnsi="Arial" w:cs="Arial"/>
                <w:b/>
                <w:bCs/>
                <w:sz w:val="22"/>
              </w:rPr>
              <w:t>Session</w:t>
            </w:r>
            <w:r w:rsidR="00886F01">
              <w:rPr>
                <w:rFonts w:ascii="Arial" w:hAnsi="Arial" w:cs="Arial"/>
                <w:b/>
                <w:bCs/>
                <w:sz w:val="22"/>
              </w:rPr>
              <w:t xml:space="preserve"> 0: </w:t>
            </w:r>
            <w:r w:rsidR="00886F01" w:rsidRPr="00AA732E">
              <w:rPr>
                <w:rFonts w:ascii="Arial" w:hAnsi="Arial" w:cs="Arial"/>
                <w:b/>
                <w:bCs/>
                <w:sz w:val="22"/>
              </w:rPr>
              <w:t>Administrative Information</w:t>
            </w:r>
          </w:p>
        </w:tc>
        <w:tc>
          <w:tcPr>
            <w:tcW w:w="8281" w:type="dxa"/>
          </w:tcPr>
          <w:p w14:paraId="7FB907BA" w14:textId="1E5E8FD1" w:rsidR="00046DF4" w:rsidRDefault="00C0223E" w:rsidP="0039034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>Attendance</w:t>
            </w:r>
          </w:p>
          <w:p w14:paraId="2CC00631" w14:textId="77777777" w:rsidR="00414C95" w:rsidRDefault="00414C95" w:rsidP="00414C95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1B3447B9" w14:textId="5DBA414B" w:rsidR="00046DF4" w:rsidRDefault="00AA732E" w:rsidP="0039034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 xml:space="preserve">Certification </w:t>
            </w:r>
          </w:p>
          <w:p w14:paraId="4D67BCA0" w14:textId="77777777" w:rsidR="00414C95" w:rsidRDefault="00414C95" w:rsidP="00414C95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689E5C29" w14:textId="77777777" w:rsidR="00AA732E" w:rsidRDefault="00C0223E" w:rsidP="00886F0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AA732E">
              <w:rPr>
                <w:rFonts w:ascii="Arial" w:hAnsi="Arial" w:cs="Arial"/>
                <w:sz w:val="22"/>
              </w:rPr>
              <w:t>Other</w:t>
            </w:r>
          </w:p>
          <w:p w14:paraId="0D89789D" w14:textId="03517FBE" w:rsidR="00C0223E" w:rsidRPr="00B20FD3" w:rsidRDefault="00C0223E" w:rsidP="00AA732E">
            <w:pPr>
              <w:rPr>
                <w:rFonts w:ascii="Arial" w:hAnsi="Arial" w:cs="Arial"/>
                <w:sz w:val="16"/>
                <w:szCs w:val="16"/>
              </w:rPr>
            </w:pPr>
            <w:r w:rsidRPr="00AA732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A732E" w:rsidRPr="00AA732E" w14:paraId="2511FB0D" w14:textId="77777777" w:rsidTr="001976B7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01FB69AE" w14:textId="11FA57B0" w:rsidR="00AA732E" w:rsidRPr="00AA732E" w:rsidRDefault="00A74FE0" w:rsidP="00AA732E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Welcome </w:t>
            </w:r>
            <w:r w:rsidR="00414C95">
              <w:rPr>
                <w:rFonts w:ascii="Arial" w:hAnsi="Arial" w:cs="Arial"/>
                <w:i/>
                <w:sz w:val="22"/>
              </w:rPr>
              <w:t>C</w:t>
            </w:r>
            <w:r w:rsidR="00AA732E">
              <w:rPr>
                <w:rFonts w:ascii="Arial" w:hAnsi="Arial" w:cs="Arial"/>
                <w:i/>
                <w:sz w:val="22"/>
              </w:rPr>
              <w:t>o</w:t>
            </w:r>
            <w:r w:rsidR="00AA732E" w:rsidRPr="00AA732E">
              <w:rPr>
                <w:rFonts w:ascii="Arial" w:hAnsi="Arial" w:cs="Arial"/>
                <w:i/>
                <w:sz w:val="22"/>
              </w:rPr>
              <w:t xml:space="preserve">ffee </w:t>
            </w:r>
          </w:p>
        </w:tc>
      </w:tr>
      <w:tr w:rsidR="00C0223E" w:rsidRPr="00B20FD3" w14:paraId="27113BF8" w14:textId="77777777" w:rsidTr="00E75B7C">
        <w:trPr>
          <w:trHeight w:val="623"/>
        </w:trPr>
        <w:tc>
          <w:tcPr>
            <w:tcW w:w="1813" w:type="dxa"/>
            <w:shd w:val="clear" w:color="auto" w:fill="auto"/>
          </w:tcPr>
          <w:p w14:paraId="08C36576" w14:textId="536FE7DC" w:rsidR="00C0223E" w:rsidRPr="00E75B7C" w:rsidRDefault="001C0E83" w:rsidP="00C0223E">
            <w:pPr>
              <w:jc w:val="left"/>
              <w:rPr>
                <w:rFonts w:ascii="Arial" w:hAnsi="Arial" w:cs="Arial"/>
                <w:sz w:val="22"/>
              </w:rPr>
            </w:pPr>
            <w:r w:rsidRPr="00E75B7C">
              <w:rPr>
                <w:rFonts w:ascii="Arial" w:hAnsi="Arial" w:cs="Arial"/>
                <w:sz w:val="22"/>
              </w:rPr>
              <w:t>10:</w:t>
            </w:r>
            <w:r w:rsidR="001E197A" w:rsidRPr="00E75B7C">
              <w:rPr>
                <w:rFonts w:ascii="Arial" w:hAnsi="Arial" w:cs="Arial"/>
                <w:sz w:val="22"/>
              </w:rPr>
              <w:t>00-10:</w:t>
            </w:r>
            <w:r w:rsidR="006D2B35" w:rsidRPr="00E75B7C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4" w:type="dxa"/>
            <w:shd w:val="clear" w:color="auto" w:fill="auto"/>
          </w:tcPr>
          <w:p w14:paraId="580BD1BC" w14:textId="119ECC4C" w:rsidR="00C0223E" w:rsidRPr="00E75B7C" w:rsidRDefault="00C0223E" w:rsidP="00C0223E">
            <w:pPr>
              <w:jc w:val="left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E75B7C">
              <w:rPr>
                <w:rFonts w:ascii="Arial" w:hAnsi="Arial" w:cs="Arial"/>
                <w:b/>
                <w:bCs/>
                <w:sz w:val="22"/>
              </w:rPr>
              <w:t xml:space="preserve">Session 1: </w:t>
            </w:r>
            <w:r w:rsidR="006D2B35" w:rsidRPr="00E75B7C">
              <w:rPr>
                <w:rFonts w:ascii="Arial" w:hAnsi="Arial" w:cs="Arial"/>
                <w:b/>
                <w:bCs/>
                <w:sz w:val="22"/>
              </w:rPr>
              <w:t>I</w:t>
            </w:r>
            <w:r w:rsidR="006D2B35" w:rsidRPr="00E75B7C">
              <w:rPr>
                <w:rFonts w:ascii="Arial" w:hAnsi="Arial" w:cs="Arial"/>
                <w:b/>
                <w:bCs/>
                <w:iCs/>
                <w:sz w:val="22"/>
              </w:rPr>
              <w:t>ntroduction to women's economic empowerment and sustainable development</w:t>
            </w:r>
          </w:p>
          <w:p w14:paraId="4B180E8C" w14:textId="129ACF35" w:rsidR="006D2B35" w:rsidRPr="00E75B7C" w:rsidRDefault="006D2B35" w:rsidP="00C0223E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281" w:type="dxa"/>
            <w:shd w:val="clear" w:color="auto" w:fill="auto"/>
          </w:tcPr>
          <w:p w14:paraId="0BB81261" w14:textId="01AD6E56" w:rsidR="006D2B35" w:rsidRDefault="006D2B35" w:rsidP="006D2B3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E75B7C">
              <w:rPr>
                <w:rFonts w:ascii="Arial" w:hAnsi="Arial" w:cs="Arial"/>
                <w:sz w:val="22"/>
              </w:rPr>
              <w:t xml:space="preserve">Defining women’s economic empowerment </w:t>
            </w:r>
          </w:p>
          <w:p w14:paraId="756E8659" w14:textId="77777777" w:rsidR="00414C95" w:rsidRPr="00E75B7C" w:rsidRDefault="00414C95" w:rsidP="00414C95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0415FF8E" w14:textId="2C24F702" w:rsidR="006D2B35" w:rsidRDefault="006D2B35" w:rsidP="006D2B3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E75B7C">
              <w:rPr>
                <w:rFonts w:ascii="Arial" w:hAnsi="Arial" w:cs="Arial"/>
                <w:sz w:val="22"/>
              </w:rPr>
              <w:t>Links with sustainable development</w:t>
            </w:r>
          </w:p>
          <w:p w14:paraId="2124DDD2" w14:textId="77777777" w:rsidR="00414C95" w:rsidRPr="00E75B7C" w:rsidRDefault="00414C95" w:rsidP="00414C95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4976EB06" w14:textId="5F09B376" w:rsidR="006D2B35" w:rsidRPr="00E75B7C" w:rsidRDefault="006D2B35" w:rsidP="006D2B3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E75B7C">
              <w:rPr>
                <w:rFonts w:ascii="Arial" w:hAnsi="Arial" w:cs="Arial"/>
                <w:sz w:val="22"/>
              </w:rPr>
              <w:t xml:space="preserve">WTO and gender: 2016 secretariat 2017 WTO members + timelines </w:t>
            </w:r>
          </w:p>
          <w:p w14:paraId="74F2F0EA" w14:textId="5AF9A1F5" w:rsidR="001974C5" w:rsidRPr="00B20FD3" w:rsidRDefault="001974C5" w:rsidP="006D2B35">
            <w:pPr>
              <w:pStyle w:val="ListParagraph"/>
              <w:ind w:left="3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A732E" w:rsidRPr="00AA732E" w14:paraId="3E2C7916" w14:textId="77777777" w:rsidTr="00D054D0">
        <w:trPr>
          <w:trHeight w:val="714"/>
        </w:trPr>
        <w:tc>
          <w:tcPr>
            <w:tcW w:w="1813" w:type="dxa"/>
          </w:tcPr>
          <w:p w14:paraId="725B3F1C" w14:textId="0D125638" w:rsidR="00AA732E" w:rsidRPr="00B37E7E" w:rsidRDefault="009864D3" w:rsidP="006836CF">
            <w:pPr>
              <w:jc w:val="left"/>
              <w:rPr>
                <w:rFonts w:ascii="Arial" w:hAnsi="Arial" w:cs="Arial"/>
                <w:sz w:val="22"/>
              </w:rPr>
            </w:pPr>
            <w:r w:rsidRPr="00B37E7E">
              <w:rPr>
                <w:rFonts w:ascii="Arial" w:hAnsi="Arial" w:cs="Arial"/>
                <w:sz w:val="22"/>
              </w:rPr>
              <w:t>1</w:t>
            </w:r>
            <w:r w:rsidR="006D2B35">
              <w:rPr>
                <w:rFonts w:ascii="Arial" w:hAnsi="Arial" w:cs="Arial"/>
                <w:sz w:val="22"/>
              </w:rPr>
              <w:t>0:30</w:t>
            </w:r>
            <w:r w:rsidR="00AA732E" w:rsidRPr="00B37E7E">
              <w:rPr>
                <w:rFonts w:ascii="Arial" w:hAnsi="Arial" w:cs="Arial"/>
                <w:sz w:val="22"/>
              </w:rPr>
              <w:t>-1</w:t>
            </w:r>
            <w:r w:rsidR="006D2B35">
              <w:rPr>
                <w:rFonts w:ascii="Arial" w:hAnsi="Arial" w:cs="Arial"/>
                <w:sz w:val="22"/>
              </w:rPr>
              <w:t>1</w:t>
            </w:r>
            <w:r w:rsidR="00AA732E" w:rsidRPr="00B37E7E">
              <w:rPr>
                <w:rFonts w:ascii="Arial" w:hAnsi="Arial" w:cs="Arial"/>
                <w:sz w:val="22"/>
              </w:rPr>
              <w:t>:</w:t>
            </w:r>
            <w:r w:rsidR="006E20E6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3764" w:type="dxa"/>
          </w:tcPr>
          <w:p w14:paraId="3105B4B6" w14:textId="008B78FF" w:rsidR="001E197A" w:rsidRPr="001E197A" w:rsidRDefault="00AA732E" w:rsidP="001E197A">
            <w:pPr>
              <w:jc w:val="left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B37E7E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6D2B35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B37E7E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="001E197A" w:rsidRPr="001E197A">
              <w:rPr>
                <w:rFonts w:ascii="Arial" w:hAnsi="Arial" w:cs="Arial"/>
                <w:b/>
                <w:bCs/>
                <w:iCs/>
                <w:sz w:val="22"/>
              </w:rPr>
              <w:t xml:space="preserve">Data </w:t>
            </w:r>
            <w:r w:rsidR="00E75B7C" w:rsidRPr="001E197A">
              <w:rPr>
                <w:rFonts w:ascii="Arial" w:hAnsi="Arial" w:cs="Arial"/>
                <w:b/>
                <w:bCs/>
                <w:iCs/>
                <w:sz w:val="22"/>
              </w:rPr>
              <w:t xml:space="preserve">Trends </w:t>
            </w:r>
            <w:r w:rsidR="00414C95">
              <w:rPr>
                <w:rFonts w:ascii="Arial" w:hAnsi="Arial" w:cs="Arial"/>
                <w:b/>
                <w:bCs/>
                <w:iCs/>
                <w:sz w:val="22"/>
              </w:rPr>
              <w:t>o</w:t>
            </w:r>
            <w:r w:rsidR="00E75B7C" w:rsidRPr="001E197A">
              <w:rPr>
                <w:rFonts w:ascii="Arial" w:hAnsi="Arial" w:cs="Arial"/>
                <w:b/>
                <w:bCs/>
                <w:iCs/>
                <w:sz w:val="22"/>
              </w:rPr>
              <w:t xml:space="preserve">n Trade </w:t>
            </w:r>
            <w:r w:rsidR="00414C95">
              <w:rPr>
                <w:rFonts w:ascii="Arial" w:hAnsi="Arial" w:cs="Arial"/>
                <w:b/>
                <w:bCs/>
                <w:iCs/>
                <w:sz w:val="22"/>
              </w:rPr>
              <w:t>a</w:t>
            </w:r>
            <w:r w:rsidR="00E75B7C" w:rsidRPr="001E197A">
              <w:rPr>
                <w:rFonts w:ascii="Arial" w:hAnsi="Arial" w:cs="Arial"/>
                <w:b/>
                <w:bCs/>
                <w:iCs/>
                <w:sz w:val="22"/>
              </w:rPr>
              <w:t>nd Gender</w:t>
            </w:r>
          </w:p>
          <w:p w14:paraId="5D9A601A" w14:textId="42F27AF7" w:rsidR="009717D6" w:rsidRPr="00B20FD3" w:rsidRDefault="009717D6" w:rsidP="001974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1" w:type="dxa"/>
          </w:tcPr>
          <w:p w14:paraId="1CF6A0D7" w14:textId="2D042732" w:rsidR="00AA732E" w:rsidRPr="00B37E7E" w:rsidRDefault="00AA732E" w:rsidP="00886F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</w:rPr>
            </w:pPr>
            <w:r w:rsidRPr="00B37E7E">
              <w:rPr>
                <w:rFonts w:ascii="Arial" w:hAnsi="Arial" w:cs="Arial"/>
                <w:sz w:val="22"/>
              </w:rPr>
              <w:t>The trade and gender nexus</w:t>
            </w:r>
            <w:r w:rsidR="001E197A">
              <w:rPr>
                <w:rFonts w:ascii="Arial" w:hAnsi="Arial" w:cs="Arial"/>
                <w:sz w:val="22"/>
              </w:rPr>
              <w:t xml:space="preserve"> in</w:t>
            </w:r>
            <w:r w:rsidRPr="00B37E7E">
              <w:rPr>
                <w:rFonts w:ascii="Arial" w:hAnsi="Arial" w:cs="Arial"/>
                <w:sz w:val="22"/>
              </w:rPr>
              <w:t xml:space="preserve"> key facts</w:t>
            </w:r>
            <w:r w:rsidR="001E197A">
              <w:rPr>
                <w:rFonts w:ascii="Arial" w:hAnsi="Arial" w:cs="Arial"/>
                <w:sz w:val="22"/>
              </w:rPr>
              <w:t xml:space="preserve"> and </w:t>
            </w:r>
            <w:r w:rsidRPr="00B37E7E">
              <w:rPr>
                <w:rFonts w:ascii="Arial" w:hAnsi="Arial" w:cs="Arial"/>
                <w:sz w:val="22"/>
              </w:rPr>
              <w:t xml:space="preserve">figures </w:t>
            </w:r>
          </w:p>
          <w:p w14:paraId="419CCCC0" w14:textId="77777777" w:rsidR="00046DF4" w:rsidRPr="00B37E7E" w:rsidRDefault="00046DF4" w:rsidP="00046DF4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14:paraId="366AE6FE" w14:textId="3767BEF6" w:rsidR="00046DF4" w:rsidRPr="00B37E7E" w:rsidRDefault="00046DF4" w:rsidP="001E197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2B35" w:rsidRPr="001974C5" w14:paraId="372D1CA0" w14:textId="77777777" w:rsidTr="003651A9">
        <w:trPr>
          <w:trHeight w:val="285"/>
        </w:trPr>
        <w:tc>
          <w:tcPr>
            <w:tcW w:w="1813" w:type="dxa"/>
            <w:shd w:val="clear" w:color="auto" w:fill="FDE9D9" w:themeFill="accent6" w:themeFillTint="33"/>
          </w:tcPr>
          <w:p w14:paraId="646E67FC" w14:textId="667BD425" w:rsidR="006D2B35" w:rsidRPr="00B37E7E" w:rsidRDefault="006E20E6" w:rsidP="003651A9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bookmarkStart w:id="3" w:name="_Hlk133244881"/>
            <w:r>
              <w:rPr>
                <w:rFonts w:ascii="Arial" w:hAnsi="Arial" w:cs="Arial"/>
                <w:i/>
                <w:iCs/>
                <w:sz w:val="22"/>
              </w:rPr>
              <w:t>11:15-11:30</w:t>
            </w:r>
          </w:p>
        </w:tc>
        <w:tc>
          <w:tcPr>
            <w:tcW w:w="12045" w:type="dxa"/>
            <w:gridSpan w:val="2"/>
            <w:shd w:val="clear" w:color="auto" w:fill="FDE9D9" w:themeFill="accent6" w:themeFillTint="33"/>
          </w:tcPr>
          <w:p w14:paraId="7A981366" w14:textId="77777777" w:rsidR="006D2B35" w:rsidRPr="00B37E7E" w:rsidRDefault="006D2B35" w:rsidP="003651A9">
            <w:pPr>
              <w:rPr>
                <w:rFonts w:ascii="Arial" w:hAnsi="Arial" w:cs="Arial"/>
                <w:i/>
                <w:iCs/>
                <w:sz w:val="22"/>
              </w:rPr>
            </w:pPr>
            <w:r w:rsidRPr="00B37E7E">
              <w:rPr>
                <w:rFonts w:ascii="Arial" w:hAnsi="Arial" w:cs="Arial"/>
                <w:i/>
                <w:iCs/>
                <w:sz w:val="22"/>
              </w:rPr>
              <w:t>Recap quiz</w:t>
            </w:r>
          </w:p>
        </w:tc>
      </w:tr>
      <w:bookmarkEnd w:id="3"/>
      <w:tr w:rsidR="006D2B35" w:rsidRPr="00AA732E" w14:paraId="0ABA1CD1" w14:textId="77777777" w:rsidTr="003651A9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17C564D6" w14:textId="1CD316BA" w:rsidR="006D2B35" w:rsidRPr="00B37E7E" w:rsidRDefault="006D2B35" w:rsidP="003651A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B37E7E">
              <w:rPr>
                <w:rFonts w:ascii="Arial" w:hAnsi="Arial" w:cs="Arial"/>
                <w:i/>
                <w:sz w:val="22"/>
              </w:rPr>
              <w:t xml:space="preserve">Session </w:t>
            </w:r>
            <w:r w:rsidR="00414C95">
              <w:rPr>
                <w:rFonts w:ascii="Arial" w:hAnsi="Arial" w:cs="Arial"/>
                <w:i/>
                <w:sz w:val="22"/>
              </w:rPr>
              <w:t>B</w:t>
            </w:r>
            <w:r w:rsidRPr="00B37E7E">
              <w:rPr>
                <w:rFonts w:ascii="Arial" w:hAnsi="Arial" w:cs="Arial"/>
                <w:i/>
                <w:sz w:val="22"/>
              </w:rPr>
              <w:t>reak</w:t>
            </w:r>
          </w:p>
        </w:tc>
      </w:tr>
      <w:tr w:rsidR="006E20E6" w:rsidRPr="00AA732E" w14:paraId="004AA48E" w14:textId="77777777" w:rsidTr="003651A9">
        <w:trPr>
          <w:trHeight w:val="714"/>
        </w:trPr>
        <w:tc>
          <w:tcPr>
            <w:tcW w:w="1813" w:type="dxa"/>
          </w:tcPr>
          <w:p w14:paraId="7FC770FE" w14:textId="6090CCB4" w:rsidR="006E20E6" w:rsidRPr="00B37E7E" w:rsidRDefault="006E20E6" w:rsidP="003651A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11:45-13:00</w:t>
            </w:r>
          </w:p>
        </w:tc>
        <w:tc>
          <w:tcPr>
            <w:tcW w:w="3764" w:type="dxa"/>
          </w:tcPr>
          <w:p w14:paraId="2146AA60" w14:textId="66FD833F" w:rsidR="006E20E6" w:rsidRPr="00B37E7E" w:rsidRDefault="006E20E6" w:rsidP="003651A9">
            <w:pPr>
              <w:jc w:val="left"/>
              <w:rPr>
                <w:rFonts w:ascii="Arial" w:hAnsi="Arial" w:cs="Arial"/>
                <w:sz w:val="22"/>
              </w:rPr>
            </w:pPr>
            <w:r w:rsidRPr="00B37E7E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Pr="00B37E7E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Gender-Responsive </w:t>
            </w:r>
            <w:r w:rsidR="00E75B7C">
              <w:rPr>
                <w:rFonts w:ascii="Arial" w:hAnsi="Arial" w:cs="Arial"/>
                <w:b/>
                <w:bCs/>
                <w:sz w:val="22"/>
              </w:rPr>
              <w:t>Trade Policy Trends</w:t>
            </w:r>
          </w:p>
        </w:tc>
        <w:tc>
          <w:tcPr>
            <w:tcW w:w="8281" w:type="dxa"/>
          </w:tcPr>
          <w:p w14:paraId="2F02E025" w14:textId="500E6661" w:rsidR="006E20E6" w:rsidRDefault="006E20E6" w:rsidP="003651A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</w:rPr>
            </w:pPr>
            <w:r w:rsidRPr="00390346">
              <w:rPr>
                <w:rFonts w:ascii="Arial" w:hAnsi="Arial" w:cs="Arial"/>
                <w:sz w:val="22"/>
              </w:rPr>
              <w:t>Trade policy trends: a)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90346">
              <w:rPr>
                <w:rFonts w:ascii="Arial" w:hAnsi="Arial" w:cs="Arial"/>
                <w:sz w:val="22"/>
              </w:rPr>
              <w:t>Women</w:t>
            </w:r>
            <w:r>
              <w:rPr>
                <w:rFonts w:ascii="Arial" w:hAnsi="Arial" w:cs="Arial"/>
                <w:sz w:val="22"/>
              </w:rPr>
              <w:t>-</w:t>
            </w:r>
            <w:r w:rsidRPr="00390346">
              <w:rPr>
                <w:rFonts w:ascii="Arial" w:hAnsi="Arial" w:cs="Arial"/>
                <w:sz w:val="22"/>
              </w:rPr>
              <w:t>led trade expansion; b) The social aspect of trade and gender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1C5DB8EB" w14:textId="77777777" w:rsidR="006E20E6" w:rsidRPr="00B20FD3" w:rsidRDefault="006E20E6" w:rsidP="003651A9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28BE22B" w14:textId="77777777" w:rsidR="006E20E6" w:rsidRPr="00390346" w:rsidRDefault="006E20E6" w:rsidP="003651A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</w:rPr>
            </w:pPr>
            <w:r w:rsidRPr="00390346">
              <w:rPr>
                <w:rFonts w:ascii="Arial" w:hAnsi="Arial" w:cs="Arial"/>
                <w:sz w:val="22"/>
              </w:rPr>
              <w:t xml:space="preserve">The “Blended approach” to gender-responsive trade policymaking </w:t>
            </w:r>
          </w:p>
          <w:p w14:paraId="5B705A72" w14:textId="77777777" w:rsidR="006E20E6" w:rsidRPr="00B20FD3" w:rsidRDefault="006E20E6" w:rsidP="003651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23E" w:rsidRPr="00AA732E" w14:paraId="09019525" w14:textId="77777777" w:rsidTr="00D824BE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433CA7E3" w14:textId="63F11000" w:rsidR="00C0223E" w:rsidRPr="00AA732E" w:rsidRDefault="00EA6329" w:rsidP="00C0223E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Lunch </w:t>
            </w:r>
            <w:r w:rsidR="00414C95">
              <w:rPr>
                <w:rFonts w:ascii="Arial" w:hAnsi="Arial" w:cs="Arial"/>
                <w:i/>
                <w:sz w:val="22"/>
              </w:rPr>
              <w:t>B</w:t>
            </w:r>
            <w:r>
              <w:rPr>
                <w:rFonts w:ascii="Arial" w:hAnsi="Arial" w:cs="Arial"/>
                <w:i/>
                <w:sz w:val="22"/>
              </w:rPr>
              <w:t>reak</w:t>
            </w:r>
          </w:p>
        </w:tc>
      </w:tr>
      <w:tr w:rsidR="001E197A" w:rsidRPr="00414C95" w14:paraId="7A2A8FFC" w14:textId="77777777" w:rsidTr="00D054D0">
        <w:trPr>
          <w:trHeight w:val="306"/>
        </w:trPr>
        <w:tc>
          <w:tcPr>
            <w:tcW w:w="1813" w:type="dxa"/>
            <w:shd w:val="clear" w:color="auto" w:fill="FDE9D9" w:themeFill="accent6" w:themeFillTint="33"/>
          </w:tcPr>
          <w:p w14:paraId="58980979" w14:textId="045D7D55" w:rsidR="001E197A" w:rsidRPr="00414C95" w:rsidRDefault="001E197A" w:rsidP="00414C95">
            <w:pPr>
              <w:rPr>
                <w:rFonts w:ascii="Arial" w:hAnsi="Arial" w:cs="Arial"/>
                <w:i/>
                <w:iCs/>
                <w:sz w:val="22"/>
              </w:rPr>
            </w:pPr>
            <w:bookmarkStart w:id="4" w:name="_Hlk144455938"/>
            <w:r w:rsidRPr="00414C95">
              <w:rPr>
                <w:rFonts w:ascii="Arial" w:hAnsi="Arial" w:cs="Arial"/>
                <w:i/>
                <w:iCs/>
                <w:sz w:val="22"/>
              </w:rPr>
              <w:t>1</w:t>
            </w:r>
            <w:r w:rsidR="006E20E6" w:rsidRPr="00414C95">
              <w:rPr>
                <w:rFonts w:ascii="Arial" w:hAnsi="Arial" w:cs="Arial"/>
                <w:i/>
                <w:iCs/>
                <w:sz w:val="22"/>
              </w:rPr>
              <w:t>5</w:t>
            </w:r>
            <w:r w:rsidRPr="00414C95">
              <w:rPr>
                <w:rFonts w:ascii="Arial" w:hAnsi="Arial" w:cs="Arial"/>
                <w:i/>
                <w:iCs/>
                <w:sz w:val="22"/>
              </w:rPr>
              <w:t>:</w:t>
            </w:r>
            <w:r w:rsidR="006E20E6" w:rsidRPr="00414C95">
              <w:rPr>
                <w:rFonts w:ascii="Arial" w:hAnsi="Arial" w:cs="Arial"/>
                <w:i/>
                <w:iCs/>
                <w:sz w:val="22"/>
              </w:rPr>
              <w:t>0</w:t>
            </w:r>
            <w:r w:rsidR="00795AFC" w:rsidRPr="00414C95">
              <w:rPr>
                <w:rFonts w:ascii="Arial" w:hAnsi="Arial" w:cs="Arial"/>
                <w:i/>
                <w:iCs/>
                <w:sz w:val="22"/>
              </w:rPr>
              <w:t>0</w:t>
            </w:r>
            <w:r w:rsidRPr="00414C95">
              <w:rPr>
                <w:rFonts w:ascii="Arial" w:hAnsi="Arial" w:cs="Arial"/>
                <w:i/>
                <w:iCs/>
                <w:sz w:val="22"/>
              </w:rPr>
              <w:t>-1</w:t>
            </w:r>
            <w:r w:rsidR="006E20E6" w:rsidRPr="00414C95">
              <w:rPr>
                <w:rFonts w:ascii="Arial" w:hAnsi="Arial" w:cs="Arial"/>
                <w:i/>
                <w:iCs/>
                <w:sz w:val="22"/>
              </w:rPr>
              <w:t>6</w:t>
            </w:r>
            <w:r w:rsidR="00025A2C" w:rsidRPr="00414C95">
              <w:rPr>
                <w:rFonts w:ascii="Arial" w:hAnsi="Arial" w:cs="Arial"/>
                <w:i/>
                <w:iCs/>
                <w:sz w:val="22"/>
              </w:rPr>
              <w:t>:00</w:t>
            </w:r>
          </w:p>
        </w:tc>
        <w:tc>
          <w:tcPr>
            <w:tcW w:w="12045" w:type="dxa"/>
            <w:gridSpan w:val="2"/>
            <w:shd w:val="clear" w:color="auto" w:fill="FDE9D9" w:themeFill="accent6" w:themeFillTint="33"/>
          </w:tcPr>
          <w:p w14:paraId="15730F9C" w14:textId="0C6C32D6" w:rsidR="001E197A" w:rsidRPr="00414C95" w:rsidRDefault="006E36FD" w:rsidP="00A74FE0">
            <w:pPr>
              <w:rPr>
                <w:rFonts w:ascii="Arial" w:hAnsi="Arial" w:cs="Arial"/>
                <w:i/>
                <w:iCs/>
                <w:sz w:val="22"/>
              </w:rPr>
            </w:pPr>
            <w:bookmarkStart w:id="5" w:name="_Hlk132736749"/>
            <w:r w:rsidRPr="00414C95">
              <w:rPr>
                <w:rFonts w:ascii="Arial" w:hAnsi="Arial" w:cs="Arial"/>
                <w:i/>
                <w:iCs/>
                <w:sz w:val="22"/>
              </w:rPr>
              <w:t>Session 3 E</w:t>
            </w:r>
            <w:r w:rsidR="001E197A" w:rsidRPr="00414C95">
              <w:rPr>
                <w:rFonts w:ascii="Arial" w:hAnsi="Arial" w:cs="Arial"/>
                <w:i/>
                <w:iCs/>
                <w:sz w:val="22"/>
              </w:rPr>
              <w:t>xercise</w:t>
            </w:r>
            <w:bookmarkEnd w:id="5"/>
            <w:r w:rsidRPr="00414C95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FD6017" w:rsidRPr="00414C95">
              <w:rPr>
                <w:rFonts w:ascii="Arial" w:hAnsi="Arial" w:cs="Arial"/>
                <w:i/>
                <w:iCs/>
                <w:sz w:val="22"/>
              </w:rPr>
              <w:t xml:space="preserve">- </w:t>
            </w:r>
            <w:r w:rsidR="00AD4455" w:rsidRPr="00414C95">
              <w:rPr>
                <w:rFonts w:ascii="Arial" w:hAnsi="Arial" w:cs="Arial"/>
                <w:i/>
                <w:iCs/>
                <w:sz w:val="22"/>
              </w:rPr>
              <w:t>S</w:t>
            </w:r>
            <w:r w:rsidRPr="00414C95">
              <w:rPr>
                <w:rFonts w:ascii="Arial" w:hAnsi="Arial" w:cs="Arial"/>
                <w:i/>
                <w:iCs/>
                <w:sz w:val="22"/>
              </w:rPr>
              <w:t xml:space="preserve">uccess </w:t>
            </w:r>
            <w:r w:rsidR="00AD4455" w:rsidRPr="00414C95">
              <w:rPr>
                <w:rFonts w:ascii="Arial" w:hAnsi="Arial" w:cs="Arial"/>
                <w:i/>
                <w:iCs/>
                <w:sz w:val="22"/>
              </w:rPr>
              <w:t>S</w:t>
            </w:r>
            <w:r w:rsidRPr="00414C95">
              <w:rPr>
                <w:rFonts w:ascii="Arial" w:hAnsi="Arial" w:cs="Arial"/>
                <w:i/>
                <w:iCs/>
                <w:sz w:val="22"/>
              </w:rPr>
              <w:t xml:space="preserve">tories </w:t>
            </w:r>
          </w:p>
        </w:tc>
      </w:tr>
      <w:tr w:rsidR="006E20E6" w:rsidRPr="00AA732E" w14:paraId="0F257542" w14:textId="77777777" w:rsidTr="003651A9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1E85D412" w14:textId="3B39EB37" w:rsidR="006E20E6" w:rsidRPr="00B37E7E" w:rsidRDefault="006E20E6" w:rsidP="003651A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B37E7E">
              <w:rPr>
                <w:rFonts w:ascii="Arial" w:hAnsi="Arial" w:cs="Arial"/>
                <w:i/>
                <w:sz w:val="22"/>
              </w:rPr>
              <w:t xml:space="preserve">Session </w:t>
            </w:r>
            <w:r w:rsidR="00414C95">
              <w:rPr>
                <w:rFonts w:ascii="Arial" w:hAnsi="Arial" w:cs="Arial"/>
                <w:i/>
                <w:sz w:val="22"/>
              </w:rPr>
              <w:t>B</w:t>
            </w:r>
            <w:r w:rsidRPr="00B37E7E">
              <w:rPr>
                <w:rFonts w:ascii="Arial" w:hAnsi="Arial" w:cs="Arial"/>
                <w:i/>
                <w:sz w:val="22"/>
              </w:rPr>
              <w:t>reak</w:t>
            </w:r>
          </w:p>
        </w:tc>
      </w:tr>
      <w:bookmarkEnd w:id="4"/>
      <w:tr w:rsidR="001E197A" w:rsidRPr="00AA732E" w14:paraId="7508C9C7" w14:textId="77777777" w:rsidTr="00D054D0">
        <w:tc>
          <w:tcPr>
            <w:tcW w:w="1813" w:type="dxa"/>
          </w:tcPr>
          <w:p w14:paraId="1A52363D" w14:textId="23D876C4" w:rsidR="001E197A" w:rsidRPr="00AA732E" w:rsidRDefault="00390346" w:rsidP="005F0F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6E20E6">
              <w:rPr>
                <w:rFonts w:ascii="Arial" w:hAnsi="Arial" w:cs="Arial"/>
                <w:sz w:val="22"/>
              </w:rPr>
              <w:t>6:15</w:t>
            </w:r>
            <w:r>
              <w:rPr>
                <w:rFonts w:ascii="Arial" w:hAnsi="Arial" w:cs="Arial"/>
                <w:sz w:val="22"/>
              </w:rPr>
              <w:t>-18:00</w:t>
            </w:r>
          </w:p>
        </w:tc>
        <w:tc>
          <w:tcPr>
            <w:tcW w:w="3764" w:type="dxa"/>
          </w:tcPr>
          <w:p w14:paraId="5EF77F9A" w14:textId="5668806B" w:rsidR="001E197A" w:rsidRPr="00AA732E" w:rsidRDefault="001E197A" w:rsidP="005F0FB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6E20E6">
              <w:rPr>
                <w:rFonts w:ascii="Arial" w:hAnsi="Arial" w:cs="Arial"/>
                <w:b/>
                <w:bCs/>
                <w:sz w:val="22"/>
              </w:rPr>
              <w:t>4</w:t>
            </w: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: Trade, </w:t>
            </w:r>
            <w:r w:rsidR="00E75B7C">
              <w:rPr>
                <w:rFonts w:ascii="Arial" w:hAnsi="Arial" w:cs="Arial"/>
                <w:b/>
                <w:bCs/>
                <w:sz w:val="22"/>
              </w:rPr>
              <w:t>G</w:t>
            </w:r>
            <w:r w:rsidR="00E75B7C" w:rsidRPr="00AA732E">
              <w:rPr>
                <w:rFonts w:ascii="Arial" w:hAnsi="Arial" w:cs="Arial"/>
                <w:b/>
                <w:bCs/>
                <w:sz w:val="22"/>
              </w:rPr>
              <w:t xml:space="preserve">ender And </w:t>
            </w: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… </w:t>
            </w:r>
          </w:p>
          <w:p w14:paraId="57E70EAF" w14:textId="77777777" w:rsidR="001E197A" w:rsidRPr="00AA732E" w:rsidRDefault="001E197A" w:rsidP="005F0FBF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8281" w:type="dxa"/>
          </w:tcPr>
          <w:p w14:paraId="54E88AC0" w14:textId="30D3FB03" w:rsidR="001E197A" w:rsidRDefault="001E197A" w:rsidP="00390346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AD0A4D">
              <w:rPr>
                <w:rFonts w:ascii="Arial" w:hAnsi="Arial" w:cs="Arial"/>
                <w:sz w:val="22"/>
              </w:rPr>
              <w:t>Thematic approach to trade and gender</w:t>
            </w:r>
          </w:p>
          <w:p w14:paraId="4F517689" w14:textId="77777777" w:rsidR="00B20FD3" w:rsidRPr="00B20FD3" w:rsidRDefault="00B20FD3" w:rsidP="00B20FD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81FD1D8" w14:textId="77777777" w:rsidR="001E197A" w:rsidRPr="00AD0A4D" w:rsidRDefault="001E197A" w:rsidP="005F0FBF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AD0A4D">
              <w:rPr>
                <w:rFonts w:ascii="Arial" w:hAnsi="Arial" w:cs="Arial"/>
                <w:sz w:val="22"/>
              </w:rPr>
              <w:t>Note: this session is an introduction to the advance course to be offered in 2024</w:t>
            </w:r>
          </w:p>
          <w:p w14:paraId="77C25376" w14:textId="77777777" w:rsidR="001E197A" w:rsidRPr="00AA732E" w:rsidRDefault="001E197A" w:rsidP="005F0FBF">
            <w:pPr>
              <w:rPr>
                <w:rFonts w:ascii="Arial" w:hAnsi="Arial" w:cs="Arial"/>
                <w:sz w:val="22"/>
              </w:rPr>
            </w:pPr>
          </w:p>
        </w:tc>
      </w:tr>
      <w:tr w:rsidR="00C0223E" w:rsidRPr="00AA732E" w14:paraId="6EA2E80F" w14:textId="77777777" w:rsidTr="00F90628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3C93013A" w14:textId="34ECB36B" w:rsidR="00C0223E" w:rsidRPr="00AA732E" w:rsidRDefault="00C0223E" w:rsidP="00C0223E">
            <w:pPr>
              <w:jc w:val="center"/>
              <w:rPr>
                <w:rFonts w:ascii="Arial" w:hAnsi="Arial" w:cs="Arial"/>
                <w:i/>
                <w:sz w:val="22"/>
              </w:rPr>
            </w:pPr>
            <w:bookmarkStart w:id="6" w:name="_Hlk97743552"/>
            <w:r w:rsidRPr="00AA732E">
              <w:br w:type="page"/>
            </w:r>
            <w:r w:rsidRPr="00AA732E">
              <w:br w:type="page"/>
            </w:r>
            <w:r w:rsidRPr="00AA732E">
              <w:rPr>
                <w:rFonts w:ascii="Arial" w:hAnsi="Arial" w:cs="Arial"/>
                <w:i/>
                <w:sz w:val="22"/>
              </w:rPr>
              <w:t>End Day 1</w:t>
            </w:r>
          </w:p>
        </w:tc>
      </w:tr>
      <w:bookmarkEnd w:id="6"/>
    </w:tbl>
    <w:p w14:paraId="49F0CA5E" w14:textId="77777777" w:rsidR="006E20E6" w:rsidRDefault="006E20E6">
      <w:r>
        <w:br w:type="page"/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555"/>
        <w:gridCol w:w="3827"/>
        <w:gridCol w:w="8476"/>
      </w:tblGrid>
      <w:tr w:rsidR="00F90628" w:rsidRPr="00E75B7C" w14:paraId="467F90C5" w14:textId="77777777" w:rsidTr="00723464">
        <w:tc>
          <w:tcPr>
            <w:tcW w:w="13858" w:type="dxa"/>
            <w:gridSpan w:val="3"/>
            <w:shd w:val="clear" w:color="auto" w:fill="8DB3E2" w:themeFill="text2" w:themeFillTint="66"/>
          </w:tcPr>
          <w:p w14:paraId="7748FF85" w14:textId="7D0E1EB6" w:rsidR="00F90628" w:rsidRPr="00E75B7C" w:rsidRDefault="00B20FD3" w:rsidP="0055740E">
            <w:pPr>
              <w:keepNext/>
              <w:keepLine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5B7C">
              <w:rPr>
                <w:sz w:val="28"/>
                <w:szCs w:val="28"/>
              </w:rPr>
              <w:lastRenderedPageBreak/>
              <w:br w:type="page"/>
            </w:r>
            <w:r w:rsidR="00A74FE0" w:rsidRPr="00E75B7C">
              <w:rPr>
                <w:sz w:val="28"/>
                <w:szCs w:val="28"/>
              </w:rPr>
              <w:br w:type="page"/>
            </w:r>
            <w:r w:rsidR="00F90628" w:rsidRPr="00E75B7C">
              <w:rPr>
                <w:rFonts w:ascii="Arial" w:hAnsi="Arial" w:cs="Arial"/>
                <w:sz w:val="28"/>
                <w:szCs w:val="28"/>
              </w:rPr>
              <w:br w:type="page"/>
            </w:r>
            <w:r w:rsidR="00F90628" w:rsidRPr="00E75B7C">
              <w:rPr>
                <w:rFonts w:ascii="Arial" w:hAnsi="Arial" w:cs="Arial"/>
                <w:sz w:val="28"/>
                <w:szCs w:val="28"/>
              </w:rPr>
              <w:br w:type="page"/>
            </w:r>
            <w:r w:rsidR="00F90628" w:rsidRPr="00E75B7C">
              <w:rPr>
                <w:rFonts w:ascii="Arial" w:hAnsi="Arial" w:cs="Arial"/>
                <w:sz w:val="28"/>
                <w:szCs w:val="28"/>
              </w:rPr>
              <w:br w:type="page"/>
            </w:r>
            <w:r w:rsidR="00833AE5" w:rsidRPr="00E75B7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90628" w:rsidRPr="00E75B7C"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</w:p>
        </w:tc>
      </w:tr>
      <w:tr w:rsidR="00F90628" w:rsidRPr="00AA732E" w14:paraId="5A45430F" w14:textId="77777777" w:rsidTr="00723464">
        <w:tc>
          <w:tcPr>
            <w:tcW w:w="13858" w:type="dxa"/>
            <w:gridSpan w:val="3"/>
            <w:shd w:val="clear" w:color="auto" w:fill="C6D9F1" w:themeFill="text2" w:themeFillTint="33"/>
          </w:tcPr>
          <w:p w14:paraId="3AEABC44" w14:textId="2E104D92" w:rsidR="00F90628" w:rsidRPr="00AA732E" w:rsidRDefault="00390346" w:rsidP="0055740E">
            <w:pPr>
              <w:keepNext/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_Hlk97743985"/>
            <w:r>
              <w:rPr>
                <w:rFonts w:ascii="Arial" w:hAnsi="Arial" w:cs="Arial"/>
                <w:b/>
                <w:sz w:val="24"/>
                <w:szCs w:val="24"/>
              </w:rPr>
              <w:t xml:space="preserve">19 </w:t>
            </w:r>
            <w:r w:rsidR="00B20FD3"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r w:rsidR="00B20FD3" w:rsidRPr="00AA73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323B" w:rsidRPr="00AA732E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="00F96CE0" w:rsidRPr="00AA73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08E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F96CE0" w:rsidRPr="00AA73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456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B308EA">
              <w:rPr>
                <w:rFonts w:ascii="Arial" w:hAnsi="Arial" w:cs="Arial"/>
                <w:b/>
                <w:sz w:val="24"/>
                <w:szCs w:val="24"/>
              </w:rPr>
              <w:t xml:space="preserve">oom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F90628" w:rsidRPr="00AA732E" w14:paraId="0C0D43AA" w14:textId="77777777" w:rsidTr="00390346">
        <w:tc>
          <w:tcPr>
            <w:tcW w:w="1555" w:type="dxa"/>
            <w:shd w:val="clear" w:color="auto" w:fill="DBE5F1" w:themeFill="accent1" w:themeFillTint="33"/>
          </w:tcPr>
          <w:p w14:paraId="44340F99" w14:textId="77777777" w:rsidR="00F90628" w:rsidRPr="00AA732E" w:rsidRDefault="00F90628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_Hlk97744150"/>
            <w:bookmarkEnd w:id="7"/>
            <w:r w:rsidRPr="00AA732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1C47273E" w14:textId="77777777" w:rsidR="00F90628" w:rsidRPr="00AA732E" w:rsidRDefault="00F90628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8476" w:type="dxa"/>
            <w:shd w:val="clear" w:color="auto" w:fill="DBE5F1" w:themeFill="accent1" w:themeFillTint="33"/>
          </w:tcPr>
          <w:p w14:paraId="70B93403" w14:textId="77777777" w:rsidR="00F90628" w:rsidRPr="00AA732E" w:rsidRDefault="00F90628" w:rsidP="007E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32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390346" w:rsidRPr="00390346" w14:paraId="3E76A9B0" w14:textId="77777777" w:rsidTr="00390346">
        <w:tc>
          <w:tcPr>
            <w:tcW w:w="1555" w:type="dxa"/>
            <w:shd w:val="clear" w:color="auto" w:fill="auto"/>
          </w:tcPr>
          <w:p w14:paraId="0136D845" w14:textId="12BA26F4" w:rsidR="00390346" w:rsidRPr="00390346" w:rsidRDefault="00390346" w:rsidP="00025A2C">
            <w:pPr>
              <w:rPr>
                <w:rFonts w:ascii="Arial" w:hAnsi="Arial" w:cs="Arial"/>
                <w:bCs/>
                <w:sz w:val="22"/>
              </w:rPr>
            </w:pPr>
            <w:r w:rsidRPr="00390346">
              <w:rPr>
                <w:rFonts w:ascii="Arial" w:hAnsi="Arial" w:cs="Arial"/>
                <w:bCs/>
                <w:sz w:val="22"/>
              </w:rPr>
              <w:t>10:00-</w:t>
            </w:r>
            <w:r w:rsidR="006E20E6">
              <w:rPr>
                <w:rFonts w:ascii="Arial" w:hAnsi="Arial" w:cs="Arial"/>
                <w:bCs/>
                <w:sz w:val="22"/>
              </w:rPr>
              <w:t>11:</w:t>
            </w:r>
            <w:r w:rsidR="006E36FD">
              <w:rPr>
                <w:rFonts w:ascii="Arial" w:hAnsi="Arial" w:cs="Arial"/>
                <w:bCs/>
                <w:sz w:val="22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14:paraId="4FF5FCD1" w14:textId="3C03DA32" w:rsidR="00390346" w:rsidRPr="00390346" w:rsidRDefault="00390346" w:rsidP="00390346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390346">
              <w:rPr>
                <w:rFonts w:ascii="Arial" w:hAnsi="Arial" w:cs="Arial"/>
                <w:b/>
                <w:sz w:val="22"/>
              </w:rPr>
              <w:t xml:space="preserve">Session </w:t>
            </w:r>
            <w:r w:rsidR="006E20E6">
              <w:rPr>
                <w:rFonts w:ascii="Arial" w:hAnsi="Arial" w:cs="Arial"/>
                <w:b/>
                <w:sz w:val="22"/>
              </w:rPr>
              <w:t>5</w:t>
            </w:r>
            <w:r w:rsidRPr="00390346">
              <w:rPr>
                <w:rFonts w:ascii="Arial" w:hAnsi="Arial" w:cs="Arial"/>
                <w:b/>
                <w:sz w:val="22"/>
              </w:rPr>
              <w:t xml:space="preserve">: Trade and </w:t>
            </w:r>
            <w:r w:rsidR="00E75B7C" w:rsidRPr="00390346">
              <w:rPr>
                <w:rFonts w:ascii="Arial" w:hAnsi="Arial" w:cs="Arial"/>
                <w:b/>
                <w:sz w:val="22"/>
              </w:rPr>
              <w:t xml:space="preserve">Gender </w:t>
            </w:r>
            <w:r w:rsidRPr="00390346">
              <w:rPr>
                <w:rFonts w:ascii="Arial" w:hAnsi="Arial" w:cs="Arial"/>
                <w:b/>
                <w:sz w:val="22"/>
              </w:rPr>
              <w:t>at the WTO</w:t>
            </w:r>
          </w:p>
          <w:p w14:paraId="301389F6" w14:textId="2AF0AE2D" w:rsidR="00390346" w:rsidRPr="00390346" w:rsidRDefault="00390346" w:rsidP="0039034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476" w:type="dxa"/>
            <w:shd w:val="clear" w:color="auto" w:fill="auto"/>
          </w:tcPr>
          <w:p w14:paraId="4178A86A" w14:textId="3F3866F8" w:rsidR="00390346" w:rsidRDefault="00390346" w:rsidP="00390346">
            <w:pPr>
              <w:pStyle w:val="ListParagraph"/>
              <w:numPr>
                <w:ilvl w:val="0"/>
                <w:numId w:val="37"/>
              </w:numPr>
              <w:jc w:val="left"/>
              <w:rPr>
                <w:rFonts w:ascii="Arial" w:hAnsi="Arial" w:cs="Arial"/>
                <w:bCs/>
                <w:sz w:val="22"/>
              </w:rPr>
            </w:pPr>
            <w:r w:rsidRPr="00390346">
              <w:rPr>
                <w:rFonts w:ascii="Arial" w:hAnsi="Arial" w:cs="Arial"/>
                <w:bCs/>
                <w:sz w:val="22"/>
              </w:rPr>
              <w:t>From Buenos Aires to the Informal Working Group on Trade and Gender</w:t>
            </w:r>
          </w:p>
          <w:p w14:paraId="71D3114B" w14:textId="77777777" w:rsidR="00B20FD3" w:rsidRPr="00B20FD3" w:rsidRDefault="00B20FD3" w:rsidP="00B20FD3">
            <w:pPr>
              <w:pStyle w:val="ListParagraph"/>
              <w:ind w:left="36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026023" w14:textId="192D5B45" w:rsidR="006E20E6" w:rsidRDefault="00390346" w:rsidP="00390346">
            <w:pPr>
              <w:pStyle w:val="ListParagraph"/>
              <w:numPr>
                <w:ilvl w:val="0"/>
                <w:numId w:val="37"/>
              </w:numPr>
              <w:jc w:val="left"/>
              <w:rPr>
                <w:rFonts w:ascii="Arial" w:hAnsi="Arial" w:cs="Arial"/>
                <w:bCs/>
                <w:sz w:val="22"/>
              </w:rPr>
            </w:pPr>
            <w:r w:rsidRPr="00390346">
              <w:rPr>
                <w:rFonts w:ascii="Arial" w:hAnsi="Arial" w:cs="Arial"/>
                <w:bCs/>
                <w:sz w:val="22"/>
              </w:rPr>
              <w:t xml:space="preserve">WTO secretariat activities on </w:t>
            </w:r>
            <w:r w:rsidR="00414C95">
              <w:rPr>
                <w:rFonts w:ascii="Arial" w:hAnsi="Arial" w:cs="Arial"/>
                <w:bCs/>
                <w:sz w:val="22"/>
              </w:rPr>
              <w:t>t</w:t>
            </w:r>
            <w:r w:rsidRPr="00390346">
              <w:rPr>
                <w:rFonts w:ascii="Arial" w:hAnsi="Arial" w:cs="Arial"/>
                <w:bCs/>
                <w:sz w:val="22"/>
              </w:rPr>
              <w:t xml:space="preserve">rade and </w:t>
            </w:r>
            <w:r w:rsidR="00414C95">
              <w:rPr>
                <w:rFonts w:ascii="Arial" w:hAnsi="Arial" w:cs="Arial"/>
                <w:bCs/>
                <w:sz w:val="22"/>
              </w:rPr>
              <w:t>t</w:t>
            </w:r>
            <w:r w:rsidRPr="00390346">
              <w:rPr>
                <w:rFonts w:ascii="Arial" w:hAnsi="Arial" w:cs="Arial"/>
                <w:bCs/>
                <w:sz w:val="22"/>
              </w:rPr>
              <w:t xml:space="preserve">ender: </w:t>
            </w:r>
            <w:r w:rsidR="00414C95">
              <w:rPr>
                <w:rFonts w:ascii="Arial" w:hAnsi="Arial" w:cs="Arial"/>
                <w:bCs/>
                <w:sz w:val="22"/>
              </w:rPr>
              <w:t>P</w:t>
            </w:r>
            <w:r w:rsidRPr="00390346">
              <w:rPr>
                <w:rFonts w:ascii="Arial" w:hAnsi="Arial" w:cs="Arial"/>
                <w:bCs/>
                <w:sz w:val="22"/>
              </w:rPr>
              <w:t>olicy tools</w:t>
            </w:r>
          </w:p>
          <w:p w14:paraId="232CD2E3" w14:textId="48AC1730" w:rsidR="00390346" w:rsidRDefault="00390346" w:rsidP="006E20E6">
            <w:pPr>
              <w:pStyle w:val="ListParagraph"/>
              <w:ind w:left="360"/>
              <w:jc w:val="left"/>
              <w:rPr>
                <w:rFonts w:ascii="Arial" w:hAnsi="Arial" w:cs="Arial"/>
                <w:bCs/>
                <w:sz w:val="22"/>
              </w:rPr>
            </w:pPr>
            <w:r w:rsidRPr="0039034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1FD70722" w14:textId="79D70372" w:rsidR="006E20E6" w:rsidRPr="00390346" w:rsidRDefault="006E20E6" w:rsidP="00390346">
            <w:pPr>
              <w:pStyle w:val="ListParagraph"/>
              <w:numPr>
                <w:ilvl w:val="0"/>
                <w:numId w:val="37"/>
              </w:numPr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Video on data collection </w:t>
            </w:r>
          </w:p>
          <w:p w14:paraId="78A0735D" w14:textId="77777777" w:rsidR="00390346" w:rsidRPr="00B20FD3" w:rsidRDefault="00390346" w:rsidP="0039034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0346" w:rsidRPr="00AA732E" w14:paraId="02BA7651" w14:textId="77777777" w:rsidTr="005F0FBF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170DAD35" w14:textId="280AAC90" w:rsidR="00390346" w:rsidRPr="00AA732E" w:rsidRDefault="00390346" w:rsidP="005F0FBF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Session</w:t>
            </w:r>
            <w:r w:rsidRPr="00AA732E">
              <w:rPr>
                <w:rFonts w:ascii="Arial" w:hAnsi="Arial" w:cs="Arial"/>
                <w:i/>
                <w:sz w:val="22"/>
              </w:rPr>
              <w:t xml:space="preserve"> </w:t>
            </w:r>
            <w:r w:rsidR="00414C95">
              <w:rPr>
                <w:rFonts w:ascii="Arial" w:hAnsi="Arial" w:cs="Arial"/>
                <w:i/>
                <w:sz w:val="22"/>
              </w:rPr>
              <w:t>B</w:t>
            </w:r>
            <w:r w:rsidRPr="00AA732E">
              <w:rPr>
                <w:rFonts w:ascii="Arial" w:hAnsi="Arial" w:cs="Arial"/>
                <w:i/>
                <w:sz w:val="22"/>
              </w:rPr>
              <w:t>reak</w:t>
            </w:r>
          </w:p>
        </w:tc>
      </w:tr>
      <w:tr w:rsidR="00390346" w:rsidRPr="00AA732E" w14:paraId="02F3F5D9" w14:textId="77777777" w:rsidTr="005F0FBF">
        <w:tc>
          <w:tcPr>
            <w:tcW w:w="1555" w:type="dxa"/>
          </w:tcPr>
          <w:p w14:paraId="7FAB42F4" w14:textId="5C59C573" w:rsidR="00390346" w:rsidRPr="00AA732E" w:rsidRDefault="00390346" w:rsidP="005F0F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6E20E6">
              <w:rPr>
                <w:rFonts w:ascii="Arial" w:hAnsi="Arial" w:cs="Arial"/>
                <w:sz w:val="22"/>
              </w:rPr>
              <w:t>1:</w:t>
            </w:r>
            <w:r w:rsidR="006E36FD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-1</w:t>
            </w:r>
            <w:r w:rsidR="006E20E6">
              <w:rPr>
                <w:rFonts w:ascii="Arial" w:hAnsi="Arial" w:cs="Arial"/>
                <w:sz w:val="22"/>
              </w:rPr>
              <w:t>2</w:t>
            </w:r>
            <w:r w:rsidR="00025A2C">
              <w:rPr>
                <w:rFonts w:ascii="Arial" w:hAnsi="Arial" w:cs="Arial"/>
                <w:sz w:val="22"/>
              </w:rPr>
              <w:t>:</w:t>
            </w:r>
            <w:r w:rsidR="006E36FD">
              <w:rPr>
                <w:rFonts w:ascii="Arial" w:hAnsi="Arial" w:cs="Arial"/>
                <w:sz w:val="22"/>
              </w:rPr>
              <w:t>3</w:t>
            </w:r>
            <w:r w:rsidR="006E20E6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27" w:type="dxa"/>
          </w:tcPr>
          <w:p w14:paraId="6834999A" w14:textId="4FE83C13" w:rsidR="00390346" w:rsidRPr="00AA732E" w:rsidRDefault="00390346" w:rsidP="005F0FB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6E20E6">
              <w:rPr>
                <w:rFonts w:ascii="Arial" w:hAnsi="Arial" w:cs="Arial"/>
                <w:b/>
                <w:bCs/>
                <w:sz w:val="22"/>
              </w:rPr>
              <w:t>6</w:t>
            </w: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: Integrating </w:t>
            </w:r>
            <w:r w:rsidR="00E75B7C" w:rsidRPr="00AA732E">
              <w:rPr>
                <w:rFonts w:ascii="Arial" w:hAnsi="Arial" w:cs="Arial"/>
                <w:b/>
                <w:bCs/>
                <w:sz w:val="22"/>
              </w:rPr>
              <w:t xml:space="preserve">Gender into </w:t>
            </w:r>
            <w:r w:rsidR="00E75B7C">
              <w:rPr>
                <w:rFonts w:ascii="Arial" w:hAnsi="Arial" w:cs="Arial"/>
                <w:b/>
                <w:bCs/>
                <w:sz w:val="22"/>
              </w:rPr>
              <w:t>t</w:t>
            </w:r>
            <w:r w:rsidR="00E75B7C" w:rsidRPr="00AA732E">
              <w:rPr>
                <w:rFonts w:ascii="Arial" w:hAnsi="Arial" w:cs="Arial"/>
                <w:b/>
                <w:bCs/>
                <w:sz w:val="22"/>
              </w:rPr>
              <w:t>he "</w:t>
            </w:r>
            <w:r w:rsidRPr="00AA732E">
              <w:rPr>
                <w:rFonts w:ascii="Arial" w:hAnsi="Arial" w:cs="Arial"/>
                <w:b/>
                <w:bCs/>
                <w:sz w:val="22"/>
              </w:rPr>
              <w:t xml:space="preserve">WTO's </w:t>
            </w:r>
            <w:r w:rsidR="00E75B7C" w:rsidRPr="00AA732E">
              <w:rPr>
                <w:rFonts w:ascii="Arial" w:hAnsi="Arial" w:cs="Arial"/>
                <w:b/>
                <w:bCs/>
                <w:sz w:val="22"/>
              </w:rPr>
              <w:t>Daily Work"</w:t>
            </w:r>
            <w:r w:rsidR="00E75B7C">
              <w:rPr>
                <w:rFonts w:ascii="Arial" w:hAnsi="Arial" w:cs="Arial"/>
                <w:b/>
                <w:bCs/>
                <w:sz w:val="22"/>
              </w:rPr>
              <w:t>.</w:t>
            </w:r>
            <w:r w:rsidR="00E75B7C" w:rsidRPr="00AA732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44F598AA" w14:textId="77777777" w:rsidR="00390346" w:rsidRPr="00AA732E" w:rsidRDefault="00390346" w:rsidP="005F0FBF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8476" w:type="dxa"/>
          </w:tcPr>
          <w:p w14:paraId="1CEE84EE" w14:textId="408EF30B" w:rsidR="00390346" w:rsidRDefault="00390346" w:rsidP="005F0FB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  <w:r w:rsidRPr="001A5625">
              <w:rPr>
                <w:rFonts w:ascii="Arial" w:hAnsi="Arial" w:cs="Arial"/>
                <w:sz w:val="22"/>
              </w:rPr>
              <w:t xml:space="preserve">Mainstreaming gender issues into </w:t>
            </w:r>
            <w:r>
              <w:rPr>
                <w:rFonts w:ascii="Arial" w:hAnsi="Arial" w:cs="Arial"/>
                <w:sz w:val="22"/>
              </w:rPr>
              <w:t xml:space="preserve">the </w:t>
            </w:r>
            <w:r w:rsidRPr="001A5625">
              <w:rPr>
                <w:rFonts w:ascii="Arial" w:hAnsi="Arial" w:cs="Arial"/>
                <w:sz w:val="22"/>
              </w:rPr>
              <w:t xml:space="preserve">work </w:t>
            </w:r>
            <w:r>
              <w:rPr>
                <w:rFonts w:ascii="Arial" w:hAnsi="Arial" w:cs="Arial"/>
                <w:sz w:val="22"/>
              </w:rPr>
              <w:t>of</w:t>
            </w:r>
            <w:r w:rsidRPr="001A5625">
              <w:rPr>
                <w:rFonts w:ascii="Arial" w:hAnsi="Arial" w:cs="Arial"/>
                <w:sz w:val="22"/>
              </w:rPr>
              <w:t xml:space="preserve"> the WTO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="006E20E6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ome food for thought</w:t>
            </w:r>
            <w:r w:rsidRPr="001A5625">
              <w:rPr>
                <w:rFonts w:ascii="Arial" w:hAnsi="Arial" w:cs="Arial"/>
                <w:sz w:val="22"/>
              </w:rPr>
              <w:t xml:space="preserve"> </w:t>
            </w:r>
          </w:p>
          <w:p w14:paraId="6BC70063" w14:textId="77777777" w:rsidR="00B20FD3" w:rsidRPr="00B20FD3" w:rsidRDefault="00B20FD3" w:rsidP="00B20FD3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7DC4CBB" w14:textId="77777777" w:rsidR="00390346" w:rsidRDefault="00390346" w:rsidP="005F0FB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  <w:bookmarkStart w:id="9" w:name="_Hlk144396012"/>
            <w:r>
              <w:rPr>
                <w:rFonts w:ascii="Arial" w:hAnsi="Arial" w:cs="Arial"/>
                <w:sz w:val="22"/>
              </w:rPr>
              <w:t xml:space="preserve">Flexibilities in </w:t>
            </w:r>
            <w:r w:rsidRPr="001A5625">
              <w:rPr>
                <w:rFonts w:ascii="Arial" w:hAnsi="Arial" w:cs="Arial"/>
                <w:sz w:val="22"/>
              </w:rPr>
              <w:t xml:space="preserve">WTO Agreements </w:t>
            </w:r>
            <w:r>
              <w:rPr>
                <w:rFonts w:ascii="Arial" w:hAnsi="Arial" w:cs="Arial"/>
                <w:sz w:val="22"/>
              </w:rPr>
              <w:t>and WTO development decisions with a gender perspective</w:t>
            </w:r>
          </w:p>
          <w:bookmarkEnd w:id="9"/>
          <w:p w14:paraId="59789B8A" w14:textId="77777777" w:rsidR="00390346" w:rsidRPr="00B20FD3" w:rsidRDefault="00390346" w:rsidP="005F0FBF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464" w:rsidRPr="00AA732E" w14:paraId="60F7B150" w14:textId="77777777" w:rsidTr="00723464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15FE89C3" w14:textId="34C1F452" w:rsidR="00723464" w:rsidRPr="00AA732E" w:rsidRDefault="00723464" w:rsidP="00723464">
            <w:pPr>
              <w:jc w:val="center"/>
              <w:rPr>
                <w:rFonts w:ascii="Arial" w:hAnsi="Arial" w:cs="Arial"/>
                <w:i/>
                <w:sz w:val="22"/>
              </w:rPr>
            </w:pPr>
            <w:bookmarkStart w:id="10" w:name="_Hlk97745057"/>
            <w:bookmarkEnd w:id="8"/>
            <w:r w:rsidRPr="00AA732E">
              <w:rPr>
                <w:rFonts w:ascii="Arial" w:hAnsi="Arial" w:cs="Arial"/>
                <w:i/>
                <w:sz w:val="22"/>
              </w:rPr>
              <w:t xml:space="preserve">Lunch </w:t>
            </w:r>
            <w:r w:rsidR="00414C95">
              <w:rPr>
                <w:rFonts w:ascii="Arial" w:hAnsi="Arial" w:cs="Arial"/>
                <w:i/>
                <w:sz w:val="22"/>
              </w:rPr>
              <w:t>B</w:t>
            </w:r>
            <w:r w:rsidRPr="00AA732E">
              <w:rPr>
                <w:rFonts w:ascii="Arial" w:hAnsi="Arial" w:cs="Arial"/>
                <w:i/>
                <w:sz w:val="22"/>
              </w:rPr>
              <w:t>reak</w:t>
            </w:r>
          </w:p>
        </w:tc>
      </w:tr>
      <w:tr w:rsidR="006E36FD" w:rsidRPr="006E36FD" w14:paraId="3FC58FE2" w14:textId="77777777" w:rsidTr="006E36FD">
        <w:tc>
          <w:tcPr>
            <w:tcW w:w="1555" w:type="dxa"/>
            <w:shd w:val="clear" w:color="auto" w:fill="FDE9D9" w:themeFill="accent6" w:themeFillTint="33"/>
          </w:tcPr>
          <w:p w14:paraId="66F52DD0" w14:textId="581B9327" w:rsidR="006E36FD" w:rsidRPr="006E36FD" w:rsidRDefault="006E36FD" w:rsidP="005F0FBF">
            <w:pPr>
              <w:rPr>
                <w:rFonts w:ascii="Arial" w:hAnsi="Arial" w:cs="Arial"/>
                <w:i/>
                <w:iCs/>
                <w:sz w:val="22"/>
              </w:rPr>
            </w:pPr>
            <w:bookmarkStart w:id="11" w:name="_Hlk132367766"/>
            <w:bookmarkEnd w:id="10"/>
            <w:r w:rsidRPr="006E36FD">
              <w:rPr>
                <w:rFonts w:ascii="Arial" w:hAnsi="Arial" w:cs="Arial"/>
                <w:i/>
                <w:iCs/>
                <w:sz w:val="22"/>
              </w:rPr>
              <w:t>15:00-16:30</w:t>
            </w:r>
          </w:p>
        </w:tc>
        <w:tc>
          <w:tcPr>
            <w:tcW w:w="12303" w:type="dxa"/>
            <w:gridSpan w:val="2"/>
            <w:shd w:val="clear" w:color="auto" w:fill="FDE9D9" w:themeFill="accent6" w:themeFillTint="33"/>
          </w:tcPr>
          <w:p w14:paraId="5785B6E0" w14:textId="4D9C9E28" w:rsidR="006E36FD" w:rsidRPr="006E36FD" w:rsidRDefault="006E36FD" w:rsidP="006E36FD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6E36FD">
              <w:rPr>
                <w:rFonts w:ascii="Arial" w:hAnsi="Arial" w:cs="Arial"/>
                <w:i/>
                <w:iCs/>
                <w:sz w:val="22"/>
              </w:rPr>
              <w:t xml:space="preserve">Session </w:t>
            </w:r>
            <w:r>
              <w:rPr>
                <w:rFonts w:ascii="Arial" w:hAnsi="Arial" w:cs="Arial"/>
                <w:i/>
                <w:iCs/>
                <w:sz w:val="22"/>
              </w:rPr>
              <w:t>6</w:t>
            </w:r>
            <w:r w:rsidRPr="006E36FD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AD4455">
              <w:rPr>
                <w:rFonts w:ascii="Arial" w:hAnsi="Arial" w:cs="Arial"/>
                <w:i/>
                <w:iCs/>
                <w:sz w:val="22"/>
              </w:rPr>
              <w:t>E</w:t>
            </w:r>
            <w:r w:rsidRPr="006E36FD">
              <w:rPr>
                <w:rFonts w:ascii="Arial" w:hAnsi="Arial" w:cs="Arial"/>
                <w:i/>
                <w:iCs/>
                <w:sz w:val="22"/>
              </w:rPr>
              <w:t>xercise</w:t>
            </w:r>
            <w:r w:rsidR="00AD4455">
              <w:rPr>
                <w:rFonts w:ascii="Arial" w:hAnsi="Arial" w:cs="Arial"/>
                <w:i/>
                <w:iCs/>
                <w:sz w:val="22"/>
              </w:rPr>
              <w:t xml:space="preserve"> - </w:t>
            </w:r>
            <w:r w:rsidRPr="006E36FD">
              <w:rPr>
                <w:rFonts w:ascii="Arial" w:hAnsi="Arial" w:cs="Arial"/>
                <w:i/>
                <w:iCs/>
                <w:sz w:val="22"/>
              </w:rPr>
              <w:t>Roadmap</w:t>
            </w:r>
          </w:p>
        </w:tc>
      </w:tr>
      <w:tr w:rsidR="006E36FD" w:rsidRPr="00AA732E" w14:paraId="594B16D4" w14:textId="77777777" w:rsidTr="003651A9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64E5A72B" w14:textId="55A936E5" w:rsidR="006E36FD" w:rsidRPr="00AA732E" w:rsidRDefault="006E36FD" w:rsidP="003651A9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Session</w:t>
            </w:r>
            <w:r w:rsidRPr="00AA732E">
              <w:rPr>
                <w:rFonts w:ascii="Arial" w:hAnsi="Arial" w:cs="Arial"/>
                <w:i/>
                <w:sz w:val="22"/>
              </w:rPr>
              <w:t xml:space="preserve"> </w:t>
            </w:r>
            <w:r w:rsidR="00414C95">
              <w:rPr>
                <w:rFonts w:ascii="Arial" w:hAnsi="Arial" w:cs="Arial"/>
                <w:i/>
                <w:sz w:val="22"/>
              </w:rPr>
              <w:t>B</w:t>
            </w:r>
            <w:r w:rsidRPr="00AA732E">
              <w:rPr>
                <w:rFonts w:ascii="Arial" w:hAnsi="Arial" w:cs="Arial"/>
                <w:i/>
                <w:sz w:val="22"/>
              </w:rPr>
              <w:t>reak</w:t>
            </w:r>
          </w:p>
        </w:tc>
      </w:tr>
      <w:tr w:rsidR="00390346" w:rsidRPr="00AA732E" w14:paraId="201212D8" w14:textId="77777777" w:rsidTr="005F0FBF">
        <w:tc>
          <w:tcPr>
            <w:tcW w:w="1555" w:type="dxa"/>
          </w:tcPr>
          <w:p w14:paraId="192DA925" w14:textId="53B909FD" w:rsidR="00390346" w:rsidRDefault="00390346" w:rsidP="005F0F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16:</w:t>
            </w:r>
            <w:r w:rsidR="006E36FD">
              <w:rPr>
                <w:rFonts w:ascii="Arial" w:hAnsi="Arial" w:cs="Arial"/>
                <w:sz w:val="22"/>
              </w:rPr>
              <w:t>45</w:t>
            </w:r>
            <w:r>
              <w:rPr>
                <w:rFonts w:ascii="Arial" w:hAnsi="Arial" w:cs="Arial"/>
                <w:sz w:val="22"/>
              </w:rPr>
              <w:t>-1</w:t>
            </w:r>
            <w:r w:rsidR="006E36FD">
              <w:rPr>
                <w:rFonts w:ascii="Arial" w:hAnsi="Arial" w:cs="Arial"/>
                <w:sz w:val="22"/>
              </w:rPr>
              <w:t>7:15</w:t>
            </w:r>
          </w:p>
          <w:p w14:paraId="07BEB455" w14:textId="77777777" w:rsidR="00390346" w:rsidRPr="00AA732E" w:rsidRDefault="00390346" w:rsidP="005F0F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</w:tcPr>
          <w:p w14:paraId="3A18C3B9" w14:textId="6C90E9C2" w:rsidR="00390346" w:rsidRPr="001E1042" w:rsidRDefault="00390346" w:rsidP="005F0FBF">
            <w:pPr>
              <w:rPr>
                <w:rFonts w:ascii="Arial" w:hAnsi="Arial" w:cs="Arial"/>
                <w:b/>
                <w:bCs/>
                <w:sz w:val="22"/>
              </w:rPr>
            </w:pPr>
            <w:r w:rsidRPr="001E1042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6E36FD">
              <w:rPr>
                <w:rFonts w:ascii="Arial" w:hAnsi="Arial" w:cs="Arial"/>
                <w:b/>
                <w:bCs/>
                <w:sz w:val="22"/>
              </w:rPr>
              <w:t>7</w:t>
            </w:r>
            <w:r w:rsidRPr="001E1042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Pr="00703F23">
              <w:rPr>
                <w:rFonts w:ascii="Arial" w:hAnsi="Arial" w:cs="Arial"/>
                <w:b/>
                <w:bCs/>
                <w:sz w:val="22"/>
              </w:rPr>
              <w:t>Evaluation</w:t>
            </w:r>
          </w:p>
          <w:p w14:paraId="63195570" w14:textId="77777777" w:rsidR="00390346" w:rsidRDefault="00390346" w:rsidP="005F0FB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76" w:type="dxa"/>
          </w:tcPr>
          <w:p w14:paraId="0D6F8614" w14:textId="14BEC876" w:rsidR="00390346" w:rsidRPr="00B20FD3" w:rsidRDefault="00390346" w:rsidP="00B20FD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046DF4">
              <w:rPr>
                <w:rFonts w:ascii="Arial" w:hAnsi="Arial" w:cs="Arial"/>
                <w:sz w:val="22"/>
              </w:rPr>
              <w:t>Course evaluation survey</w:t>
            </w:r>
            <w:r w:rsidR="00B20FD3">
              <w:rPr>
                <w:rFonts w:ascii="Arial" w:hAnsi="Arial" w:cs="Arial"/>
                <w:sz w:val="22"/>
              </w:rPr>
              <w:t xml:space="preserve">: </w:t>
            </w:r>
            <w:r w:rsidRPr="00B20FD3">
              <w:rPr>
                <w:rFonts w:ascii="Arial" w:hAnsi="Arial" w:cs="Arial"/>
                <w:sz w:val="22"/>
              </w:rPr>
              <w:t>To be completed by participants</w:t>
            </w:r>
          </w:p>
          <w:p w14:paraId="0A775C06" w14:textId="77777777" w:rsidR="00390346" w:rsidRPr="00B20FD3" w:rsidRDefault="00390346" w:rsidP="005F0F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346" w:rsidRPr="00AA732E" w14:paraId="25D81226" w14:textId="77777777" w:rsidTr="005F0FBF">
        <w:tc>
          <w:tcPr>
            <w:tcW w:w="1555" w:type="dxa"/>
          </w:tcPr>
          <w:p w14:paraId="7069B8F0" w14:textId="621822E1" w:rsidR="00390346" w:rsidRPr="00AA732E" w:rsidRDefault="00390346" w:rsidP="005F0F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6E36FD">
              <w:rPr>
                <w:rFonts w:ascii="Arial" w:hAnsi="Arial" w:cs="Arial"/>
                <w:sz w:val="22"/>
              </w:rPr>
              <w:t>7:15</w:t>
            </w:r>
            <w:r>
              <w:rPr>
                <w:rFonts w:ascii="Arial" w:hAnsi="Arial" w:cs="Arial"/>
                <w:sz w:val="22"/>
              </w:rPr>
              <w:t>-17:</w:t>
            </w:r>
            <w:r w:rsidR="006E36FD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827" w:type="dxa"/>
          </w:tcPr>
          <w:p w14:paraId="22E8D28A" w14:textId="3B2E0236" w:rsidR="00390346" w:rsidRDefault="00390346" w:rsidP="005F0FBF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 w:rsidR="006E36FD">
              <w:rPr>
                <w:rFonts w:ascii="Arial" w:hAnsi="Arial" w:cs="Arial"/>
                <w:b/>
                <w:bCs/>
                <w:sz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Pr="00AA732E">
              <w:rPr>
                <w:rFonts w:ascii="Arial" w:hAnsi="Arial" w:cs="Arial"/>
                <w:b/>
                <w:bCs/>
                <w:sz w:val="22"/>
              </w:rPr>
              <w:t>Conclusion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and</w:t>
            </w:r>
            <w:r w:rsidR="006E36F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75B7C">
              <w:rPr>
                <w:rFonts w:ascii="Arial" w:hAnsi="Arial" w:cs="Arial"/>
                <w:b/>
                <w:bCs/>
                <w:sz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</w:rPr>
              <w:t>losing</w:t>
            </w:r>
          </w:p>
          <w:p w14:paraId="58E1BBA4" w14:textId="77777777" w:rsidR="00390346" w:rsidRPr="00AA732E" w:rsidRDefault="00390346" w:rsidP="005F0FB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76" w:type="dxa"/>
          </w:tcPr>
          <w:p w14:paraId="2F7B8E8C" w14:textId="0C3F5AC4" w:rsidR="006E36FD" w:rsidRDefault="006E36FD" w:rsidP="006E36F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Recap of the main aspects of the course</w:t>
            </w:r>
          </w:p>
          <w:p w14:paraId="7589BE62" w14:textId="77777777" w:rsidR="006E36FD" w:rsidRDefault="006E36FD" w:rsidP="006E36FD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66E875AA" w14:textId="3087AD0C" w:rsidR="00390346" w:rsidRDefault="00390346" w:rsidP="006E36F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1A5625">
              <w:rPr>
                <w:rFonts w:ascii="Arial" w:hAnsi="Arial" w:cs="Arial"/>
                <w:sz w:val="22"/>
              </w:rPr>
              <w:t>Next steps in the training programme</w:t>
            </w:r>
          </w:p>
          <w:p w14:paraId="60067502" w14:textId="77777777" w:rsidR="00B20FD3" w:rsidRPr="00B20FD3" w:rsidRDefault="00B20FD3" w:rsidP="00B20FD3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406810A" w14:textId="77777777" w:rsidR="00390346" w:rsidRDefault="00390346" w:rsidP="006E36F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1A5625">
              <w:rPr>
                <w:rFonts w:ascii="Arial" w:hAnsi="Arial" w:cs="Arial"/>
                <w:sz w:val="22"/>
              </w:rPr>
              <w:t>Closing</w:t>
            </w:r>
          </w:p>
          <w:p w14:paraId="6891362C" w14:textId="77777777" w:rsidR="00390346" w:rsidRPr="00B20FD3" w:rsidRDefault="00390346" w:rsidP="005F0FBF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1"/>
      <w:tr w:rsidR="00723464" w:rsidRPr="00AA732E" w14:paraId="6A6BF820" w14:textId="77777777" w:rsidTr="00723464">
        <w:tc>
          <w:tcPr>
            <w:tcW w:w="13858" w:type="dxa"/>
            <w:gridSpan w:val="3"/>
            <w:shd w:val="clear" w:color="auto" w:fill="D9D9D9" w:themeFill="background1" w:themeFillShade="D9"/>
          </w:tcPr>
          <w:p w14:paraId="2C26DFFF" w14:textId="3BECFEAD" w:rsidR="00723464" w:rsidRPr="00AA732E" w:rsidRDefault="00723464" w:rsidP="0072346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A732E">
              <w:br w:type="page"/>
            </w:r>
            <w:r w:rsidRPr="00AA732E">
              <w:br w:type="page"/>
            </w:r>
            <w:r w:rsidRPr="00AA732E">
              <w:br w:type="page"/>
            </w:r>
            <w:r w:rsidRPr="00AA732E">
              <w:rPr>
                <w:rFonts w:ascii="Arial" w:hAnsi="Arial" w:cs="Arial"/>
                <w:i/>
                <w:sz w:val="22"/>
              </w:rPr>
              <w:t>End Day 2</w:t>
            </w:r>
            <w:r w:rsidR="00390346">
              <w:rPr>
                <w:rFonts w:ascii="Arial" w:hAnsi="Arial" w:cs="Arial"/>
                <w:i/>
                <w:sz w:val="22"/>
              </w:rPr>
              <w:t xml:space="preserve"> and </w:t>
            </w:r>
            <w:r w:rsidR="00414C95">
              <w:rPr>
                <w:rFonts w:ascii="Arial" w:hAnsi="Arial" w:cs="Arial"/>
                <w:i/>
                <w:sz w:val="22"/>
              </w:rPr>
              <w:t>T</w:t>
            </w:r>
            <w:r w:rsidR="00390346">
              <w:rPr>
                <w:rFonts w:ascii="Arial" w:hAnsi="Arial" w:cs="Arial"/>
                <w:i/>
                <w:sz w:val="22"/>
              </w:rPr>
              <w:t xml:space="preserve">raining </w:t>
            </w:r>
            <w:r w:rsidR="00414C95">
              <w:rPr>
                <w:rFonts w:ascii="Arial" w:hAnsi="Arial" w:cs="Arial"/>
                <w:i/>
                <w:sz w:val="22"/>
              </w:rPr>
              <w:t>C</w:t>
            </w:r>
            <w:r w:rsidR="00390346">
              <w:rPr>
                <w:rFonts w:ascii="Arial" w:hAnsi="Arial" w:cs="Arial"/>
                <w:i/>
                <w:sz w:val="22"/>
              </w:rPr>
              <w:t>ourse</w:t>
            </w:r>
          </w:p>
        </w:tc>
      </w:tr>
    </w:tbl>
    <w:p w14:paraId="4B3EDF79" w14:textId="532B2782" w:rsidR="00F95624" w:rsidRPr="00B20FD3" w:rsidRDefault="00F95624" w:rsidP="008A7BB6"/>
    <w:sectPr w:rsidR="00F95624" w:rsidRPr="00B20FD3" w:rsidSect="008B181A">
      <w:headerReference w:type="default" r:id="rId7"/>
      <w:footerReference w:type="even" r:id="rId8"/>
      <w:footerReference w:type="default" r:id="rId9"/>
      <w:pgSz w:w="16838" w:h="11906" w:orient="landscape" w:code="9"/>
      <w:pgMar w:top="1843" w:right="1701" w:bottom="56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1F32" w14:textId="77777777" w:rsidR="009A3425" w:rsidRDefault="009A3425" w:rsidP="00ED54E0">
      <w:r>
        <w:separator/>
      </w:r>
    </w:p>
  </w:endnote>
  <w:endnote w:type="continuationSeparator" w:id="0">
    <w:p w14:paraId="0C3EAE9D" w14:textId="77777777" w:rsidR="009A3425" w:rsidRDefault="009A342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201B" w14:textId="77777777" w:rsidR="008B181A" w:rsidRDefault="008B181A" w:rsidP="008B1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D8964" w14:textId="77777777" w:rsidR="008B181A" w:rsidRDefault="008B1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B8BF" w14:textId="77777777" w:rsidR="008B181A" w:rsidRPr="008B181A" w:rsidRDefault="008B181A" w:rsidP="008B181A">
    <w:pPr>
      <w:pStyle w:val="Footer"/>
      <w:framePr w:h="849" w:hRule="exact" w:wrap="around" w:vAnchor="text" w:hAnchor="margin" w:xAlign="center" w:y="91"/>
      <w:rPr>
        <w:rStyle w:val="PageNumber"/>
        <w:rFonts w:ascii="Arial" w:hAnsi="Arial"/>
        <w:sz w:val="16"/>
        <w:szCs w:val="16"/>
      </w:rPr>
    </w:pPr>
    <w:r w:rsidRPr="008B181A">
      <w:rPr>
        <w:rStyle w:val="PageNumber"/>
        <w:rFonts w:ascii="Arial" w:hAnsi="Arial"/>
        <w:sz w:val="16"/>
        <w:szCs w:val="16"/>
      </w:rPr>
      <w:fldChar w:fldCharType="begin"/>
    </w:r>
    <w:r w:rsidRPr="008B181A">
      <w:rPr>
        <w:rStyle w:val="PageNumber"/>
        <w:rFonts w:ascii="Arial" w:hAnsi="Arial"/>
        <w:sz w:val="16"/>
        <w:szCs w:val="16"/>
      </w:rPr>
      <w:instrText xml:space="preserve">PAGE  </w:instrText>
    </w:r>
    <w:r w:rsidRPr="008B181A">
      <w:rPr>
        <w:rStyle w:val="PageNumber"/>
        <w:rFonts w:ascii="Arial" w:hAnsi="Arial"/>
        <w:sz w:val="16"/>
        <w:szCs w:val="16"/>
      </w:rPr>
      <w:fldChar w:fldCharType="separate"/>
    </w:r>
    <w:r w:rsidR="00C50D4E">
      <w:rPr>
        <w:rStyle w:val="PageNumber"/>
        <w:rFonts w:ascii="Arial" w:hAnsi="Arial"/>
        <w:noProof/>
        <w:sz w:val="16"/>
        <w:szCs w:val="16"/>
      </w:rPr>
      <w:t>1</w:t>
    </w:r>
    <w:r w:rsidRPr="008B181A">
      <w:rPr>
        <w:rStyle w:val="PageNumber"/>
        <w:rFonts w:ascii="Arial" w:hAnsi="Arial"/>
        <w:sz w:val="16"/>
        <w:szCs w:val="16"/>
      </w:rPr>
      <w:fldChar w:fldCharType="end"/>
    </w:r>
  </w:p>
  <w:p w14:paraId="6E04320E" w14:textId="77777777" w:rsidR="008B181A" w:rsidRDefault="008B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CE9F" w14:textId="77777777" w:rsidR="009A3425" w:rsidRDefault="009A3425" w:rsidP="00ED54E0">
      <w:r>
        <w:separator/>
      </w:r>
    </w:p>
  </w:footnote>
  <w:footnote w:type="continuationSeparator" w:id="0">
    <w:p w14:paraId="3DA95004" w14:textId="77777777" w:rsidR="009A3425" w:rsidRDefault="009A3425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2AB" w14:textId="44F70097" w:rsidR="008B181A" w:rsidRPr="0053233A" w:rsidRDefault="0053233A" w:rsidP="00C17F4F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A61F1" wp14:editId="03A33D44">
          <wp:simplePos x="0" y="0"/>
          <wp:positionH relativeFrom="column">
            <wp:posOffset>-470535</wp:posOffset>
          </wp:positionH>
          <wp:positionV relativeFrom="paragraph">
            <wp:posOffset>-378460</wp:posOffset>
          </wp:positionV>
          <wp:extent cx="2452370" cy="10528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81A">
      <w:tab/>
    </w:r>
    <w:r w:rsidR="008B181A">
      <w:tab/>
    </w:r>
    <w:r w:rsidR="008B181A">
      <w:tab/>
    </w:r>
    <w:r w:rsidR="008B181A">
      <w:tab/>
    </w:r>
    <w:r w:rsidR="008B181A">
      <w:tab/>
    </w:r>
    <w:r w:rsidR="008B181A" w:rsidRPr="00C17F4F">
      <w:rPr>
        <w:i/>
      </w:rPr>
      <w:tab/>
      <w:t xml:space="preserve"> </w:t>
    </w:r>
    <w:r w:rsidR="007A2688" w:rsidRPr="0053233A">
      <w:rPr>
        <w:rFonts w:ascii="Arial" w:hAnsi="Arial" w:cs="Arial"/>
        <w:i/>
        <w:sz w:val="20"/>
        <w:szCs w:val="20"/>
      </w:rPr>
      <w:t>WTO</w:t>
    </w:r>
    <w:r w:rsidR="00EF44D2" w:rsidRPr="0053233A">
      <w:rPr>
        <w:rFonts w:ascii="Arial" w:hAnsi="Arial" w:cs="Arial"/>
        <w:i/>
        <w:sz w:val="20"/>
        <w:szCs w:val="20"/>
      </w:rPr>
      <w:t xml:space="preserve"> Trade and Gender </w:t>
    </w:r>
    <w:r w:rsidR="00B20FD3">
      <w:rPr>
        <w:rFonts w:ascii="Arial" w:hAnsi="Arial" w:cs="Arial"/>
        <w:i/>
        <w:sz w:val="20"/>
        <w:szCs w:val="20"/>
      </w:rPr>
      <w:t>Office</w:t>
    </w:r>
  </w:p>
  <w:p w14:paraId="12364292" w14:textId="73042EA6" w:rsidR="008B181A" w:rsidRPr="009D5A81" w:rsidRDefault="007A2688" w:rsidP="00C17F4F">
    <w:pPr>
      <w:pStyle w:val="Header"/>
      <w:jc w:val="right"/>
      <w:rPr>
        <w:rFonts w:ascii="Arial" w:hAnsi="Arial" w:cs="Arial"/>
        <w:sz w:val="22"/>
        <w:szCs w:val="22"/>
      </w:rPr>
    </w:pPr>
    <w:r w:rsidRPr="0053233A">
      <w:rPr>
        <w:rFonts w:ascii="Arial" w:hAnsi="Arial" w:cs="Arial"/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7A66C7"/>
    <w:multiLevelType w:val="hybridMultilevel"/>
    <w:tmpl w:val="518A93DC"/>
    <w:lvl w:ilvl="0" w:tplc="954CF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A4A56"/>
    <w:multiLevelType w:val="hybridMultilevel"/>
    <w:tmpl w:val="157A7170"/>
    <w:lvl w:ilvl="0" w:tplc="7C8A496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3384"/>
    <w:multiLevelType w:val="hybridMultilevel"/>
    <w:tmpl w:val="F56605B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80D4D21"/>
    <w:multiLevelType w:val="hybridMultilevel"/>
    <w:tmpl w:val="5CD4C6C8"/>
    <w:lvl w:ilvl="0" w:tplc="42CA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A246F"/>
    <w:multiLevelType w:val="hybridMultilevel"/>
    <w:tmpl w:val="0A06D474"/>
    <w:lvl w:ilvl="0" w:tplc="46C67A2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A16C4"/>
    <w:multiLevelType w:val="hybridMultilevel"/>
    <w:tmpl w:val="4822B0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B7232"/>
    <w:multiLevelType w:val="hybridMultilevel"/>
    <w:tmpl w:val="717C34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84A0E"/>
    <w:multiLevelType w:val="hybridMultilevel"/>
    <w:tmpl w:val="FE1AB30C"/>
    <w:lvl w:ilvl="0" w:tplc="954CF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1A15"/>
    <w:multiLevelType w:val="hybridMultilevel"/>
    <w:tmpl w:val="BD340AE6"/>
    <w:lvl w:ilvl="0" w:tplc="42CA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9611A"/>
    <w:multiLevelType w:val="hybridMultilevel"/>
    <w:tmpl w:val="E09409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D0CBB"/>
    <w:multiLevelType w:val="hybridMultilevel"/>
    <w:tmpl w:val="0D0844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E72EDE"/>
    <w:multiLevelType w:val="hybridMultilevel"/>
    <w:tmpl w:val="5F90752E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F19F2"/>
    <w:multiLevelType w:val="hybridMultilevel"/>
    <w:tmpl w:val="64A207FC"/>
    <w:lvl w:ilvl="0" w:tplc="42CA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D1D89"/>
    <w:multiLevelType w:val="hybridMultilevel"/>
    <w:tmpl w:val="717C3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6A03"/>
    <w:multiLevelType w:val="hybridMultilevel"/>
    <w:tmpl w:val="EA0098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C6DCB"/>
    <w:multiLevelType w:val="hybridMultilevel"/>
    <w:tmpl w:val="8B408962"/>
    <w:lvl w:ilvl="0" w:tplc="954CF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F6D7C"/>
    <w:multiLevelType w:val="hybridMultilevel"/>
    <w:tmpl w:val="0D829B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136E1"/>
    <w:multiLevelType w:val="hybridMultilevel"/>
    <w:tmpl w:val="17380DB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98222B"/>
    <w:multiLevelType w:val="hybridMultilevel"/>
    <w:tmpl w:val="EFF41BC4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5467C"/>
    <w:multiLevelType w:val="hybridMultilevel"/>
    <w:tmpl w:val="21309C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07BC5"/>
    <w:multiLevelType w:val="hybridMultilevel"/>
    <w:tmpl w:val="F90A7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7" w15:restartNumberingAfterBreak="0">
    <w:nsid w:val="549D4BF4"/>
    <w:multiLevelType w:val="hybridMultilevel"/>
    <w:tmpl w:val="2A6CC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647220"/>
    <w:multiLevelType w:val="hybridMultilevel"/>
    <w:tmpl w:val="05C0D41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6AA067D"/>
    <w:multiLevelType w:val="hybridMultilevel"/>
    <w:tmpl w:val="43209CA6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1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F1D3A"/>
    <w:multiLevelType w:val="hybridMultilevel"/>
    <w:tmpl w:val="008C3F46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C94F6D"/>
    <w:multiLevelType w:val="hybridMultilevel"/>
    <w:tmpl w:val="8304AC8E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8510A"/>
    <w:multiLevelType w:val="hybridMultilevel"/>
    <w:tmpl w:val="4E847A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D91AEA"/>
    <w:multiLevelType w:val="hybridMultilevel"/>
    <w:tmpl w:val="5CF82612"/>
    <w:lvl w:ilvl="0" w:tplc="5EA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10AB9"/>
    <w:multiLevelType w:val="hybridMultilevel"/>
    <w:tmpl w:val="0E9860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725220">
    <w:abstractNumId w:val="30"/>
  </w:num>
  <w:num w:numId="2" w16cid:durableId="632952354">
    <w:abstractNumId w:val="26"/>
  </w:num>
  <w:num w:numId="3" w16cid:durableId="1673020394">
    <w:abstractNumId w:val="31"/>
  </w:num>
  <w:num w:numId="4" w16cid:durableId="1572882751">
    <w:abstractNumId w:val="4"/>
  </w:num>
  <w:num w:numId="5" w16cid:durableId="1740975731">
    <w:abstractNumId w:val="3"/>
  </w:num>
  <w:num w:numId="6" w16cid:durableId="1278020811">
    <w:abstractNumId w:val="2"/>
  </w:num>
  <w:num w:numId="7" w16cid:durableId="1784613464">
    <w:abstractNumId w:val="1"/>
  </w:num>
  <w:num w:numId="8" w16cid:durableId="1806190931">
    <w:abstractNumId w:val="0"/>
  </w:num>
  <w:num w:numId="9" w16cid:durableId="1228489460">
    <w:abstractNumId w:val="26"/>
  </w:num>
  <w:num w:numId="10" w16cid:durableId="252280365">
    <w:abstractNumId w:val="34"/>
  </w:num>
  <w:num w:numId="11" w16cid:durableId="1463763695">
    <w:abstractNumId w:val="19"/>
  </w:num>
  <w:num w:numId="12" w16cid:durableId="1685787789">
    <w:abstractNumId w:val="32"/>
  </w:num>
  <w:num w:numId="13" w16cid:durableId="1629893258">
    <w:abstractNumId w:val="28"/>
  </w:num>
  <w:num w:numId="14" w16cid:durableId="115804174">
    <w:abstractNumId w:val="14"/>
  </w:num>
  <w:num w:numId="15" w16cid:durableId="1922176830">
    <w:abstractNumId w:val="22"/>
  </w:num>
  <w:num w:numId="16" w16cid:durableId="1376588817">
    <w:abstractNumId w:val="36"/>
  </w:num>
  <w:num w:numId="17" w16cid:durableId="181824963">
    <w:abstractNumId w:val="21"/>
  </w:num>
  <w:num w:numId="18" w16cid:durableId="2057654211">
    <w:abstractNumId w:val="6"/>
  </w:num>
  <w:num w:numId="19" w16cid:durableId="1053969413">
    <w:abstractNumId w:val="15"/>
  </w:num>
  <w:num w:numId="20" w16cid:durableId="1701121392">
    <w:abstractNumId w:val="9"/>
  </w:num>
  <w:num w:numId="21" w16cid:durableId="434641982">
    <w:abstractNumId w:val="25"/>
  </w:num>
  <w:num w:numId="22" w16cid:durableId="914440033">
    <w:abstractNumId w:val="24"/>
  </w:num>
  <w:num w:numId="23" w16cid:durableId="1060327146">
    <w:abstractNumId w:val="10"/>
  </w:num>
  <w:num w:numId="24" w16cid:durableId="445740465">
    <w:abstractNumId w:val="29"/>
  </w:num>
  <w:num w:numId="25" w16cid:durableId="1620722120">
    <w:abstractNumId w:val="23"/>
  </w:num>
  <w:num w:numId="26" w16cid:durableId="945117819">
    <w:abstractNumId w:val="27"/>
  </w:num>
  <w:num w:numId="27" w16cid:durableId="1940797779">
    <w:abstractNumId w:val="33"/>
  </w:num>
  <w:num w:numId="28" w16cid:durableId="627901589">
    <w:abstractNumId w:val="35"/>
  </w:num>
  <w:num w:numId="29" w16cid:durableId="881329586">
    <w:abstractNumId w:val="16"/>
  </w:num>
  <w:num w:numId="30" w16cid:durableId="1247954706">
    <w:abstractNumId w:val="13"/>
  </w:num>
  <w:num w:numId="31" w16cid:durableId="1812626350">
    <w:abstractNumId w:val="8"/>
  </w:num>
  <w:num w:numId="32" w16cid:durableId="160629093">
    <w:abstractNumId w:val="17"/>
  </w:num>
  <w:num w:numId="33" w16cid:durableId="1687174717">
    <w:abstractNumId w:val="18"/>
  </w:num>
  <w:num w:numId="34" w16cid:durableId="1031878220">
    <w:abstractNumId w:val="11"/>
  </w:num>
  <w:num w:numId="35" w16cid:durableId="1252349765">
    <w:abstractNumId w:val="12"/>
  </w:num>
  <w:num w:numId="36" w16cid:durableId="523516476">
    <w:abstractNumId w:val="7"/>
  </w:num>
  <w:num w:numId="37" w16cid:durableId="815874222">
    <w:abstractNumId w:val="5"/>
  </w:num>
  <w:num w:numId="38" w16cid:durableId="47149238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24"/>
    <w:rsid w:val="000106E0"/>
    <w:rsid w:val="000111BB"/>
    <w:rsid w:val="00022C0F"/>
    <w:rsid w:val="00025A2C"/>
    <w:rsid w:val="000272F6"/>
    <w:rsid w:val="00037AC4"/>
    <w:rsid w:val="00040A84"/>
    <w:rsid w:val="000423BF"/>
    <w:rsid w:val="00046DF4"/>
    <w:rsid w:val="0007402A"/>
    <w:rsid w:val="000751D6"/>
    <w:rsid w:val="0009306E"/>
    <w:rsid w:val="000A4945"/>
    <w:rsid w:val="000B31E1"/>
    <w:rsid w:val="000C7E42"/>
    <w:rsid w:val="000D0D7E"/>
    <w:rsid w:val="000F05B4"/>
    <w:rsid w:val="001057E1"/>
    <w:rsid w:val="0011356B"/>
    <w:rsid w:val="0011720C"/>
    <w:rsid w:val="00120448"/>
    <w:rsid w:val="00124858"/>
    <w:rsid w:val="0012748D"/>
    <w:rsid w:val="0013337F"/>
    <w:rsid w:val="001339E3"/>
    <w:rsid w:val="001626BA"/>
    <w:rsid w:val="00164C0C"/>
    <w:rsid w:val="00182B84"/>
    <w:rsid w:val="001946F2"/>
    <w:rsid w:val="001974C5"/>
    <w:rsid w:val="001A5625"/>
    <w:rsid w:val="001C0E83"/>
    <w:rsid w:val="001C61BF"/>
    <w:rsid w:val="001D0F5C"/>
    <w:rsid w:val="001E197A"/>
    <w:rsid w:val="001E291F"/>
    <w:rsid w:val="00233408"/>
    <w:rsid w:val="0023608D"/>
    <w:rsid w:val="00237417"/>
    <w:rsid w:val="002412B7"/>
    <w:rsid w:val="00253F62"/>
    <w:rsid w:val="00254061"/>
    <w:rsid w:val="00266F24"/>
    <w:rsid w:val="00267234"/>
    <w:rsid w:val="0027067B"/>
    <w:rsid w:val="00274D15"/>
    <w:rsid w:val="002A15FB"/>
    <w:rsid w:val="002A6940"/>
    <w:rsid w:val="002B24AA"/>
    <w:rsid w:val="002D72CA"/>
    <w:rsid w:val="002E249B"/>
    <w:rsid w:val="002E7873"/>
    <w:rsid w:val="002F3A99"/>
    <w:rsid w:val="002F6CE8"/>
    <w:rsid w:val="00303CB0"/>
    <w:rsid w:val="00304385"/>
    <w:rsid w:val="003043A0"/>
    <w:rsid w:val="0030690C"/>
    <w:rsid w:val="00311BE2"/>
    <w:rsid w:val="00313C58"/>
    <w:rsid w:val="00320249"/>
    <w:rsid w:val="003567C2"/>
    <w:rsid w:val="003572B4"/>
    <w:rsid w:val="003616BF"/>
    <w:rsid w:val="00371F2B"/>
    <w:rsid w:val="00377FF5"/>
    <w:rsid w:val="00383F10"/>
    <w:rsid w:val="00390346"/>
    <w:rsid w:val="003C1CB8"/>
    <w:rsid w:val="003C3BC4"/>
    <w:rsid w:val="003D0CA2"/>
    <w:rsid w:val="003E2B84"/>
    <w:rsid w:val="00400516"/>
    <w:rsid w:val="004116F2"/>
    <w:rsid w:val="00414C95"/>
    <w:rsid w:val="00422710"/>
    <w:rsid w:val="004465D5"/>
    <w:rsid w:val="004551EC"/>
    <w:rsid w:val="00467032"/>
    <w:rsid w:val="0046754A"/>
    <w:rsid w:val="004836C3"/>
    <w:rsid w:val="004A31FF"/>
    <w:rsid w:val="004F203A"/>
    <w:rsid w:val="00512FF5"/>
    <w:rsid w:val="0053233A"/>
    <w:rsid w:val="005336B8"/>
    <w:rsid w:val="0055639F"/>
    <w:rsid w:val="0055740E"/>
    <w:rsid w:val="00563EFE"/>
    <w:rsid w:val="00585EC2"/>
    <w:rsid w:val="005B04B9"/>
    <w:rsid w:val="005B68C7"/>
    <w:rsid w:val="005B7054"/>
    <w:rsid w:val="005D0152"/>
    <w:rsid w:val="005D5981"/>
    <w:rsid w:val="005F30CB"/>
    <w:rsid w:val="00612644"/>
    <w:rsid w:val="00622013"/>
    <w:rsid w:val="00667FFA"/>
    <w:rsid w:val="00674CCD"/>
    <w:rsid w:val="006847F5"/>
    <w:rsid w:val="0068777F"/>
    <w:rsid w:val="006A18DC"/>
    <w:rsid w:val="006D2B35"/>
    <w:rsid w:val="006D6742"/>
    <w:rsid w:val="006E20E6"/>
    <w:rsid w:val="006E3654"/>
    <w:rsid w:val="006E36FD"/>
    <w:rsid w:val="006E5B70"/>
    <w:rsid w:val="006F5826"/>
    <w:rsid w:val="00700181"/>
    <w:rsid w:val="00703C1D"/>
    <w:rsid w:val="007141CF"/>
    <w:rsid w:val="00714562"/>
    <w:rsid w:val="0071471C"/>
    <w:rsid w:val="00723464"/>
    <w:rsid w:val="00745146"/>
    <w:rsid w:val="0074635B"/>
    <w:rsid w:val="007577E3"/>
    <w:rsid w:val="00760DB3"/>
    <w:rsid w:val="00767204"/>
    <w:rsid w:val="00785369"/>
    <w:rsid w:val="00795AFC"/>
    <w:rsid w:val="007A2688"/>
    <w:rsid w:val="007C5ABC"/>
    <w:rsid w:val="007C79F0"/>
    <w:rsid w:val="007E6507"/>
    <w:rsid w:val="007F2B8E"/>
    <w:rsid w:val="007F2DB0"/>
    <w:rsid w:val="007F3D27"/>
    <w:rsid w:val="00801CBB"/>
    <w:rsid w:val="00807247"/>
    <w:rsid w:val="00833AE5"/>
    <w:rsid w:val="0084058A"/>
    <w:rsid w:val="00840C2B"/>
    <w:rsid w:val="00850889"/>
    <w:rsid w:val="00860789"/>
    <w:rsid w:val="00865878"/>
    <w:rsid w:val="008739FD"/>
    <w:rsid w:val="00886F01"/>
    <w:rsid w:val="008A7BB6"/>
    <w:rsid w:val="008B181A"/>
    <w:rsid w:val="008E372C"/>
    <w:rsid w:val="008E7C30"/>
    <w:rsid w:val="008F2A64"/>
    <w:rsid w:val="009030FF"/>
    <w:rsid w:val="00920FD4"/>
    <w:rsid w:val="00936201"/>
    <w:rsid w:val="00947C09"/>
    <w:rsid w:val="009717D6"/>
    <w:rsid w:val="009864D3"/>
    <w:rsid w:val="009A3425"/>
    <w:rsid w:val="009A6F54"/>
    <w:rsid w:val="009A7E67"/>
    <w:rsid w:val="009B0823"/>
    <w:rsid w:val="009D5A81"/>
    <w:rsid w:val="00A14BF5"/>
    <w:rsid w:val="00A3168F"/>
    <w:rsid w:val="00A53DCE"/>
    <w:rsid w:val="00A6057A"/>
    <w:rsid w:val="00A74017"/>
    <w:rsid w:val="00A74FE0"/>
    <w:rsid w:val="00A77005"/>
    <w:rsid w:val="00A82A02"/>
    <w:rsid w:val="00A97A1E"/>
    <w:rsid w:val="00AA332C"/>
    <w:rsid w:val="00AA732E"/>
    <w:rsid w:val="00AC24C7"/>
    <w:rsid w:val="00AC27F8"/>
    <w:rsid w:val="00AC791D"/>
    <w:rsid w:val="00AD0A4D"/>
    <w:rsid w:val="00AD4455"/>
    <w:rsid w:val="00AD4C72"/>
    <w:rsid w:val="00AE20ED"/>
    <w:rsid w:val="00AE2AEE"/>
    <w:rsid w:val="00B1394B"/>
    <w:rsid w:val="00B15E3B"/>
    <w:rsid w:val="00B20FD3"/>
    <w:rsid w:val="00B230EC"/>
    <w:rsid w:val="00B231B5"/>
    <w:rsid w:val="00B308EA"/>
    <w:rsid w:val="00B37E7E"/>
    <w:rsid w:val="00B50DC4"/>
    <w:rsid w:val="00B56EDC"/>
    <w:rsid w:val="00B6027A"/>
    <w:rsid w:val="00B67244"/>
    <w:rsid w:val="00B67C16"/>
    <w:rsid w:val="00BB1F84"/>
    <w:rsid w:val="00BE5468"/>
    <w:rsid w:val="00C0223E"/>
    <w:rsid w:val="00C0594C"/>
    <w:rsid w:val="00C11EAC"/>
    <w:rsid w:val="00C125DF"/>
    <w:rsid w:val="00C17F4F"/>
    <w:rsid w:val="00C305D7"/>
    <w:rsid w:val="00C30F2A"/>
    <w:rsid w:val="00C43456"/>
    <w:rsid w:val="00C50D4E"/>
    <w:rsid w:val="00C65C0C"/>
    <w:rsid w:val="00C808FC"/>
    <w:rsid w:val="00CC5DCA"/>
    <w:rsid w:val="00CD7D97"/>
    <w:rsid w:val="00CE3EE6"/>
    <w:rsid w:val="00CE4BA1"/>
    <w:rsid w:val="00CE4C97"/>
    <w:rsid w:val="00D000C7"/>
    <w:rsid w:val="00D054D0"/>
    <w:rsid w:val="00D52A9D"/>
    <w:rsid w:val="00D55AAD"/>
    <w:rsid w:val="00D73B25"/>
    <w:rsid w:val="00D747AE"/>
    <w:rsid w:val="00D9226C"/>
    <w:rsid w:val="00DA20BD"/>
    <w:rsid w:val="00DE50DB"/>
    <w:rsid w:val="00DE6146"/>
    <w:rsid w:val="00DF6AE1"/>
    <w:rsid w:val="00E46FD5"/>
    <w:rsid w:val="00E514DA"/>
    <w:rsid w:val="00E544BB"/>
    <w:rsid w:val="00E56545"/>
    <w:rsid w:val="00E744CC"/>
    <w:rsid w:val="00E75B7C"/>
    <w:rsid w:val="00E85004"/>
    <w:rsid w:val="00EA5D4F"/>
    <w:rsid w:val="00EA6329"/>
    <w:rsid w:val="00EB6C56"/>
    <w:rsid w:val="00EB6F21"/>
    <w:rsid w:val="00ED54E0"/>
    <w:rsid w:val="00EE3B8B"/>
    <w:rsid w:val="00EE40F8"/>
    <w:rsid w:val="00EF44D2"/>
    <w:rsid w:val="00F01C13"/>
    <w:rsid w:val="00F03D75"/>
    <w:rsid w:val="00F04D56"/>
    <w:rsid w:val="00F23203"/>
    <w:rsid w:val="00F24784"/>
    <w:rsid w:val="00F32397"/>
    <w:rsid w:val="00F33425"/>
    <w:rsid w:val="00F40595"/>
    <w:rsid w:val="00F50401"/>
    <w:rsid w:val="00F51C50"/>
    <w:rsid w:val="00F63A5D"/>
    <w:rsid w:val="00F70445"/>
    <w:rsid w:val="00F90628"/>
    <w:rsid w:val="00F95624"/>
    <w:rsid w:val="00F96CE0"/>
    <w:rsid w:val="00FA2517"/>
    <w:rsid w:val="00FA5EBC"/>
    <w:rsid w:val="00FC323B"/>
    <w:rsid w:val="00FD224A"/>
    <w:rsid w:val="00FD6017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A701B7"/>
  <w15:docId w15:val="{E70A94A2-0B1A-4384-AF19-9F4DBD5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semiHidden="1" w:uiPriority="2" w:unhideWhenUsed="1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6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1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1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1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1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1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1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1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1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9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9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9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9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9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2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3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table" w:customStyle="1" w:styleId="TableGrid1">
    <w:name w:val="Table Grid1"/>
    <w:basedOn w:val="TableNormal"/>
    <w:next w:val="TableGrid"/>
    <w:uiPriority w:val="59"/>
    <w:rsid w:val="001A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22710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Boghossian, Anoush</dc:creator>
  <cp:keywords/>
  <dc:description/>
  <cp:lastModifiedBy>der Boghossian, Anoush</cp:lastModifiedBy>
  <cp:revision>3</cp:revision>
  <cp:lastPrinted>2023-09-20T15:22:00Z</cp:lastPrinted>
  <dcterms:created xsi:type="dcterms:W3CDTF">2023-09-21T16:46:00Z</dcterms:created>
  <dcterms:modified xsi:type="dcterms:W3CDTF">2023-09-21T16:53:00Z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33d40cc0-bdef-4851-8e9d-f4c393b019ea</vt:lpwstr>
  </property>
</Properties>
</file>