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0670" w14:textId="77777777" w:rsidR="00877BCD" w:rsidRDefault="00877BCD" w:rsidP="00877BCD">
      <w:pPr>
        <w:jc w:val="center"/>
        <w:rPr>
          <w:rFonts w:asciiTheme="minorHAnsi" w:eastAsiaTheme="majorEastAsia" w:hAnsiTheme="minorHAnsi" w:cstheme="minorHAnsi"/>
          <w:b/>
          <w:caps/>
          <w:color w:val="002060"/>
          <w:kern w:val="28"/>
          <w:sz w:val="28"/>
          <w:szCs w:val="144"/>
          <w:lang w:val="es-ES"/>
        </w:rPr>
      </w:pPr>
    </w:p>
    <w:p w14:paraId="62A5BAD1" w14:textId="77777777" w:rsidR="00B87A5C" w:rsidRDefault="00B87A5C" w:rsidP="00877BCD">
      <w:pPr>
        <w:jc w:val="center"/>
        <w:rPr>
          <w:rFonts w:asciiTheme="minorHAnsi" w:eastAsiaTheme="majorEastAsia" w:hAnsiTheme="minorHAnsi" w:cstheme="minorHAnsi"/>
          <w:b/>
          <w:caps/>
          <w:color w:val="002060"/>
          <w:kern w:val="28"/>
          <w:sz w:val="28"/>
          <w:szCs w:val="144"/>
          <w:lang w:val="es-ES"/>
        </w:rPr>
      </w:pPr>
    </w:p>
    <w:p w14:paraId="6A0FE0B3" w14:textId="450B9B37" w:rsidR="00B87A5C" w:rsidRPr="00877BCD" w:rsidRDefault="00B87A5C" w:rsidP="00877BCD">
      <w:pPr>
        <w:jc w:val="center"/>
        <w:rPr>
          <w:rFonts w:asciiTheme="minorHAnsi" w:eastAsiaTheme="majorEastAsia" w:hAnsiTheme="minorHAnsi" w:cstheme="minorHAnsi"/>
          <w:b/>
          <w:caps/>
          <w:color w:val="002060"/>
          <w:kern w:val="28"/>
          <w:sz w:val="28"/>
          <w:szCs w:val="144"/>
          <w:lang w:val="es-ES"/>
        </w:rPr>
      </w:pPr>
      <w:r w:rsidRPr="00B87A5C">
        <w:rPr>
          <w:rFonts w:asciiTheme="minorHAnsi" w:eastAsiaTheme="majorEastAsia" w:hAnsiTheme="minorHAnsi" w:cstheme="minorHAnsi"/>
          <w:b/>
          <w:caps/>
          <w:color w:val="002060"/>
          <w:kern w:val="28"/>
          <w:sz w:val="28"/>
          <w:szCs w:val="144"/>
          <w:lang w:val="es-ES"/>
        </w:rPr>
        <w:t xml:space="preserve">Taller regional sobre estadísticas del comercio de servicios por modo de suministro para </w:t>
      </w:r>
      <w:r w:rsidRPr="00877BCD">
        <w:rPr>
          <w:rFonts w:asciiTheme="minorHAnsi" w:eastAsiaTheme="majorEastAsia" w:hAnsiTheme="minorHAnsi" w:cstheme="minorHAnsi"/>
          <w:b/>
          <w:caps/>
          <w:color w:val="002060"/>
          <w:kern w:val="28"/>
          <w:sz w:val="28"/>
          <w:szCs w:val="144"/>
          <w:lang w:val="es-ES"/>
        </w:rPr>
        <w:t>LOS PAÍSES DE LA COMUNIDAD ANDINA</w:t>
      </w:r>
    </w:p>
    <w:p w14:paraId="109ABD8B" w14:textId="2B4DC1A4" w:rsidR="00877BCD" w:rsidRPr="00AD242E" w:rsidRDefault="00877BCD" w:rsidP="00877BCD">
      <w:pPr>
        <w:jc w:val="center"/>
        <w:rPr>
          <w:rFonts w:asciiTheme="minorHAnsi" w:eastAsiaTheme="majorEastAsia" w:hAnsiTheme="minorHAnsi" w:cstheme="minorHAnsi"/>
          <w:bCs/>
          <w:caps/>
          <w:color w:val="002060"/>
          <w:kern w:val="28"/>
          <w:sz w:val="32"/>
          <w:szCs w:val="160"/>
          <w:lang w:val="es-ES"/>
        </w:rPr>
      </w:pPr>
    </w:p>
    <w:p w14:paraId="6BDD4302" w14:textId="2BE2853D" w:rsidR="00AD242E" w:rsidRDefault="00AD242E" w:rsidP="00877BCD">
      <w:pPr>
        <w:jc w:val="center"/>
        <w:rPr>
          <w:rFonts w:asciiTheme="minorHAnsi" w:hAnsiTheme="minorHAnsi" w:cstheme="minorHAnsi"/>
          <w:sz w:val="24"/>
          <w:szCs w:val="32"/>
          <w:lang w:val="es-ES"/>
        </w:rPr>
      </w:pPr>
      <w:r>
        <w:rPr>
          <w:rFonts w:asciiTheme="minorHAnsi" w:hAnsiTheme="minorHAnsi" w:cstheme="minorHAnsi"/>
          <w:sz w:val="24"/>
          <w:szCs w:val="32"/>
          <w:lang w:val="es-ES"/>
        </w:rPr>
        <w:t xml:space="preserve">Sede de la </w:t>
      </w:r>
      <w:proofErr w:type="gramStart"/>
      <w:r>
        <w:rPr>
          <w:rFonts w:asciiTheme="minorHAnsi" w:hAnsiTheme="minorHAnsi" w:cstheme="minorHAnsi"/>
          <w:sz w:val="24"/>
          <w:szCs w:val="32"/>
          <w:lang w:val="es-ES"/>
        </w:rPr>
        <w:t>Secretaria General</w:t>
      </w:r>
      <w:proofErr w:type="gramEnd"/>
      <w:r>
        <w:rPr>
          <w:rFonts w:asciiTheme="minorHAnsi" w:hAnsiTheme="minorHAnsi" w:cstheme="minorHAnsi"/>
          <w:sz w:val="24"/>
          <w:szCs w:val="32"/>
          <w:lang w:val="es-ES"/>
        </w:rPr>
        <w:t xml:space="preserve"> de la Comunidad Andina</w:t>
      </w:r>
    </w:p>
    <w:p w14:paraId="60A80E53" w14:textId="610A86AB" w:rsidR="00984AB7" w:rsidRPr="00056DE0" w:rsidRDefault="00984AB7" w:rsidP="00877BCD">
      <w:pPr>
        <w:jc w:val="center"/>
        <w:rPr>
          <w:rFonts w:asciiTheme="minorHAnsi" w:hAnsiTheme="minorHAnsi" w:cstheme="minorHAnsi"/>
          <w:sz w:val="24"/>
          <w:szCs w:val="32"/>
          <w:lang w:val="es-ES"/>
        </w:rPr>
      </w:pPr>
      <w:r w:rsidRPr="00056DE0">
        <w:rPr>
          <w:rFonts w:asciiTheme="minorHAnsi" w:hAnsiTheme="minorHAnsi" w:cstheme="minorHAnsi"/>
          <w:sz w:val="24"/>
          <w:szCs w:val="32"/>
          <w:lang w:val="es-ES"/>
        </w:rPr>
        <w:t>Lima, Perú</w:t>
      </w:r>
      <w:r w:rsidR="00877BCD">
        <w:rPr>
          <w:rFonts w:asciiTheme="minorHAnsi" w:hAnsiTheme="minorHAnsi" w:cstheme="minorHAnsi"/>
          <w:sz w:val="24"/>
          <w:szCs w:val="32"/>
          <w:lang w:val="es-ES"/>
        </w:rPr>
        <w:t>, d</w:t>
      </w:r>
      <w:r w:rsidRPr="00056DE0">
        <w:rPr>
          <w:rFonts w:asciiTheme="minorHAnsi" w:hAnsiTheme="minorHAnsi" w:cstheme="minorHAnsi"/>
          <w:sz w:val="24"/>
          <w:szCs w:val="32"/>
          <w:lang w:val="es-ES"/>
        </w:rPr>
        <w:t>e</w:t>
      </w:r>
      <w:r w:rsidR="00877BCD">
        <w:rPr>
          <w:rFonts w:asciiTheme="minorHAnsi" w:hAnsiTheme="minorHAnsi" w:cstheme="minorHAnsi"/>
          <w:sz w:val="24"/>
          <w:szCs w:val="32"/>
          <w:lang w:val="es-ES"/>
        </w:rPr>
        <w:t>l</w:t>
      </w:r>
      <w:r w:rsidRPr="00056DE0">
        <w:rPr>
          <w:rFonts w:asciiTheme="minorHAnsi" w:hAnsiTheme="minorHAnsi" w:cstheme="minorHAnsi"/>
          <w:sz w:val="24"/>
          <w:szCs w:val="32"/>
          <w:lang w:val="es-ES"/>
        </w:rPr>
        <w:t xml:space="preserve"> 6 al 8 de mayo de 2024</w:t>
      </w:r>
    </w:p>
    <w:p w14:paraId="5A61F338" w14:textId="77777777" w:rsidR="001F5CB6" w:rsidRPr="00056DE0" w:rsidRDefault="001F5CB6" w:rsidP="00984AB7">
      <w:pPr>
        <w:jc w:val="center"/>
        <w:rPr>
          <w:rFonts w:asciiTheme="minorHAnsi" w:hAnsiTheme="minorHAnsi" w:cstheme="minorHAnsi"/>
          <w:sz w:val="24"/>
          <w:szCs w:val="32"/>
          <w:lang w:val="es-ES"/>
        </w:rPr>
      </w:pPr>
    </w:p>
    <w:p w14:paraId="79938D16" w14:textId="16AF33C6" w:rsidR="00984AB7" w:rsidRDefault="00984AB7" w:rsidP="00984AB7">
      <w:pPr>
        <w:jc w:val="center"/>
        <w:rPr>
          <w:rFonts w:asciiTheme="minorHAnsi" w:hAnsiTheme="minorHAnsi" w:cstheme="minorHAnsi"/>
          <w:sz w:val="24"/>
          <w:szCs w:val="32"/>
          <w:lang w:val="es-ES"/>
        </w:rPr>
      </w:pPr>
      <w:r w:rsidRPr="00056DE0">
        <w:rPr>
          <w:rFonts w:asciiTheme="minorHAnsi" w:hAnsiTheme="minorHAnsi" w:cstheme="minorHAnsi"/>
          <w:sz w:val="24"/>
          <w:szCs w:val="32"/>
          <w:lang w:val="es-ES"/>
        </w:rPr>
        <w:t>Programa (borrador)</w:t>
      </w:r>
    </w:p>
    <w:p w14:paraId="6993D1EF" w14:textId="77777777" w:rsidR="00850889" w:rsidRPr="001F5CB6" w:rsidRDefault="00850889" w:rsidP="00182A75">
      <w:pPr>
        <w:rPr>
          <w:rFonts w:asciiTheme="minorHAnsi" w:hAnsiTheme="minorHAnsi" w:cstheme="minorHAnsi"/>
          <w:lang w:val="es-E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698"/>
        <w:gridCol w:w="1814"/>
      </w:tblGrid>
      <w:tr w:rsidR="000D07C0" w:rsidRPr="00C911A6" w14:paraId="19B38D23" w14:textId="77777777" w:rsidTr="0042270D">
        <w:trPr>
          <w:trHeight w:val="467"/>
          <w:tblHeader/>
        </w:trPr>
        <w:tc>
          <w:tcPr>
            <w:tcW w:w="9072" w:type="dxa"/>
            <w:gridSpan w:val="3"/>
            <w:shd w:val="clear" w:color="auto" w:fill="FABF8F" w:themeFill="accent6" w:themeFillTint="99"/>
            <w:vAlign w:val="center"/>
          </w:tcPr>
          <w:p w14:paraId="7B5F7FB7" w14:textId="160AA4F0" w:rsidR="000D07C0" w:rsidRPr="00C911A6" w:rsidRDefault="000D07C0" w:rsidP="0042270D">
            <w:pPr>
              <w:tabs>
                <w:tab w:val="right" w:pos="1334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Lunes, 6 de mayo (</w:t>
            </w:r>
            <w:r w:rsidR="001F5CB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ía 1)</w:t>
            </w:r>
          </w:p>
        </w:tc>
      </w:tr>
      <w:tr w:rsidR="000D07C0" w:rsidRPr="00C911A6" w14:paraId="320BBB3A" w14:textId="77777777" w:rsidTr="001F5CB6">
        <w:trPr>
          <w:trHeight w:val="545"/>
        </w:trPr>
        <w:tc>
          <w:tcPr>
            <w:tcW w:w="1560" w:type="dxa"/>
            <w:vAlign w:val="center"/>
          </w:tcPr>
          <w:p w14:paraId="183A42B9" w14:textId="672857ED" w:rsidR="000D07C0" w:rsidRPr="00C911A6" w:rsidRDefault="000D07C0" w:rsidP="00C911A6">
            <w:pPr>
              <w:tabs>
                <w:tab w:val="right" w:pos="1334"/>
              </w:tabs>
              <w:ind w:left="-5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00 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9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5698" w:type="dxa"/>
            <w:tcBorders>
              <w:bottom w:val="single" w:sz="4" w:space="0" w:color="auto"/>
            </w:tcBorders>
            <w:vAlign w:val="center"/>
          </w:tcPr>
          <w:p w14:paraId="0E1E5FDE" w14:textId="23F8AFEA" w:rsidR="000D07C0" w:rsidRPr="00C911A6" w:rsidRDefault="000D07C0" w:rsidP="0042270D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Apertura del curso y bienvenida</w:t>
            </w:r>
            <w:r w:rsidR="00BA414B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.</w:t>
            </w:r>
          </w:p>
        </w:tc>
        <w:tc>
          <w:tcPr>
            <w:tcW w:w="1814" w:type="dxa"/>
            <w:vAlign w:val="center"/>
          </w:tcPr>
          <w:p w14:paraId="3E508504" w14:textId="29276003" w:rsidR="000D07C0" w:rsidRPr="00C911A6" w:rsidRDefault="001F5CB6" w:rsidP="0042270D">
            <w:pPr>
              <w:tabs>
                <w:tab w:val="right" w:pos="1334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</w:rPr>
              <w:t>SGCAN</w:t>
            </w:r>
            <w:r w:rsidR="000D07C0" w:rsidRPr="00C911A6">
              <w:rPr>
                <w:rFonts w:asciiTheme="minorHAnsi" w:hAnsiTheme="minorHAnsi" w:cstheme="minorHAnsi"/>
                <w:bCs/>
                <w:sz w:val="24"/>
                <w:szCs w:val="24"/>
              </w:rPr>
              <w:t>, OMC</w:t>
            </w:r>
          </w:p>
        </w:tc>
      </w:tr>
      <w:tr w:rsidR="000D07C0" w:rsidRPr="00C911A6" w14:paraId="4CC3F148" w14:textId="77777777" w:rsidTr="001F5CB6">
        <w:trPr>
          <w:trHeight w:val="56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71A7292" w14:textId="24CD2122" w:rsidR="000D07C0" w:rsidRPr="00C911A6" w:rsidRDefault="000D07C0" w:rsidP="00C911A6">
            <w:pPr>
              <w:tabs>
                <w:tab w:val="right" w:pos="1334"/>
              </w:tabs>
              <w:ind w:left="-5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15 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9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5698" w:type="dxa"/>
            <w:tcBorders>
              <w:bottom w:val="single" w:sz="4" w:space="0" w:color="auto"/>
            </w:tcBorders>
            <w:vAlign w:val="center"/>
          </w:tcPr>
          <w:p w14:paraId="1CA9FDFE" w14:textId="16817C20" w:rsidR="000D07C0" w:rsidRPr="00C911A6" w:rsidRDefault="008C4500" w:rsidP="0042270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C911A6">
              <w:rPr>
                <w:rFonts w:asciiTheme="minorHAnsi" w:hAnsiTheme="minorHAnsi" w:cstheme="minorHAnsi"/>
                <w:bCs/>
                <w:sz w:val="24"/>
                <w:szCs w:val="24"/>
              </w:rPr>
              <w:t>Objetivos</w:t>
            </w:r>
            <w:proofErr w:type="spellEnd"/>
            <w:r w:rsidRPr="00C911A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del taller</w:t>
            </w:r>
            <w:r w:rsidR="00BA414B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0D07C0" w:rsidRPr="00C911A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4081C088" w14:textId="1AB11F53" w:rsidR="000D07C0" w:rsidRPr="00C911A6" w:rsidRDefault="008C4500" w:rsidP="0042270D">
            <w:pPr>
              <w:tabs>
                <w:tab w:val="right" w:pos="1334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</w:rPr>
              <w:t>OMC</w:t>
            </w:r>
          </w:p>
        </w:tc>
      </w:tr>
      <w:tr w:rsidR="000D07C0" w:rsidRPr="00C911A6" w14:paraId="4491B0DD" w14:textId="77777777" w:rsidTr="0042270D">
        <w:trPr>
          <w:cantSplit/>
          <w:trHeight w:val="408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40C22C3" w14:textId="40B892E1" w:rsidR="000D07C0" w:rsidRPr="00C911A6" w:rsidRDefault="000D07C0" w:rsidP="00C911A6">
            <w:pPr>
              <w:tabs>
                <w:tab w:val="right" w:pos="1334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911A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9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30 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–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9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9E50E2" w14:textId="04D26A07" w:rsidR="000D07C0" w:rsidRPr="00C911A6" w:rsidRDefault="008C4500" w:rsidP="0042270D">
            <w:pPr>
              <w:tabs>
                <w:tab w:val="right" w:pos="1334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Foto de </w:t>
            </w:r>
            <w:proofErr w:type="spellStart"/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grupo</w:t>
            </w:r>
            <w:proofErr w:type="spellEnd"/>
          </w:p>
        </w:tc>
      </w:tr>
      <w:tr w:rsidR="000D07C0" w:rsidRPr="00C911A6" w14:paraId="57E763CD" w14:textId="77777777" w:rsidTr="001F5CB6">
        <w:trPr>
          <w:cantSplit/>
          <w:trHeight w:val="701"/>
        </w:trPr>
        <w:tc>
          <w:tcPr>
            <w:tcW w:w="1560" w:type="dxa"/>
            <w:vAlign w:val="center"/>
          </w:tcPr>
          <w:p w14:paraId="243AE20F" w14:textId="7AAF6197" w:rsidR="000D07C0" w:rsidRPr="00C911A6" w:rsidRDefault="000D07C0" w:rsidP="00C911A6">
            <w:pPr>
              <w:tabs>
                <w:tab w:val="right" w:pos="1334"/>
              </w:tabs>
              <w:ind w:left="-5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45 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10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5698" w:type="dxa"/>
            <w:tcBorders>
              <w:bottom w:val="single" w:sz="4" w:space="0" w:color="auto"/>
            </w:tcBorders>
            <w:vAlign w:val="center"/>
          </w:tcPr>
          <w:p w14:paraId="01FF0FC7" w14:textId="0083A27C" w:rsidR="000D07C0" w:rsidRPr="00C911A6" w:rsidRDefault="008C4500" w:rsidP="0042270D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Prueba</w:t>
            </w:r>
            <w:r w:rsidR="00056DE0"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de c</w:t>
            </w: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onocimientos previos al taller</w:t>
            </w:r>
            <w:r w:rsidR="00BA414B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.</w:t>
            </w: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14:paraId="310CECDB" w14:textId="669B2E6D" w:rsidR="000D07C0" w:rsidRPr="00C911A6" w:rsidRDefault="000D07C0" w:rsidP="0042270D">
            <w:pPr>
              <w:tabs>
                <w:tab w:val="right" w:pos="1334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C911A6">
              <w:rPr>
                <w:rFonts w:asciiTheme="minorHAnsi" w:hAnsiTheme="minorHAnsi" w:cstheme="minorHAnsi"/>
                <w:bCs/>
                <w:sz w:val="24"/>
                <w:szCs w:val="24"/>
              </w:rPr>
              <w:t>Participant</w:t>
            </w:r>
            <w:r w:rsidR="001F5CB6" w:rsidRPr="00C911A6">
              <w:rPr>
                <w:rFonts w:asciiTheme="minorHAnsi" w:hAnsiTheme="minorHAnsi" w:cstheme="minorHAnsi"/>
                <w:bCs/>
                <w:sz w:val="24"/>
                <w:szCs w:val="24"/>
              </w:rPr>
              <w:t>e</w:t>
            </w:r>
            <w:r w:rsidRPr="00C911A6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proofErr w:type="spellEnd"/>
          </w:p>
        </w:tc>
      </w:tr>
      <w:tr w:rsidR="000D07C0" w:rsidRPr="00C911A6" w14:paraId="64F58F82" w14:textId="77777777" w:rsidTr="001F5CB6">
        <w:trPr>
          <w:cantSplit/>
          <w:trHeight w:val="609"/>
        </w:trPr>
        <w:tc>
          <w:tcPr>
            <w:tcW w:w="1560" w:type="dxa"/>
            <w:vAlign w:val="center"/>
          </w:tcPr>
          <w:p w14:paraId="62ECA2EF" w14:textId="6F47CAFB" w:rsidR="000D07C0" w:rsidRPr="00C911A6" w:rsidRDefault="000D07C0" w:rsidP="00C911A6">
            <w:pPr>
              <w:tabs>
                <w:tab w:val="right" w:pos="1334"/>
              </w:tabs>
              <w:ind w:left="-5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10 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10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5698" w:type="dxa"/>
            <w:tcBorders>
              <w:bottom w:val="single" w:sz="4" w:space="0" w:color="auto"/>
            </w:tcBorders>
            <w:vAlign w:val="center"/>
          </w:tcPr>
          <w:p w14:paraId="2B33A782" w14:textId="54FD0DC4" w:rsidR="000D07C0" w:rsidRPr="00C911A6" w:rsidRDefault="008C4500" w:rsidP="0042270D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Panorama </w:t>
            </w:r>
            <w:r w:rsidR="00056DE0"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general </w:t>
            </w: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del comercio de servicios en la región andina</w:t>
            </w:r>
            <w:r w:rsidR="00BA414B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.</w:t>
            </w:r>
          </w:p>
        </w:tc>
        <w:tc>
          <w:tcPr>
            <w:tcW w:w="1814" w:type="dxa"/>
            <w:vAlign w:val="center"/>
          </w:tcPr>
          <w:p w14:paraId="77ADE34A" w14:textId="4CC6DCA6" w:rsidR="000D07C0" w:rsidRPr="00C911A6" w:rsidRDefault="008C4500" w:rsidP="0042270D">
            <w:pPr>
              <w:tabs>
                <w:tab w:val="right" w:pos="1334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</w:rPr>
              <w:t>OMC</w:t>
            </w:r>
          </w:p>
        </w:tc>
      </w:tr>
      <w:tr w:rsidR="000D07C0" w:rsidRPr="00C911A6" w14:paraId="6552F9A9" w14:textId="77777777" w:rsidTr="0042270D">
        <w:trPr>
          <w:trHeight w:val="395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14:paraId="3B8F515B" w14:textId="1623E117" w:rsidR="000D07C0" w:rsidRPr="00C911A6" w:rsidRDefault="000D07C0" w:rsidP="00C911A6">
            <w:pPr>
              <w:tabs>
                <w:tab w:val="right" w:pos="1334"/>
              </w:tabs>
              <w:ind w:left="-5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30 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10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45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30F5D1" w14:textId="5D3FA789" w:rsidR="000D07C0" w:rsidRPr="00C911A6" w:rsidRDefault="008C4500" w:rsidP="0042270D">
            <w:pPr>
              <w:tabs>
                <w:tab w:val="right" w:pos="1334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Pausa</w:t>
            </w:r>
            <w:proofErr w:type="spellEnd"/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café</w:t>
            </w:r>
          </w:p>
        </w:tc>
      </w:tr>
      <w:tr w:rsidR="000D07C0" w:rsidRPr="00C911A6" w14:paraId="0240F510" w14:textId="77777777" w:rsidTr="001F5CB6">
        <w:trPr>
          <w:trHeight w:val="109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B40C513" w14:textId="1582E387" w:rsidR="000D07C0" w:rsidRPr="00C911A6" w:rsidRDefault="000D07C0" w:rsidP="0042270D">
            <w:pPr>
              <w:tabs>
                <w:tab w:val="right" w:pos="1334"/>
              </w:tabs>
              <w:ind w:left="-5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45 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11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5698" w:type="dxa"/>
            <w:tcBorders>
              <w:bottom w:val="single" w:sz="4" w:space="0" w:color="auto"/>
            </w:tcBorders>
            <w:vAlign w:val="center"/>
          </w:tcPr>
          <w:p w14:paraId="3ED54D55" w14:textId="0215BD95" w:rsidR="000D07C0" w:rsidRPr="00C911A6" w:rsidRDefault="008C4500" w:rsidP="0042270D">
            <w:pP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El Acuerdo General sobre el Comercio de Servicios (AGCS) de la OMC, la oferta internacional de servicios por modo y los marcos estadísticos </w:t>
            </w:r>
            <w:r w:rsidR="009D5855"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relevantes</w:t>
            </w:r>
            <w:r w:rsidR="00BA414B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.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18049125" w14:textId="4BDDE30A" w:rsidR="000D07C0" w:rsidRPr="00C911A6" w:rsidRDefault="008C4500" w:rsidP="0042270D">
            <w:pPr>
              <w:tabs>
                <w:tab w:val="right" w:pos="1334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</w:rPr>
              <w:t>OMC</w:t>
            </w:r>
          </w:p>
        </w:tc>
      </w:tr>
      <w:tr w:rsidR="000D07C0" w:rsidRPr="00C911A6" w14:paraId="3D3991DE" w14:textId="77777777" w:rsidTr="001F5CB6">
        <w:trPr>
          <w:trHeight w:val="979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1061845" w14:textId="3A734040" w:rsidR="000D07C0" w:rsidRPr="00C911A6" w:rsidRDefault="000D07C0" w:rsidP="0042270D">
            <w:pPr>
              <w:tabs>
                <w:tab w:val="right" w:pos="1334"/>
              </w:tabs>
              <w:ind w:left="-5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15 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12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5698" w:type="dxa"/>
            <w:tcBorders>
              <w:bottom w:val="single" w:sz="4" w:space="0" w:color="auto"/>
            </w:tcBorders>
            <w:vAlign w:val="center"/>
          </w:tcPr>
          <w:p w14:paraId="31DDBE0D" w14:textId="00DB0DD7" w:rsidR="000D07C0" w:rsidRPr="00C911A6" w:rsidRDefault="008C4500" w:rsidP="0042270D">
            <w:pP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El comercio de servicios entre residentes y no residentes en las estadísticas de balanza de pagos - conceptos principales</w:t>
            </w:r>
            <w:r w:rsidR="00BA414B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.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22D0BEEF" w14:textId="4E8D6CCF" w:rsidR="000D07C0" w:rsidRPr="00C911A6" w:rsidRDefault="008C4500" w:rsidP="0042270D">
            <w:pPr>
              <w:tabs>
                <w:tab w:val="right" w:pos="1334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</w:rPr>
              <w:t>OMC</w:t>
            </w:r>
          </w:p>
        </w:tc>
      </w:tr>
      <w:tr w:rsidR="000D07C0" w:rsidRPr="00C911A6" w14:paraId="62EBBB95" w14:textId="77777777" w:rsidTr="0042270D">
        <w:trPr>
          <w:trHeight w:val="413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14:paraId="649DD095" w14:textId="7FCC2745" w:rsidR="000D07C0" w:rsidRPr="00C911A6" w:rsidRDefault="000D07C0" w:rsidP="0042270D">
            <w:pPr>
              <w:tabs>
                <w:tab w:val="right" w:pos="1334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30 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14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7512" w:type="dxa"/>
            <w:gridSpan w:val="2"/>
            <w:shd w:val="clear" w:color="auto" w:fill="EAF1DD" w:themeFill="accent3" w:themeFillTint="33"/>
            <w:vAlign w:val="center"/>
          </w:tcPr>
          <w:p w14:paraId="1557C34A" w14:textId="19DC7DFC" w:rsidR="000D07C0" w:rsidRPr="00C911A6" w:rsidRDefault="008C4500" w:rsidP="0042270D">
            <w:pPr>
              <w:tabs>
                <w:tab w:val="right" w:pos="1334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Pausa</w:t>
            </w:r>
            <w:proofErr w:type="spellEnd"/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almuerzo</w:t>
            </w:r>
          </w:p>
        </w:tc>
      </w:tr>
      <w:tr w:rsidR="000D07C0" w:rsidRPr="00C911A6" w14:paraId="3A05821B" w14:textId="77777777" w:rsidTr="001F5CB6">
        <w:trPr>
          <w:trHeight w:val="816"/>
        </w:trPr>
        <w:tc>
          <w:tcPr>
            <w:tcW w:w="1560" w:type="dxa"/>
            <w:vAlign w:val="center"/>
          </w:tcPr>
          <w:p w14:paraId="08882AD5" w14:textId="0F8385FE" w:rsidR="000D07C0" w:rsidRPr="00C911A6" w:rsidRDefault="000D07C0" w:rsidP="0042270D">
            <w:pPr>
              <w:tabs>
                <w:tab w:val="right" w:pos="1334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00 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15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5698" w:type="dxa"/>
            <w:vAlign w:val="center"/>
          </w:tcPr>
          <w:p w14:paraId="6ADFEFD7" w14:textId="630B4BC2" w:rsidR="000D07C0" w:rsidRPr="00C911A6" w:rsidRDefault="00166853" w:rsidP="0042270D">
            <w:pP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Medición del comercio de servicios por modo de suministro en las estadísticas de balanza de pagos</w:t>
            </w:r>
            <w:r w:rsidR="00BA414B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.</w:t>
            </w:r>
          </w:p>
        </w:tc>
        <w:tc>
          <w:tcPr>
            <w:tcW w:w="1814" w:type="dxa"/>
            <w:vAlign w:val="center"/>
          </w:tcPr>
          <w:p w14:paraId="2C00E95E" w14:textId="283CC1AE" w:rsidR="000D07C0" w:rsidRPr="00C911A6" w:rsidRDefault="00166853" w:rsidP="0042270D">
            <w:pPr>
              <w:tabs>
                <w:tab w:val="right" w:pos="1334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</w:rPr>
              <w:t>OCDE</w:t>
            </w:r>
          </w:p>
        </w:tc>
      </w:tr>
      <w:tr w:rsidR="000D07C0" w:rsidRPr="00C911A6" w14:paraId="3E16D972" w14:textId="77777777" w:rsidTr="0042270D">
        <w:trPr>
          <w:trHeight w:val="422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14:paraId="005D202D" w14:textId="0A3CE1B1" w:rsidR="000D07C0" w:rsidRPr="00C911A6" w:rsidRDefault="000D07C0" w:rsidP="0042270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15 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15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7512" w:type="dxa"/>
            <w:gridSpan w:val="2"/>
            <w:shd w:val="clear" w:color="auto" w:fill="EAF1DD" w:themeFill="accent3" w:themeFillTint="33"/>
            <w:vAlign w:val="center"/>
          </w:tcPr>
          <w:p w14:paraId="0FA81413" w14:textId="66E9CC13" w:rsidR="000D07C0" w:rsidRPr="00C911A6" w:rsidRDefault="00166853" w:rsidP="0042270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Pausa</w:t>
            </w:r>
            <w:proofErr w:type="spellEnd"/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café</w:t>
            </w:r>
          </w:p>
        </w:tc>
      </w:tr>
      <w:tr w:rsidR="000D07C0" w:rsidRPr="00C911A6" w14:paraId="696BEE0A" w14:textId="77777777" w:rsidTr="001F5CB6">
        <w:trPr>
          <w:trHeight w:val="827"/>
        </w:trPr>
        <w:tc>
          <w:tcPr>
            <w:tcW w:w="1560" w:type="dxa"/>
            <w:vAlign w:val="center"/>
          </w:tcPr>
          <w:p w14:paraId="0DA0C9A2" w14:textId="238DFBB4" w:rsidR="000D07C0" w:rsidRPr="00C911A6" w:rsidRDefault="000D07C0" w:rsidP="0042270D">
            <w:pPr>
              <w:tabs>
                <w:tab w:val="right" w:pos="1334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30 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16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5698" w:type="dxa"/>
            <w:vAlign w:val="center"/>
          </w:tcPr>
          <w:p w14:paraId="6C640206" w14:textId="43663FFF" w:rsidR="000D07C0" w:rsidRPr="00C911A6" w:rsidRDefault="00166853" w:rsidP="0042270D">
            <w:pP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Medición del comercio de servicios por modo de suministro en las estadísticas de balanza de pagos</w:t>
            </w:r>
            <w:r w:rsidR="00BA414B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.</w:t>
            </w: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(continuación) </w:t>
            </w:r>
          </w:p>
        </w:tc>
        <w:tc>
          <w:tcPr>
            <w:tcW w:w="1814" w:type="dxa"/>
            <w:vAlign w:val="center"/>
          </w:tcPr>
          <w:p w14:paraId="53AE8688" w14:textId="2080D94A" w:rsidR="000D07C0" w:rsidRPr="00C911A6" w:rsidRDefault="00166853" w:rsidP="0042270D">
            <w:pPr>
              <w:tabs>
                <w:tab w:val="right" w:pos="1334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</w:rPr>
              <w:t>OCDE</w:t>
            </w:r>
          </w:p>
        </w:tc>
      </w:tr>
      <w:tr w:rsidR="000D07C0" w:rsidRPr="00C911A6" w14:paraId="73DECB9D" w14:textId="77777777" w:rsidTr="001F5CB6">
        <w:trPr>
          <w:trHeight w:val="827"/>
        </w:trPr>
        <w:tc>
          <w:tcPr>
            <w:tcW w:w="1560" w:type="dxa"/>
            <w:vAlign w:val="center"/>
          </w:tcPr>
          <w:p w14:paraId="6C97DF48" w14:textId="60022D22" w:rsidR="000D07C0" w:rsidRPr="00C911A6" w:rsidRDefault="000D07C0" w:rsidP="0042270D">
            <w:pPr>
              <w:tabs>
                <w:tab w:val="right" w:pos="1334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30 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16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5698" w:type="dxa"/>
            <w:vAlign w:val="center"/>
          </w:tcPr>
          <w:p w14:paraId="195DAB58" w14:textId="44B1F067" w:rsidR="000D07C0" w:rsidRPr="00C911A6" w:rsidRDefault="00166853" w:rsidP="0042270D">
            <w:pP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Estimación del comercio de servicios a través de los modos 1, 2 y 4</w:t>
            </w:r>
            <w:r w:rsidR="00C911A6"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.</w:t>
            </w: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Experiencia de otros países</w:t>
            </w:r>
            <w:r w:rsidR="00BA414B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.</w:t>
            </w: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14:paraId="39830EE2" w14:textId="2A679792" w:rsidR="000D07C0" w:rsidRPr="00C911A6" w:rsidRDefault="008C4500" w:rsidP="0042270D">
            <w:pPr>
              <w:tabs>
                <w:tab w:val="right" w:pos="1334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</w:rPr>
              <w:t>OMC</w:t>
            </w:r>
          </w:p>
        </w:tc>
      </w:tr>
    </w:tbl>
    <w:p w14:paraId="1DB94429" w14:textId="77777777" w:rsidR="00984AB7" w:rsidRPr="001F5CB6" w:rsidRDefault="00984AB7" w:rsidP="00182A75">
      <w:pPr>
        <w:rPr>
          <w:rFonts w:asciiTheme="minorHAnsi" w:hAnsiTheme="minorHAnsi" w:cstheme="minorHAnsi"/>
          <w:lang w:val="es-ES"/>
        </w:rPr>
      </w:pPr>
    </w:p>
    <w:p w14:paraId="29AAAD0D" w14:textId="77777777" w:rsidR="00166853" w:rsidRPr="001F5CB6" w:rsidRDefault="00166853" w:rsidP="00182A75">
      <w:pPr>
        <w:rPr>
          <w:rFonts w:asciiTheme="minorHAnsi" w:hAnsiTheme="minorHAnsi" w:cstheme="minorHAnsi"/>
          <w:lang w:val="es-ES"/>
        </w:rPr>
      </w:pPr>
    </w:p>
    <w:p w14:paraId="69B6E2D3" w14:textId="77777777" w:rsidR="00166853" w:rsidRPr="001F5CB6" w:rsidRDefault="00166853" w:rsidP="00182A75">
      <w:pPr>
        <w:rPr>
          <w:rFonts w:asciiTheme="minorHAnsi" w:hAnsiTheme="minorHAnsi" w:cstheme="minorHAnsi"/>
          <w:lang w:val="es-ES"/>
        </w:rPr>
      </w:pPr>
    </w:p>
    <w:p w14:paraId="70D43549" w14:textId="77777777" w:rsidR="00166853" w:rsidRDefault="00166853" w:rsidP="00182A75">
      <w:pPr>
        <w:rPr>
          <w:rFonts w:asciiTheme="minorHAnsi" w:hAnsiTheme="minorHAnsi" w:cstheme="minorHAnsi"/>
          <w:lang w:val="es-ES"/>
        </w:rPr>
      </w:pPr>
    </w:p>
    <w:p w14:paraId="7480ABF5" w14:textId="77777777" w:rsidR="007B1DB1" w:rsidRDefault="007B1DB1" w:rsidP="00182A75">
      <w:pPr>
        <w:rPr>
          <w:rFonts w:asciiTheme="minorHAnsi" w:hAnsiTheme="minorHAnsi" w:cstheme="minorHAnsi"/>
          <w:lang w:val="es-ES"/>
        </w:rPr>
      </w:pPr>
    </w:p>
    <w:p w14:paraId="366AC5B9" w14:textId="77777777" w:rsidR="00877BCD" w:rsidRPr="001F5CB6" w:rsidRDefault="00877BCD" w:rsidP="00182A75">
      <w:pPr>
        <w:rPr>
          <w:rFonts w:asciiTheme="minorHAnsi" w:hAnsiTheme="minorHAnsi" w:cstheme="minorHAnsi"/>
          <w:lang w:val="es-E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811"/>
        <w:gridCol w:w="1701"/>
      </w:tblGrid>
      <w:tr w:rsidR="00166853" w:rsidRPr="00C911A6" w14:paraId="6F510D70" w14:textId="77777777" w:rsidTr="0042270D">
        <w:trPr>
          <w:trHeight w:val="467"/>
          <w:tblHeader/>
        </w:trPr>
        <w:tc>
          <w:tcPr>
            <w:tcW w:w="9072" w:type="dxa"/>
            <w:gridSpan w:val="3"/>
            <w:shd w:val="clear" w:color="auto" w:fill="FABF8F" w:themeFill="accent6" w:themeFillTint="99"/>
            <w:vAlign w:val="center"/>
          </w:tcPr>
          <w:p w14:paraId="37C0823C" w14:textId="169D0B35" w:rsidR="00166853" w:rsidRPr="00C911A6" w:rsidRDefault="00166853" w:rsidP="0042270D">
            <w:pPr>
              <w:tabs>
                <w:tab w:val="right" w:pos="1334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Martes, 7 de mayo (</w:t>
            </w:r>
            <w:r w:rsidR="004C6F2C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ía 2)</w:t>
            </w:r>
          </w:p>
        </w:tc>
      </w:tr>
      <w:tr w:rsidR="00166853" w:rsidRPr="00C911A6" w14:paraId="56DA00E3" w14:textId="77777777" w:rsidTr="0042270D">
        <w:trPr>
          <w:trHeight w:val="632"/>
        </w:trPr>
        <w:tc>
          <w:tcPr>
            <w:tcW w:w="1560" w:type="dxa"/>
            <w:vAlign w:val="center"/>
          </w:tcPr>
          <w:p w14:paraId="137D7322" w14:textId="2FA08CDB" w:rsidR="00166853" w:rsidRPr="00C911A6" w:rsidRDefault="00166853" w:rsidP="0042270D">
            <w:pPr>
              <w:tabs>
                <w:tab w:val="right" w:pos="1334"/>
              </w:tabs>
              <w:ind w:left="-5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00 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9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4EB69320" w14:textId="7960864B" w:rsidR="00166853" w:rsidRPr="00C911A6" w:rsidRDefault="00166853" w:rsidP="0042270D">
            <w:pP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Resumen del día anterior</w:t>
            </w:r>
            <w:r w:rsidR="00BA414B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.</w:t>
            </w: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D37202B" w14:textId="1879848F" w:rsidR="00166853" w:rsidRPr="00C911A6" w:rsidRDefault="00166853" w:rsidP="0042270D">
            <w:pPr>
              <w:tabs>
                <w:tab w:val="right" w:pos="1334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C911A6">
              <w:rPr>
                <w:rFonts w:asciiTheme="minorHAnsi" w:hAnsiTheme="minorHAnsi" w:cstheme="minorHAnsi"/>
                <w:bCs/>
                <w:sz w:val="24"/>
                <w:szCs w:val="24"/>
              </w:rPr>
              <w:t>Todos</w:t>
            </w:r>
            <w:proofErr w:type="spellEnd"/>
          </w:p>
        </w:tc>
      </w:tr>
      <w:tr w:rsidR="00166853" w:rsidRPr="00C911A6" w14:paraId="576A9F91" w14:textId="77777777" w:rsidTr="0042270D">
        <w:trPr>
          <w:trHeight w:val="780"/>
        </w:trPr>
        <w:tc>
          <w:tcPr>
            <w:tcW w:w="1560" w:type="dxa"/>
            <w:vAlign w:val="center"/>
          </w:tcPr>
          <w:p w14:paraId="0460FA8E" w14:textId="1F6E6909" w:rsidR="00166853" w:rsidRPr="00C911A6" w:rsidRDefault="00166853" w:rsidP="0042270D">
            <w:pPr>
              <w:tabs>
                <w:tab w:val="right" w:pos="1334"/>
              </w:tabs>
              <w:ind w:left="-5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15 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10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1778D741" w14:textId="070CD426" w:rsidR="00166853" w:rsidRPr="00C911A6" w:rsidRDefault="003020BF" w:rsidP="0042270D">
            <w:pP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M</w:t>
            </w:r>
            <w:r w:rsidR="00166853"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anual </w:t>
            </w: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FMI-OCDE-UNCTAD-OMC </w:t>
            </w:r>
            <w:r w:rsidR="00166853"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sobre</w:t>
            </w: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</w:t>
            </w:r>
            <w:r w:rsidR="00166853"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medición del comercio digital - Medición d</w:t>
            </w: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el comercio entregado digitalmente</w:t>
            </w:r>
            <w:r w:rsidR="00BA414B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.</w:t>
            </w:r>
          </w:p>
        </w:tc>
        <w:tc>
          <w:tcPr>
            <w:tcW w:w="1701" w:type="dxa"/>
            <w:vAlign w:val="center"/>
          </w:tcPr>
          <w:p w14:paraId="11E69EE6" w14:textId="6E2FF8EF" w:rsidR="00166853" w:rsidRPr="00C911A6" w:rsidRDefault="00166853" w:rsidP="0042270D">
            <w:pPr>
              <w:tabs>
                <w:tab w:val="right" w:pos="1334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</w:rPr>
              <w:t>OMC</w:t>
            </w:r>
          </w:p>
        </w:tc>
      </w:tr>
      <w:tr w:rsidR="00166853" w:rsidRPr="00C911A6" w14:paraId="35FD1818" w14:textId="77777777" w:rsidTr="0042270D">
        <w:trPr>
          <w:trHeight w:val="410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14:paraId="3078587D" w14:textId="0F10093E" w:rsidR="00166853" w:rsidRPr="00C911A6" w:rsidRDefault="00166853" w:rsidP="0042270D">
            <w:pPr>
              <w:tabs>
                <w:tab w:val="right" w:pos="1334"/>
              </w:tabs>
              <w:ind w:left="-5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30 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10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45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3E792F2" w14:textId="2864EB5D" w:rsidR="00166853" w:rsidRPr="00C911A6" w:rsidRDefault="00166853" w:rsidP="0042270D">
            <w:pPr>
              <w:tabs>
                <w:tab w:val="right" w:pos="1334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Pausa</w:t>
            </w:r>
            <w:proofErr w:type="spellEnd"/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café</w:t>
            </w:r>
          </w:p>
        </w:tc>
      </w:tr>
      <w:tr w:rsidR="00166853" w:rsidRPr="00C911A6" w14:paraId="16509626" w14:textId="77777777" w:rsidTr="0042270D">
        <w:trPr>
          <w:trHeight w:val="832"/>
        </w:trPr>
        <w:tc>
          <w:tcPr>
            <w:tcW w:w="1560" w:type="dxa"/>
            <w:vAlign w:val="center"/>
          </w:tcPr>
          <w:p w14:paraId="499223D0" w14:textId="1536DCFB" w:rsidR="00166853" w:rsidRPr="00C911A6" w:rsidRDefault="00166853" w:rsidP="0042270D">
            <w:pPr>
              <w:tabs>
                <w:tab w:val="right" w:pos="1334"/>
              </w:tabs>
              <w:ind w:left="-5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45 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12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0674CD44" w14:textId="123374AC" w:rsidR="00166853" w:rsidRPr="00C911A6" w:rsidRDefault="00166853" w:rsidP="0042270D">
            <w:pP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Sesión de trabajo en pequeños grupos sobre la medición del comercio de servicios por modos 1, 2 y 4 en la región</w:t>
            </w:r>
            <w:r w:rsidR="00BA414B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.</w:t>
            </w: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9F34FFE" w14:textId="0368937D" w:rsidR="00166853" w:rsidRPr="00C911A6" w:rsidRDefault="00166853" w:rsidP="0042270D">
            <w:pPr>
              <w:tabs>
                <w:tab w:val="right" w:pos="1334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</w:rPr>
              <w:t>OMC, OCDE</w:t>
            </w:r>
          </w:p>
        </w:tc>
      </w:tr>
      <w:tr w:rsidR="00166853" w:rsidRPr="00C911A6" w14:paraId="490D010F" w14:textId="77777777" w:rsidTr="0042270D">
        <w:trPr>
          <w:trHeight w:val="621"/>
        </w:trPr>
        <w:tc>
          <w:tcPr>
            <w:tcW w:w="1560" w:type="dxa"/>
            <w:vAlign w:val="center"/>
          </w:tcPr>
          <w:p w14:paraId="2C9CDF3C" w14:textId="3FF73AA3" w:rsidR="00166853" w:rsidRPr="00C911A6" w:rsidRDefault="00166853" w:rsidP="0042270D">
            <w:pPr>
              <w:tabs>
                <w:tab w:val="right" w:pos="1334"/>
              </w:tabs>
              <w:ind w:left="-5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00 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12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192CD9D0" w14:textId="5B0FAD2B" w:rsidR="00166853" w:rsidRPr="00C911A6" w:rsidRDefault="00166853" w:rsidP="0042270D">
            <w:pP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Presentaciones por grupos</w:t>
            </w:r>
            <w:r w:rsidR="00BA414B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.</w:t>
            </w: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8ACD24F" w14:textId="55B8CF72" w:rsidR="00166853" w:rsidRPr="00C911A6" w:rsidRDefault="00166853" w:rsidP="0042270D">
            <w:pPr>
              <w:tabs>
                <w:tab w:val="right" w:pos="1334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C911A6">
              <w:rPr>
                <w:rFonts w:asciiTheme="minorHAnsi" w:hAnsiTheme="minorHAnsi" w:cstheme="minorHAnsi"/>
                <w:bCs/>
                <w:sz w:val="24"/>
                <w:szCs w:val="24"/>
              </w:rPr>
              <w:t>Participantes</w:t>
            </w:r>
            <w:proofErr w:type="spellEnd"/>
          </w:p>
        </w:tc>
      </w:tr>
      <w:tr w:rsidR="00166853" w:rsidRPr="00C911A6" w14:paraId="7DD731EF" w14:textId="77777777" w:rsidTr="0042270D">
        <w:trPr>
          <w:trHeight w:val="35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2EE668E" w14:textId="04B643E6" w:rsidR="00166853" w:rsidRPr="00C911A6" w:rsidRDefault="00166853" w:rsidP="0042270D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30 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14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EE121B6" w14:textId="7B0198E6" w:rsidR="00166853" w:rsidRPr="00C911A6" w:rsidRDefault="00166853" w:rsidP="0042270D">
            <w:pPr>
              <w:tabs>
                <w:tab w:val="right" w:pos="1334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Pausa</w:t>
            </w:r>
            <w:proofErr w:type="spellEnd"/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almuerzo</w:t>
            </w:r>
          </w:p>
        </w:tc>
      </w:tr>
      <w:tr w:rsidR="00166853" w:rsidRPr="00C911A6" w14:paraId="1731E8F8" w14:textId="77777777" w:rsidTr="0042270D">
        <w:trPr>
          <w:trHeight w:val="102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3A39077" w14:textId="3D96E263" w:rsidR="00166853" w:rsidRPr="00C911A6" w:rsidRDefault="00166853" w:rsidP="0042270D">
            <w:pPr>
              <w:tabs>
                <w:tab w:val="right" w:pos="1334"/>
              </w:tabs>
              <w:ind w:left="-57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14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00 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15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74E9FBC5" w14:textId="03733DCA" w:rsidR="00166853" w:rsidRPr="00C911A6" w:rsidRDefault="00166853" w:rsidP="0042270D">
            <w:pP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Medición del comercio de servicios a través del modo 3</w:t>
            </w:r>
            <w:r w:rsidR="00C911A6"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.</w:t>
            </w: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De las estadísticas sobre IED a las estadísticas </w:t>
            </w:r>
            <w:r w:rsidR="006646CA"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relativas a las</w:t>
            </w:r>
            <w:r w:rsidR="00060C2E"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filiales extranjeras (FATS)</w:t>
            </w:r>
            <w:r w:rsidR="00BA414B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F6CACE7" w14:textId="174D2DD3" w:rsidR="00166853" w:rsidRPr="00C911A6" w:rsidRDefault="00166853" w:rsidP="0042270D">
            <w:pPr>
              <w:tabs>
                <w:tab w:val="right" w:pos="1334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</w:rPr>
              <w:t>OMC</w:t>
            </w:r>
          </w:p>
        </w:tc>
      </w:tr>
      <w:tr w:rsidR="00166853" w:rsidRPr="00C911A6" w14:paraId="768F7143" w14:textId="77777777" w:rsidTr="0042270D">
        <w:trPr>
          <w:trHeight w:val="422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14:paraId="70C33DC5" w14:textId="6C0D51F5" w:rsidR="00166853" w:rsidRPr="00C911A6" w:rsidRDefault="00166853" w:rsidP="0042270D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15 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15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7512" w:type="dxa"/>
            <w:gridSpan w:val="2"/>
            <w:shd w:val="clear" w:color="auto" w:fill="EAF1DD" w:themeFill="accent3" w:themeFillTint="33"/>
            <w:vAlign w:val="center"/>
          </w:tcPr>
          <w:p w14:paraId="0D2599F1" w14:textId="7818BA55" w:rsidR="00166853" w:rsidRPr="00C911A6" w:rsidRDefault="00166853" w:rsidP="0042270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Pausa</w:t>
            </w:r>
            <w:proofErr w:type="spellEnd"/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café</w:t>
            </w:r>
          </w:p>
        </w:tc>
      </w:tr>
      <w:tr w:rsidR="00166853" w:rsidRPr="00C911A6" w14:paraId="6C147CA1" w14:textId="77777777" w:rsidTr="0042270D">
        <w:trPr>
          <w:trHeight w:val="51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7F918D0" w14:textId="75623016" w:rsidR="00166853" w:rsidRPr="00C911A6" w:rsidRDefault="00166853" w:rsidP="0042270D">
            <w:pPr>
              <w:tabs>
                <w:tab w:val="right" w:pos="1334"/>
              </w:tabs>
              <w:ind w:left="-5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30 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17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2A39DEF9" w14:textId="771628D3" w:rsidR="00166853" w:rsidRPr="00C911A6" w:rsidRDefault="00166853" w:rsidP="0042270D">
            <w:pP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Recopilación</w:t>
            </w:r>
            <w:r w:rsidR="0055779E"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</w:t>
            </w:r>
            <w:r w:rsidR="006646CA"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estadística relativa a las filiales extranjeras (</w:t>
            </w: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FATS</w:t>
            </w:r>
            <w:r w:rsidR="006646CA"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)</w:t>
            </w:r>
            <w:r w:rsidR="00BA414B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92BB03B" w14:textId="4B265D76" w:rsidR="00166853" w:rsidRPr="00C911A6" w:rsidRDefault="00166853" w:rsidP="0042270D">
            <w:pPr>
              <w:tabs>
                <w:tab w:val="right" w:pos="1334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</w:rPr>
              <w:t>OCDE</w:t>
            </w:r>
          </w:p>
        </w:tc>
      </w:tr>
    </w:tbl>
    <w:p w14:paraId="70884B5F" w14:textId="77777777" w:rsidR="00166853" w:rsidRPr="001F5CB6" w:rsidRDefault="00166853" w:rsidP="00182A75">
      <w:pPr>
        <w:rPr>
          <w:rFonts w:asciiTheme="minorHAnsi" w:hAnsiTheme="minorHAnsi" w:cstheme="minorHAnsi"/>
          <w:lang w:val="es-ES"/>
        </w:rPr>
      </w:pPr>
    </w:p>
    <w:p w14:paraId="795F291B" w14:textId="77777777" w:rsidR="00BD6D6C" w:rsidRDefault="00BD6D6C" w:rsidP="00182A75">
      <w:pPr>
        <w:rPr>
          <w:rFonts w:asciiTheme="minorHAnsi" w:hAnsiTheme="minorHAnsi" w:cstheme="minorHAnsi"/>
          <w:lang w:val="es-ES"/>
        </w:rPr>
      </w:pPr>
    </w:p>
    <w:p w14:paraId="609BD8B6" w14:textId="77777777" w:rsidR="004C6F2C" w:rsidRDefault="004C6F2C" w:rsidP="00182A75">
      <w:pPr>
        <w:rPr>
          <w:rFonts w:asciiTheme="minorHAnsi" w:hAnsiTheme="minorHAnsi" w:cstheme="minorHAnsi"/>
          <w:lang w:val="es-ES"/>
        </w:rPr>
      </w:pPr>
    </w:p>
    <w:p w14:paraId="25EDE2C3" w14:textId="77777777" w:rsidR="004C6F2C" w:rsidRDefault="004C6F2C" w:rsidP="00182A75">
      <w:pPr>
        <w:rPr>
          <w:rFonts w:asciiTheme="minorHAnsi" w:hAnsiTheme="minorHAnsi" w:cstheme="minorHAnsi"/>
          <w:lang w:val="es-ES"/>
        </w:rPr>
      </w:pPr>
    </w:p>
    <w:p w14:paraId="3D460630" w14:textId="77777777" w:rsidR="004C6F2C" w:rsidRDefault="004C6F2C" w:rsidP="00182A75">
      <w:pPr>
        <w:rPr>
          <w:rFonts w:asciiTheme="minorHAnsi" w:hAnsiTheme="minorHAnsi" w:cstheme="minorHAnsi"/>
          <w:lang w:val="es-ES"/>
        </w:rPr>
      </w:pPr>
    </w:p>
    <w:p w14:paraId="2FEC32B0" w14:textId="77777777" w:rsidR="004C6F2C" w:rsidRDefault="004C6F2C" w:rsidP="00182A75">
      <w:pPr>
        <w:rPr>
          <w:rFonts w:asciiTheme="minorHAnsi" w:hAnsiTheme="minorHAnsi" w:cstheme="minorHAnsi"/>
          <w:lang w:val="es-ES"/>
        </w:rPr>
      </w:pPr>
    </w:p>
    <w:p w14:paraId="16C562EE" w14:textId="77777777" w:rsidR="004C6F2C" w:rsidRDefault="004C6F2C" w:rsidP="00182A75">
      <w:pPr>
        <w:rPr>
          <w:rFonts w:asciiTheme="minorHAnsi" w:hAnsiTheme="minorHAnsi" w:cstheme="minorHAnsi"/>
          <w:lang w:val="es-ES"/>
        </w:rPr>
      </w:pPr>
    </w:p>
    <w:p w14:paraId="62EFD7D5" w14:textId="77777777" w:rsidR="004C6F2C" w:rsidRDefault="004C6F2C" w:rsidP="00182A75">
      <w:pPr>
        <w:rPr>
          <w:rFonts w:asciiTheme="minorHAnsi" w:hAnsiTheme="minorHAnsi" w:cstheme="minorHAnsi"/>
          <w:lang w:val="es-ES"/>
        </w:rPr>
      </w:pPr>
    </w:p>
    <w:p w14:paraId="489EB625" w14:textId="77777777" w:rsidR="004C6F2C" w:rsidRDefault="004C6F2C" w:rsidP="00182A75">
      <w:pPr>
        <w:rPr>
          <w:rFonts w:asciiTheme="minorHAnsi" w:hAnsiTheme="minorHAnsi" w:cstheme="minorHAnsi"/>
          <w:lang w:val="es-ES"/>
        </w:rPr>
      </w:pPr>
    </w:p>
    <w:p w14:paraId="274C0C7E" w14:textId="77777777" w:rsidR="004C6F2C" w:rsidRDefault="004C6F2C" w:rsidP="00182A75">
      <w:pPr>
        <w:rPr>
          <w:rFonts w:asciiTheme="minorHAnsi" w:hAnsiTheme="minorHAnsi" w:cstheme="minorHAnsi"/>
          <w:lang w:val="es-ES"/>
        </w:rPr>
      </w:pPr>
    </w:p>
    <w:p w14:paraId="1D6965F2" w14:textId="77777777" w:rsidR="004C6F2C" w:rsidRDefault="004C6F2C" w:rsidP="00182A75">
      <w:pPr>
        <w:rPr>
          <w:rFonts w:asciiTheme="minorHAnsi" w:hAnsiTheme="minorHAnsi" w:cstheme="minorHAnsi"/>
          <w:lang w:val="es-ES"/>
        </w:rPr>
      </w:pPr>
    </w:p>
    <w:p w14:paraId="03A72D15" w14:textId="77777777" w:rsidR="004C6F2C" w:rsidRDefault="004C6F2C" w:rsidP="00182A75">
      <w:pPr>
        <w:rPr>
          <w:rFonts w:asciiTheme="minorHAnsi" w:hAnsiTheme="minorHAnsi" w:cstheme="minorHAnsi"/>
          <w:lang w:val="es-ES"/>
        </w:rPr>
      </w:pPr>
    </w:p>
    <w:p w14:paraId="2517236B" w14:textId="77777777" w:rsidR="004C6F2C" w:rsidRDefault="004C6F2C" w:rsidP="00182A75">
      <w:pPr>
        <w:rPr>
          <w:rFonts w:asciiTheme="minorHAnsi" w:hAnsiTheme="minorHAnsi" w:cstheme="minorHAnsi"/>
          <w:lang w:val="es-ES"/>
        </w:rPr>
      </w:pPr>
    </w:p>
    <w:p w14:paraId="0A8DA255" w14:textId="77777777" w:rsidR="004C6F2C" w:rsidRDefault="004C6F2C" w:rsidP="00182A75">
      <w:pPr>
        <w:rPr>
          <w:rFonts w:asciiTheme="minorHAnsi" w:hAnsiTheme="minorHAnsi" w:cstheme="minorHAnsi"/>
          <w:lang w:val="es-ES"/>
        </w:rPr>
      </w:pPr>
    </w:p>
    <w:p w14:paraId="746CB835" w14:textId="77777777" w:rsidR="004C6F2C" w:rsidRDefault="004C6F2C" w:rsidP="00182A75">
      <w:pPr>
        <w:rPr>
          <w:rFonts w:asciiTheme="minorHAnsi" w:hAnsiTheme="minorHAnsi" w:cstheme="minorHAnsi"/>
          <w:lang w:val="es-ES"/>
        </w:rPr>
      </w:pPr>
    </w:p>
    <w:p w14:paraId="00A3770D" w14:textId="77777777" w:rsidR="004C6F2C" w:rsidRDefault="004C6F2C" w:rsidP="00182A75">
      <w:pPr>
        <w:rPr>
          <w:rFonts w:asciiTheme="minorHAnsi" w:hAnsiTheme="minorHAnsi" w:cstheme="minorHAnsi"/>
          <w:lang w:val="es-ES"/>
        </w:rPr>
      </w:pPr>
    </w:p>
    <w:p w14:paraId="13DF5779" w14:textId="77777777" w:rsidR="004C6F2C" w:rsidRDefault="004C6F2C" w:rsidP="00182A75">
      <w:pPr>
        <w:rPr>
          <w:rFonts w:asciiTheme="minorHAnsi" w:hAnsiTheme="minorHAnsi" w:cstheme="minorHAnsi"/>
          <w:lang w:val="es-ES"/>
        </w:rPr>
      </w:pPr>
    </w:p>
    <w:p w14:paraId="6E8F5F0D" w14:textId="77777777" w:rsidR="004C6F2C" w:rsidRDefault="004C6F2C" w:rsidP="00182A75">
      <w:pPr>
        <w:rPr>
          <w:rFonts w:asciiTheme="minorHAnsi" w:hAnsiTheme="minorHAnsi" w:cstheme="minorHAnsi"/>
          <w:lang w:val="es-ES"/>
        </w:rPr>
      </w:pPr>
    </w:p>
    <w:p w14:paraId="609DF2C1" w14:textId="77777777" w:rsidR="00877BCD" w:rsidRDefault="00877BCD" w:rsidP="00182A75">
      <w:pPr>
        <w:rPr>
          <w:rFonts w:asciiTheme="minorHAnsi" w:hAnsiTheme="minorHAnsi" w:cstheme="minorHAnsi"/>
          <w:lang w:val="es-ES"/>
        </w:rPr>
      </w:pPr>
    </w:p>
    <w:p w14:paraId="2E61AC50" w14:textId="77777777" w:rsidR="004C6F2C" w:rsidRDefault="004C6F2C" w:rsidP="00182A75">
      <w:pPr>
        <w:rPr>
          <w:rFonts w:asciiTheme="minorHAnsi" w:hAnsiTheme="minorHAnsi" w:cstheme="minorHAnsi"/>
          <w:lang w:val="es-ES"/>
        </w:rPr>
      </w:pPr>
    </w:p>
    <w:p w14:paraId="7DA81975" w14:textId="77777777" w:rsidR="004C6F2C" w:rsidRDefault="004C6F2C" w:rsidP="00182A75">
      <w:pPr>
        <w:rPr>
          <w:rFonts w:asciiTheme="minorHAnsi" w:hAnsiTheme="minorHAnsi" w:cstheme="minorHAnsi"/>
          <w:lang w:val="es-ES"/>
        </w:rPr>
      </w:pPr>
    </w:p>
    <w:p w14:paraId="67338242" w14:textId="77777777" w:rsidR="004C6F2C" w:rsidRDefault="004C6F2C" w:rsidP="00182A75">
      <w:pPr>
        <w:rPr>
          <w:rFonts w:asciiTheme="minorHAnsi" w:hAnsiTheme="minorHAnsi" w:cstheme="minorHAnsi"/>
          <w:lang w:val="es-ES"/>
        </w:rPr>
      </w:pPr>
    </w:p>
    <w:p w14:paraId="627155DC" w14:textId="77777777" w:rsidR="004C6F2C" w:rsidRDefault="004C6F2C" w:rsidP="00182A75">
      <w:pPr>
        <w:rPr>
          <w:rFonts w:asciiTheme="minorHAnsi" w:hAnsiTheme="minorHAnsi" w:cstheme="minorHAnsi"/>
          <w:lang w:val="es-ES"/>
        </w:rPr>
      </w:pPr>
    </w:p>
    <w:p w14:paraId="2A6F0A8E" w14:textId="77777777" w:rsidR="004C6F2C" w:rsidRDefault="004C6F2C" w:rsidP="00182A75">
      <w:pPr>
        <w:rPr>
          <w:rFonts w:asciiTheme="minorHAnsi" w:hAnsiTheme="minorHAnsi" w:cstheme="minorHAnsi"/>
          <w:lang w:val="es-ES"/>
        </w:rPr>
      </w:pPr>
    </w:p>
    <w:p w14:paraId="47593106" w14:textId="77777777" w:rsidR="004C6F2C" w:rsidRDefault="004C6F2C" w:rsidP="00182A75">
      <w:pPr>
        <w:rPr>
          <w:rFonts w:asciiTheme="minorHAnsi" w:hAnsiTheme="minorHAnsi" w:cstheme="minorHAnsi"/>
          <w:lang w:val="es-ES"/>
        </w:rPr>
      </w:pPr>
    </w:p>
    <w:p w14:paraId="643FD2CA" w14:textId="77777777" w:rsidR="004C6F2C" w:rsidRDefault="004C6F2C" w:rsidP="00182A75">
      <w:pPr>
        <w:rPr>
          <w:rFonts w:asciiTheme="minorHAnsi" w:hAnsiTheme="minorHAnsi" w:cstheme="minorHAnsi"/>
          <w:lang w:val="es-ES"/>
        </w:rPr>
      </w:pPr>
    </w:p>
    <w:p w14:paraId="66B850C0" w14:textId="77777777" w:rsidR="004C6F2C" w:rsidRDefault="004C6F2C" w:rsidP="00182A75">
      <w:pPr>
        <w:rPr>
          <w:rFonts w:asciiTheme="minorHAnsi" w:hAnsiTheme="minorHAnsi" w:cstheme="minorHAnsi"/>
          <w:lang w:val="es-ES"/>
        </w:rPr>
      </w:pPr>
    </w:p>
    <w:p w14:paraId="14185DB3" w14:textId="77777777" w:rsidR="004C6F2C" w:rsidRDefault="004C6F2C" w:rsidP="00182A75">
      <w:pPr>
        <w:rPr>
          <w:rFonts w:asciiTheme="minorHAnsi" w:hAnsiTheme="minorHAnsi" w:cstheme="minorHAnsi"/>
          <w:lang w:val="es-ES"/>
        </w:rPr>
      </w:pPr>
    </w:p>
    <w:p w14:paraId="7C9A1FFF" w14:textId="77777777" w:rsidR="004C6F2C" w:rsidRPr="001F5CB6" w:rsidRDefault="004C6F2C" w:rsidP="00182A75">
      <w:pPr>
        <w:rPr>
          <w:rFonts w:asciiTheme="minorHAnsi" w:hAnsiTheme="minorHAnsi" w:cstheme="minorHAnsi"/>
          <w:lang w:val="es-ES"/>
        </w:rPr>
      </w:pPr>
    </w:p>
    <w:p w14:paraId="22140C66" w14:textId="77777777" w:rsidR="00BD6D6C" w:rsidRPr="001F5CB6" w:rsidRDefault="00BD6D6C" w:rsidP="00182A75">
      <w:pPr>
        <w:rPr>
          <w:rFonts w:asciiTheme="minorHAnsi" w:hAnsiTheme="minorHAnsi" w:cstheme="minorHAnsi"/>
          <w:lang w:val="es-ES"/>
        </w:rPr>
      </w:pPr>
    </w:p>
    <w:p w14:paraId="2A83EE4D" w14:textId="77777777" w:rsidR="00BD6D6C" w:rsidRDefault="00BD6D6C" w:rsidP="00182A75">
      <w:pPr>
        <w:rPr>
          <w:rFonts w:asciiTheme="minorHAnsi" w:hAnsiTheme="minorHAnsi" w:cstheme="minorHAnsi"/>
          <w:lang w:val="es-ES"/>
        </w:rPr>
      </w:pPr>
    </w:p>
    <w:p w14:paraId="65F8CA96" w14:textId="77777777" w:rsidR="007B1DB1" w:rsidRPr="001F5CB6" w:rsidRDefault="007B1DB1" w:rsidP="00182A75">
      <w:pPr>
        <w:rPr>
          <w:rFonts w:asciiTheme="minorHAnsi" w:hAnsiTheme="minorHAnsi" w:cstheme="minorHAnsi"/>
          <w:lang w:val="es-E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811"/>
        <w:gridCol w:w="1701"/>
      </w:tblGrid>
      <w:tr w:rsidR="00BD6D6C" w:rsidRPr="00C911A6" w14:paraId="3571A112" w14:textId="77777777" w:rsidTr="0042270D">
        <w:trPr>
          <w:trHeight w:val="467"/>
          <w:tblHeader/>
        </w:trPr>
        <w:tc>
          <w:tcPr>
            <w:tcW w:w="9072" w:type="dxa"/>
            <w:gridSpan w:val="3"/>
            <w:shd w:val="clear" w:color="auto" w:fill="FABF8F" w:themeFill="accent6" w:themeFillTint="99"/>
            <w:vAlign w:val="center"/>
          </w:tcPr>
          <w:p w14:paraId="193C32B2" w14:textId="6CBFE853" w:rsidR="00BD6D6C" w:rsidRPr="00C911A6" w:rsidRDefault="00BD6D6C" w:rsidP="0042270D">
            <w:pPr>
              <w:tabs>
                <w:tab w:val="right" w:pos="1334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Miércoles</w:t>
            </w:r>
            <w:proofErr w:type="spellEnd"/>
            <w:r w:rsidR="004C6F2C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8 de mayo (</w:t>
            </w:r>
            <w:r w:rsidR="004C6F2C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ía 3)</w:t>
            </w:r>
          </w:p>
        </w:tc>
      </w:tr>
      <w:tr w:rsidR="00BD6D6C" w:rsidRPr="00C911A6" w14:paraId="135C0101" w14:textId="77777777" w:rsidTr="0042270D">
        <w:trPr>
          <w:trHeight w:val="512"/>
        </w:trPr>
        <w:tc>
          <w:tcPr>
            <w:tcW w:w="1560" w:type="dxa"/>
            <w:vAlign w:val="center"/>
          </w:tcPr>
          <w:p w14:paraId="633CF12D" w14:textId="52DDFB30" w:rsidR="00BD6D6C" w:rsidRPr="00C911A6" w:rsidRDefault="00BD6D6C" w:rsidP="0042270D">
            <w:pPr>
              <w:tabs>
                <w:tab w:val="right" w:pos="1334"/>
              </w:tabs>
              <w:ind w:left="-5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00 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9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33FD29AF" w14:textId="28291A91" w:rsidR="00BD6D6C" w:rsidRPr="00C911A6" w:rsidRDefault="00BD6D6C" w:rsidP="0042270D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Resumen del día anterior</w:t>
            </w:r>
            <w:r w:rsidR="00BA414B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.</w:t>
            </w: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234EC5A" w14:textId="0D158E13" w:rsidR="00BD6D6C" w:rsidRPr="00C911A6" w:rsidRDefault="00BD6D6C" w:rsidP="0042270D">
            <w:pPr>
              <w:tabs>
                <w:tab w:val="right" w:pos="1334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C911A6">
              <w:rPr>
                <w:rFonts w:asciiTheme="minorHAnsi" w:hAnsiTheme="minorHAnsi" w:cstheme="minorHAnsi"/>
                <w:bCs/>
                <w:sz w:val="24"/>
                <w:szCs w:val="24"/>
              </w:rPr>
              <w:t>Todos</w:t>
            </w:r>
            <w:proofErr w:type="spellEnd"/>
          </w:p>
        </w:tc>
      </w:tr>
      <w:tr w:rsidR="00BD6D6C" w:rsidRPr="00C911A6" w14:paraId="588FB333" w14:textId="77777777" w:rsidTr="0042270D">
        <w:trPr>
          <w:trHeight w:val="935"/>
        </w:trPr>
        <w:tc>
          <w:tcPr>
            <w:tcW w:w="1560" w:type="dxa"/>
            <w:vAlign w:val="center"/>
          </w:tcPr>
          <w:p w14:paraId="4B9F41B4" w14:textId="25328998" w:rsidR="00BD6D6C" w:rsidRPr="00C911A6" w:rsidRDefault="00BD6D6C" w:rsidP="0042270D">
            <w:pPr>
              <w:tabs>
                <w:tab w:val="right" w:pos="1334"/>
              </w:tabs>
              <w:ind w:left="-5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15 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10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37A87507" w14:textId="4BED0684" w:rsidR="00BD6D6C" w:rsidRPr="00C911A6" w:rsidRDefault="00BD6D6C" w:rsidP="0042270D">
            <w:pP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Recopilación de las FATS y estimación del Modo 3 en otras economías</w:t>
            </w:r>
            <w:r w:rsidR="00BA414B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.</w:t>
            </w:r>
          </w:p>
        </w:tc>
        <w:tc>
          <w:tcPr>
            <w:tcW w:w="1701" w:type="dxa"/>
            <w:vAlign w:val="center"/>
          </w:tcPr>
          <w:p w14:paraId="549E50D4" w14:textId="7E77CB96" w:rsidR="00BD6D6C" w:rsidRPr="00C911A6" w:rsidRDefault="00BD6D6C" w:rsidP="0042270D">
            <w:pPr>
              <w:tabs>
                <w:tab w:val="right" w:pos="1334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</w:rPr>
              <w:t>OCDE</w:t>
            </w:r>
          </w:p>
        </w:tc>
      </w:tr>
      <w:tr w:rsidR="00BD6D6C" w:rsidRPr="00C911A6" w14:paraId="7361E9A3" w14:textId="77777777" w:rsidTr="0042270D">
        <w:trPr>
          <w:trHeight w:val="395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14:paraId="1BDA91BB" w14:textId="76F935D3" w:rsidR="00BD6D6C" w:rsidRPr="00C911A6" w:rsidRDefault="00BD6D6C" w:rsidP="0042270D">
            <w:pPr>
              <w:tabs>
                <w:tab w:val="right" w:pos="1334"/>
              </w:tabs>
              <w:ind w:left="-5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30 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11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B15837C" w14:textId="5B0F56DA" w:rsidR="00BD6D6C" w:rsidRPr="00C911A6" w:rsidRDefault="00BD6D6C" w:rsidP="0042270D">
            <w:pPr>
              <w:tabs>
                <w:tab w:val="right" w:pos="1334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Pausa</w:t>
            </w:r>
            <w:proofErr w:type="spellEnd"/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café</w:t>
            </w:r>
          </w:p>
        </w:tc>
      </w:tr>
      <w:tr w:rsidR="00BD6D6C" w:rsidRPr="00C911A6" w14:paraId="6502B1CD" w14:textId="77777777" w:rsidTr="0042270D">
        <w:trPr>
          <w:trHeight w:val="78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E4CF7E5" w14:textId="07586C47" w:rsidR="00BD6D6C" w:rsidRPr="00C911A6" w:rsidRDefault="00BD6D6C" w:rsidP="0042270D">
            <w:pPr>
              <w:tabs>
                <w:tab w:val="right" w:pos="1334"/>
              </w:tabs>
              <w:ind w:left="-57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11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00 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12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39CED266" w14:textId="6CF5BC76" w:rsidR="00BD6D6C" w:rsidRPr="00C911A6" w:rsidRDefault="00BD6D6C" w:rsidP="0042270D">
            <w:pP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Sesión de trabajo en pequeños grupos sobre las FATS y la medición del Modo 3 en la región</w:t>
            </w:r>
            <w:r w:rsidR="00BA414B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E6A7476" w14:textId="07658897" w:rsidR="00BD6D6C" w:rsidRPr="00C911A6" w:rsidRDefault="00BD6D6C" w:rsidP="0042270D">
            <w:pPr>
              <w:tabs>
                <w:tab w:val="right" w:pos="1334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</w:rPr>
              <w:t>OMC, OCDE</w:t>
            </w:r>
          </w:p>
        </w:tc>
      </w:tr>
      <w:tr w:rsidR="00BD6D6C" w:rsidRPr="00C911A6" w14:paraId="56D9568F" w14:textId="77777777" w:rsidTr="0042270D">
        <w:trPr>
          <w:trHeight w:val="521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36BE4A2" w14:textId="08A4BB40" w:rsidR="00BD6D6C" w:rsidRPr="00C911A6" w:rsidRDefault="00BD6D6C" w:rsidP="0042270D">
            <w:pPr>
              <w:tabs>
                <w:tab w:val="right" w:pos="1334"/>
              </w:tabs>
              <w:ind w:left="-5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00 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12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4D2EE88D" w14:textId="2A4BED36" w:rsidR="00BD6D6C" w:rsidRPr="00C911A6" w:rsidRDefault="00BD6D6C" w:rsidP="0042270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Presentaciones por grupos</w:t>
            </w:r>
            <w:r w:rsidR="00BA414B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B9C50ED" w14:textId="4D4B233F" w:rsidR="00BD6D6C" w:rsidRPr="00C911A6" w:rsidRDefault="00BD6D6C" w:rsidP="0042270D">
            <w:pPr>
              <w:tabs>
                <w:tab w:val="right" w:pos="1334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C911A6">
              <w:rPr>
                <w:rFonts w:asciiTheme="minorHAnsi" w:hAnsiTheme="minorHAnsi" w:cstheme="minorHAnsi"/>
                <w:bCs/>
                <w:sz w:val="24"/>
                <w:szCs w:val="24"/>
              </w:rPr>
              <w:t>Participantes</w:t>
            </w:r>
            <w:proofErr w:type="spellEnd"/>
          </w:p>
        </w:tc>
      </w:tr>
      <w:tr w:rsidR="00BD6D6C" w:rsidRPr="00C911A6" w14:paraId="3E1E221A" w14:textId="77777777" w:rsidTr="0042270D">
        <w:trPr>
          <w:trHeight w:val="413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14:paraId="6ADA8A35" w14:textId="30CB21E7" w:rsidR="00BD6D6C" w:rsidRPr="00C911A6" w:rsidRDefault="00BD6D6C" w:rsidP="0042270D">
            <w:pPr>
              <w:tabs>
                <w:tab w:val="right" w:pos="1334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30 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14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7512" w:type="dxa"/>
            <w:gridSpan w:val="2"/>
            <w:shd w:val="clear" w:color="auto" w:fill="EAF1DD" w:themeFill="accent3" w:themeFillTint="33"/>
            <w:vAlign w:val="center"/>
          </w:tcPr>
          <w:p w14:paraId="5CF5006C" w14:textId="149367C4" w:rsidR="00BD6D6C" w:rsidRPr="00C911A6" w:rsidRDefault="00BD6D6C" w:rsidP="0042270D">
            <w:pPr>
              <w:tabs>
                <w:tab w:val="right" w:pos="1334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Pausa</w:t>
            </w:r>
            <w:proofErr w:type="spellEnd"/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almuerzo</w:t>
            </w:r>
          </w:p>
        </w:tc>
      </w:tr>
      <w:tr w:rsidR="00BD6D6C" w:rsidRPr="00C911A6" w14:paraId="06395975" w14:textId="77777777" w:rsidTr="0042270D">
        <w:trPr>
          <w:trHeight w:val="878"/>
        </w:trPr>
        <w:tc>
          <w:tcPr>
            <w:tcW w:w="1560" w:type="dxa"/>
            <w:vAlign w:val="center"/>
          </w:tcPr>
          <w:p w14:paraId="250F0462" w14:textId="6BC9B535" w:rsidR="00BD6D6C" w:rsidRPr="00C911A6" w:rsidRDefault="00BD6D6C" w:rsidP="0042270D">
            <w:pPr>
              <w:tabs>
                <w:tab w:val="right" w:pos="1334"/>
              </w:tabs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00 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15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5811" w:type="dxa"/>
            <w:vAlign w:val="center"/>
          </w:tcPr>
          <w:p w14:paraId="4C27DB46" w14:textId="3DD7EB49" w:rsidR="00BD6D6C" w:rsidRPr="00C911A6" w:rsidRDefault="00BD6D6C" w:rsidP="00BD6D6C">
            <w:pP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es-ES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Indicadores adicionales para analizar la oferta internacional de servicios por modo</w:t>
            </w:r>
            <w:r w:rsidR="00BA414B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.</w:t>
            </w:r>
          </w:p>
        </w:tc>
        <w:tc>
          <w:tcPr>
            <w:tcW w:w="1701" w:type="dxa"/>
            <w:vAlign w:val="center"/>
          </w:tcPr>
          <w:p w14:paraId="3013E4B2" w14:textId="7421BC8B" w:rsidR="00BD6D6C" w:rsidRPr="00C911A6" w:rsidRDefault="00BD6D6C" w:rsidP="0042270D">
            <w:pPr>
              <w:tabs>
                <w:tab w:val="right" w:pos="1334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</w:rPr>
              <w:t>OMC</w:t>
            </w:r>
          </w:p>
        </w:tc>
      </w:tr>
      <w:tr w:rsidR="00BD6D6C" w:rsidRPr="00C911A6" w14:paraId="3A276548" w14:textId="77777777" w:rsidTr="0042270D">
        <w:trPr>
          <w:trHeight w:val="422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14:paraId="61299A58" w14:textId="23944EDC" w:rsidR="00BD6D6C" w:rsidRPr="00C911A6" w:rsidRDefault="00BD6D6C" w:rsidP="0042270D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15 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15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7512" w:type="dxa"/>
            <w:gridSpan w:val="2"/>
            <w:shd w:val="clear" w:color="auto" w:fill="EAF1DD" w:themeFill="accent3" w:themeFillTint="33"/>
            <w:vAlign w:val="center"/>
          </w:tcPr>
          <w:p w14:paraId="14130EB1" w14:textId="38149F7C" w:rsidR="00BD6D6C" w:rsidRPr="00C911A6" w:rsidRDefault="00BD6D6C" w:rsidP="0042270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Pausa</w:t>
            </w:r>
            <w:proofErr w:type="spellEnd"/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café</w:t>
            </w:r>
          </w:p>
        </w:tc>
      </w:tr>
      <w:tr w:rsidR="00BD6D6C" w:rsidRPr="00C911A6" w14:paraId="5E36F410" w14:textId="77777777" w:rsidTr="0042270D">
        <w:trPr>
          <w:trHeight w:val="808"/>
        </w:trPr>
        <w:tc>
          <w:tcPr>
            <w:tcW w:w="1560" w:type="dxa"/>
            <w:vAlign w:val="center"/>
          </w:tcPr>
          <w:p w14:paraId="146551DA" w14:textId="60FCD926" w:rsidR="00BD6D6C" w:rsidRPr="00C911A6" w:rsidRDefault="00BD6D6C" w:rsidP="0042270D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30 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16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5811" w:type="dxa"/>
            <w:vAlign w:val="center"/>
          </w:tcPr>
          <w:p w14:paraId="0E01D1BE" w14:textId="1716B374" w:rsidR="00BD6D6C" w:rsidRPr="00C911A6" w:rsidRDefault="00BD6D6C" w:rsidP="0042270D">
            <w:pP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Mesa redonda</w:t>
            </w:r>
            <w:r w:rsidR="00C911A6"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.</w:t>
            </w: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</w:t>
            </w:r>
            <w:r w:rsidRPr="00C911A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s-ES"/>
              </w:rPr>
              <w:t>Medición del comercio de servicios por modo de suministro en la región</w:t>
            </w:r>
            <w:r w:rsidR="00C911A6" w:rsidRPr="00C911A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s-ES"/>
              </w:rPr>
              <w:t>.</w:t>
            </w:r>
            <w:r w:rsidRPr="00C911A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gramStart"/>
            <w:r w:rsidR="00CF583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s-ES"/>
              </w:rPr>
              <w:t>E</w:t>
            </w:r>
            <w:r w:rsidRPr="00C911A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s-ES"/>
              </w:rPr>
              <w:t>l camino a seguir</w:t>
            </w:r>
            <w:proofErr w:type="gramEnd"/>
            <w:r w:rsidR="00BA41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s-ES"/>
              </w:rPr>
              <w:t>.</w:t>
            </w:r>
            <w:r w:rsidRPr="00C911A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6D82CAE" w14:textId="158B99A4" w:rsidR="00BD6D6C" w:rsidRPr="00C911A6" w:rsidRDefault="008C0D46" w:rsidP="0042270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C911A6">
              <w:rPr>
                <w:rFonts w:asciiTheme="minorHAnsi" w:hAnsiTheme="minorHAnsi" w:cstheme="minorHAnsi"/>
                <w:bCs/>
                <w:sz w:val="24"/>
                <w:szCs w:val="24"/>
              </w:rPr>
              <w:t>Todos</w:t>
            </w:r>
            <w:proofErr w:type="spellEnd"/>
          </w:p>
        </w:tc>
      </w:tr>
      <w:tr w:rsidR="00BD6D6C" w:rsidRPr="00C911A6" w14:paraId="5806D8B3" w14:textId="77777777" w:rsidTr="0042270D">
        <w:trPr>
          <w:trHeight w:val="5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F688" w14:textId="6C39805C" w:rsidR="00BD6D6C" w:rsidRPr="00C911A6" w:rsidRDefault="00BD6D6C" w:rsidP="0042270D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30 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16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AEC0" w14:textId="59060388" w:rsidR="00BD6D6C" w:rsidRPr="00C911A6" w:rsidRDefault="00CF583A" w:rsidP="0042270D">
            <w:pP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Prueba de conocimientos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despues</w:t>
            </w:r>
            <w:proofErr w:type="spellEnd"/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de</w:t>
            </w:r>
            <w:r w:rsidRPr="00C911A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l taller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D299" w14:textId="06DF5093" w:rsidR="00BD6D6C" w:rsidRPr="00C911A6" w:rsidRDefault="00BD6D6C" w:rsidP="0042270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</w:rPr>
              <w:t>OMC, OCDE</w:t>
            </w:r>
          </w:p>
        </w:tc>
      </w:tr>
      <w:tr w:rsidR="00BD6D6C" w:rsidRPr="00C911A6" w14:paraId="3FFF218A" w14:textId="77777777" w:rsidTr="0042270D">
        <w:trPr>
          <w:trHeight w:val="6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2FCF" w14:textId="584D4876" w:rsidR="00BD6D6C" w:rsidRPr="00C911A6" w:rsidRDefault="00BD6D6C" w:rsidP="0042270D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50 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17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D771" w14:textId="11FD838A" w:rsidR="00BD6D6C" w:rsidRPr="00C911A6" w:rsidRDefault="00BD6D6C" w:rsidP="0042270D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C911A6">
              <w:rPr>
                <w:rFonts w:asciiTheme="minorHAnsi" w:hAnsiTheme="minorHAnsi" w:cstheme="minorHAnsi"/>
                <w:bCs/>
                <w:sz w:val="24"/>
                <w:szCs w:val="24"/>
              </w:rPr>
              <w:t>Evaluación</w:t>
            </w:r>
            <w:proofErr w:type="spellEnd"/>
            <w:r w:rsidRPr="00C911A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de los </w:t>
            </w:r>
            <w:proofErr w:type="spellStart"/>
            <w:r w:rsidRPr="00C911A6">
              <w:rPr>
                <w:rFonts w:asciiTheme="minorHAnsi" w:hAnsiTheme="minorHAnsi" w:cstheme="minorHAnsi"/>
                <w:bCs/>
                <w:sz w:val="24"/>
                <w:szCs w:val="24"/>
              </w:rPr>
              <w:t>participantes</w:t>
            </w:r>
            <w:proofErr w:type="spellEnd"/>
            <w:r w:rsidR="00BA414B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C937" w14:textId="6BEEA87B" w:rsidR="00BD6D6C" w:rsidRPr="00C911A6" w:rsidRDefault="00BD6D6C" w:rsidP="0042270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C911A6">
              <w:rPr>
                <w:rFonts w:asciiTheme="minorHAnsi" w:hAnsiTheme="minorHAnsi" w:cstheme="minorHAnsi"/>
                <w:bCs/>
                <w:sz w:val="24"/>
                <w:szCs w:val="24"/>
              </w:rPr>
              <w:t>Participantes</w:t>
            </w:r>
            <w:proofErr w:type="spellEnd"/>
          </w:p>
        </w:tc>
      </w:tr>
      <w:tr w:rsidR="00BD6D6C" w:rsidRPr="00C911A6" w14:paraId="59085463" w14:textId="77777777" w:rsidTr="0042270D">
        <w:trPr>
          <w:trHeight w:val="6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8DD0" w14:textId="1BFF367E" w:rsidR="00BD6D6C" w:rsidRPr="00C911A6" w:rsidRDefault="00BD6D6C" w:rsidP="0042270D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20 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17</w:t>
            </w:r>
            <w:r w:rsidR="00C911A6"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911A6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46DF" w14:textId="45ABF1B7" w:rsidR="00BD6D6C" w:rsidRPr="00C911A6" w:rsidRDefault="00BD6D6C" w:rsidP="0042270D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</w:rPr>
              <w:t>Clausura del taller</w:t>
            </w:r>
            <w:r w:rsidR="00BA414B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987A" w14:textId="3EE8CF8E" w:rsidR="00BD6D6C" w:rsidRPr="00C911A6" w:rsidRDefault="001F5CB6" w:rsidP="0042270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11A6">
              <w:rPr>
                <w:rFonts w:asciiTheme="minorHAnsi" w:hAnsiTheme="minorHAnsi" w:cstheme="minorHAnsi"/>
                <w:bCs/>
                <w:sz w:val="24"/>
                <w:szCs w:val="24"/>
              </w:rPr>
              <w:t>SGCAN</w:t>
            </w:r>
            <w:r w:rsidR="00BD6D6C" w:rsidRPr="00C911A6">
              <w:rPr>
                <w:rFonts w:asciiTheme="minorHAnsi" w:hAnsiTheme="minorHAnsi" w:cstheme="minorHAnsi"/>
                <w:bCs/>
                <w:sz w:val="24"/>
                <w:szCs w:val="24"/>
              </w:rPr>
              <w:t>, OMC</w:t>
            </w:r>
          </w:p>
        </w:tc>
      </w:tr>
    </w:tbl>
    <w:p w14:paraId="699BCE0A" w14:textId="77777777" w:rsidR="00BD6D6C" w:rsidRPr="001F5CB6" w:rsidRDefault="00BD6D6C" w:rsidP="00182A75">
      <w:pPr>
        <w:rPr>
          <w:rFonts w:asciiTheme="minorHAnsi" w:hAnsiTheme="minorHAnsi" w:cstheme="minorHAnsi"/>
          <w:lang w:val="es-ES"/>
        </w:rPr>
      </w:pPr>
    </w:p>
    <w:p w14:paraId="073E2ACF" w14:textId="77777777" w:rsidR="00166853" w:rsidRPr="001F5CB6" w:rsidRDefault="00166853" w:rsidP="00182A75">
      <w:pPr>
        <w:rPr>
          <w:rFonts w:asciiTheme="minorHAnsi" w:hAnsiTheme="minorHAnsi" w:cstheme="minorHAnsi"/>
          <w:lang w:val="es-ES"/>
        </w:rPr>
      </w:pPr>
    </w:p>
    <w:sectPr w:rsidR="00166853" w:rsidRPr="001F5CB6" w:rsidSect="002A15FB">
      <w:headerReference w:type="default" r:id="rId7"/>
      <w:footerReference w:type="default" r:id="rId8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D57D" w14:textId="77777777" w:rsidR="00984AB7" w:rsidRDefault="00984AB7" w:rsidP="00ED54E0">
      <w:r>
        <w:separator/>
      </w:r>
    </w:p>
  </w:endnote>
  <w:endnote w:type="continuationSeparator" w:id="0">
    <w:p w14:paraId="7A4EBE96" w14:textId="77777777" w:rsidR="00984AB7" w:rsidRDefault="00984AB7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9797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AF796" w14:textId="35DCB339" w:rsidR="00C911A6" w:rsidRDefault="00C911A6" w:rsidP="00BA41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9EA4FD" w14:textId="77777777" w:rsidR="00C911A6" w:rsidRDefault="00C91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B9FA" w14:textId="77777777" w:rsidR="00984AB7" w:rsidRDefault="00984AB7" w:rsidP="00ED54E0">
      <w:r>
        <w:separator/>
      </w:r>
    </w:p>
  </w:footnote>
  <w:footnote w:type="continuationSeparator" w:id="0">
    <w:p w14:paraId="5C049546" w14:textId="77777777" w:rsidR="00984AB7" w:rsidRDefault="00984AB7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8653" w14:textId="250BEBE6" w:rsidR="00984AB7" w:rsidRDefault="004C6F2C" w:rsidP="007E3820">
    <w:pPr>
      <w:pStyle w:val="Header"/>
    </w:pPr>
    <w:r>
      <w:rPr>
        <w:noProof/>
      </w:rPr>
      <w:drawing>
        <wp:inline distT="0" distB="0" distL="0" distR="0" wp14:anchorId="1291CAC5" wp14:editId="5A572276">
          <wp:extent cx="2076450" cy="609600"/>
          <wp:effectExtent l="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638" cy="609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3820" w:rsidRPr="007E3820">
      <w:rPr>
        <w:noProof/>
      </w:rPr>
      <w:t xml:space="preserve"> </w:t>
    </w:r>
    <w:r w:rsidR="007E3820">
      <w:rPr>
        <w:noProof/>
      </w:rPr>
      <w:t xml:space="preserve">                                                                 </w:t>
    </w:r>
    <w:r w:rsidR="007E3820">
      <w:rPr>
        <w:noProof/>
      </w:rPr>
      <w:drawing>
        <wp:inline distT="0" distB="0" distL="0" distR="0" wp14:anchorId="61F7F7B6" wp14:editId="00E6F76F">
          <wp:extent cx="996950" cy="630555"/>
          <wp:effectExtent l="0" t="0" r="0" b="0"/>
          <wp:docPr id="13959" name="Picture 139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59" name="Picture 13959"/>
                  <pic:cNvPicPr/>
                </pic:nvPicPr>
                <pic:blipFill rotWithShape="1">
                  <a:blip r:embed="rId2"/>
                  <a:srcRect r="47262"/>
                  <a:stretch/>
                </pic:blipFill>
                <pic:spPr bwMode="auto">
                  <a:xfrm>
                    <a:off x="0" y="0"/>
                    <a:ext cx="996950" cy="630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C52177C"/>
    <w:numStyleLink w:val="LegalHeadings"/>
  </w:abstractNum>
  <w:abstractNum w:abstractNumId="1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6051334">
    <w:abstractNumId w:val="9"/>
  </w:num>
  <w:num w:numId="2" w16cid:durableId="1231503998">
    <w:abstractNumId w:val="7"/>
  </w:num>
  <w:num w:numId="3" w16cid:durableId="1967739684">
    <w:abstractNumId w:val="6"/>
  </w:num>
  <w:num w:numId="4" w16cid:durableId="72168637">
    <w:abstractNumId w:val="5"/>
  </w:num>
  <w:num w:numId="5" w16cid:durableId="340086167">
    <w:abstractNumId w:val="4"/>
  </w:num>
  <w:num w:numId="6" w16cid:durableId="1182205225">
    <w:abstractNumId w:val="14"/>
  </w:num>
  <w:num w:numId="7" w16cid:durableId="1295865260">
    <w:abstractNumId w:val="13"/>
  </w:num>
  <w:num w:numId="8" w16cid:durableId="805586851">
    <w:abstractNumId w:val="12"/>
  </w:num>
  <w:num w:numId="9" w16cid:durableId="13895759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4542413">
    <w:abstractNumId w:val="15"/>
  </w:num>
  <w:num w:numId="11" w16cid:durableId="11810538">
    <w:abstractNumId w:val="8"/>
  </w:num>
  <w:num w:numId="12" w16cid:durableId="238757986">
    <w:abstractNumId w:val="3"/>
  </w:num>
  <w:num w:numId="13" w16cid:durableId="1398743854">
    <w:abstractNumId w:val="2"/>
  </w:num>
  <w:num w:numId="14" w16cid:durableId="1204097025">
    <w:abstractNumId w:val="1"/>
  </w:num>
  <w:num w:numId="15" w16cid:durableId="270822767">
    <w:abstractNumId w:val="0"/>
  </w:num>
  <w:num w:numId="16" w16cid:durableId="1790397538">
    <w:abstractNumId w:val="10"/>
  </w:num>
  <w:num w:numId="17" w16cid:durableId="984817311">
    <w:abstractNumId w:val="12"/>
  </w:num>
  <w:num w:numId="18" w16cid:durableId="10776746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B7"/>
    <w:rsid w:val="000106E0"/>
    <w:rsid w:val="000111BB"/>
    <w:rsid w:val="00022C0F"/>
    <w:rsid w:val="000272F6"/>
    <w:rsid w:val="00037AC4"/>
    <w:rsid w:val="000423BF"/>
    <w:rsid w:val="00056DE0"/>
    <w:rsid w:val="00060C2E"/>
    <w:rsid w:val="000A4945"/>
    <w:rsid w:val="000B31E1"/>
    <w:rsid w:val="000D07C0"/>
    <w:rsid w:val="000D5B7E"/>
    <w:rsid w:val="0011356B"/>
    <w:rsid w:val="0013337F"/>
    <w:rsid w:val="00166853"/>
    <w:rsid w:val="00182A75"/>
    <w:rsid w:val="00182B84"/>
    <w:rsid w:val="001946F2"/>
    <w:rsid w:val="001D0F5C"/>
    <w:rsid w:val="001E291F"/>
    <w:rsid w:val="001E4BAA"/>
    <w:rsid w:val="001F5CB6"/>
    <w:rsid w:val="00233408"/>
    <w:rsid w:val="00237417"/>
    <w:rsid w:val="0027067B"/>
    <w:rsid w:val="002A15FB"/>
    <w:rsid w:val="002A6940"/>
    <w:rsid w:val="002E249B"/>
    <w:rsid w:val="003020BF"/>
    <w:rsid w:val="00304385"/>
    <w:rsid w:val="00311BE2"/>
    <w:rsid w:val="00320249"/>
    <w:rsid w:val="003572B4"/>
    <w:rsid w:val="003616BF"/>
    <w:rsid w:val="00371F2B"/>
    <w:rsid w:val="00383F10"/>
    <w:rsid w:val="004551EC"/>
    <w:rsid w:val="00467032"/>
    <w:rsid w:val="0046754A"/>
    <w:rsid w:val="004A31FF"/>
    <w:rsid w:val="004C6F2C"/>
    <w:rsid w:val="004F203A"/>
    <w:rsid w:val="004F690D"/>
    <w:rsid w:val="00512FF5"/>
    <w:rsid w:val="005336B8"/>
    <w:rsid w:val="0055779E"/>
    <w:rsid w:val="005917B1"/>
    <w:rsid w:val="005B04B9"/>
    <w:rsid w:val="005B68C7"/>
    <w:rsid w:val="005B7054"/>
    <w:rsid w:val="005D0152"/>
    <w:rsid w:val="005D5981"/>
    <w:rsid w:val="005F30CB"/>
    <w:rsid w:val="00612644"/>
    <w:rsid w:val="00653898"/>
    <w:rsid w:val="006646CA"/>
    <w:rsid w:val="00674CCD"/>
    <w:rsid w:val="006A18DC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9332A"/>
    <w:rsid w:val="007B1DB1"/>
    <w:rsid w:val="007C3936"/>
    <w:rsid w:val="007C79F0"/>
    <w:rsid w:val="007E3820"/>
    <w:rsid w:val="007E6507"/>
    <w:rsid w:val="007F2B8E"/>
    <w:rsid w:val="007F2DB0"/>
    <w:rsid w:val="00801CBB"/>
    <w:rsid w:val="00807247"/>
    <w:rsid w:val="00840C2B"/>
    <w:rsid w:val="00850889"/>
    <w:rsid w:val="008739FD"/>
    <w:rsid w:val="00877BCD"/>
    <w:rsid w:val="008A7BB6"/>
    <w:rsid w:val="008C0D46"/>
    <w:rsid w:val="008C42C8"/>
    <w:rsid w:val="008C4500"/>
    <w:rsid w:val="008E372C"/>
    <w:rsid w:val="00920FD4"/>
    <w:rsid w:val="00947C09"/>
    <w:rsid w:val="00984AB7"/>
    <w:rsid w:val="009A6F54"/>
    <w:rsid w:val="009A7E67"/>
    <w:rsid w:val="009B0823"/>
    <w:rsid w:val="009D5855"/>
    <w:rsid w:val="00A4371C"/>
    <w:rsid w:val="00A53DCE"/>
    <w:rsid w:val="00A6057A"/>
    <w:rsid w:val="00A63124"/>
    <w:rsid w:val="00A6787A"/>
    <w:rsid w:val="00A74017"/>
    <w:rsid w:val="00A97A1E"/>
    <w:rsid w:val="00AA332C"/>
    <w:rsid w:val="00AC24C7"/>
    <w:rsid w:val="00AC27F8"/>
    <w:rsid w:val="00AD242E"/>
    <w:rsid w:val="00AD4C72"/>
    <w:rsid w:val="00AE20ED"/>
    <w:rsid w:val="00AE2AEE"/>
    <w:rsid w:val="00B1394B"/>
    <w:rsid w:val="00B230EC"/>
    <w:rsid w:val="00B308E6"/>
    <w:rsid w:val="00B415B8"/>
    <w:rsid w:val="00B50DC4"/>
    <w:rsid w:val="00B56EDC"/>
    <w:rsid w:val="00B67C16"/>
    <w:rsid w:val="00B87A5C"/>
    <w:rsid w:val="00BA414B"/>
    <w:rsid w:val="00BB1F84"/>
    <w:rsid w:val="00BD6D6C"/>
    <w:rsid w:val="00BE5468"/>
    <w:rsid w:val="00C11EAC"/>
    <w:rsid w:val="00C305D7"/>
    <w:rsid w:val="00C30F2A"/>
    <w:rsid w:val="00C43456"/>
    <w:rsid w:val="00C65C0C"/>
    <w:rsid w:val="00C808FC"/>
    <w:rsid w:val="00C911A6"/>
    <w:rsid w:val="00CC5DCA"/>
    <w:rsid w:val="00CD7D97"/>
    <w:rsid w:val="00CE3EE6"/>
    <w:rsid w:val="00CE4BA1"/>
    <w:rsid w:val="00CF583A"/>
    <w:rsid w:val="00D000C7"/>
    <w:rsid w:val="00D52A9D"/>
    <w:rsid w:val="00D55AAD"/>
    <w:rsid w:val="00D747AE"/>
    <w:rsid w:val="00D9226C"/>
    <w:rsid w:val="00DA20BD"/>
    <w:rsid w:val="00DB12BC"/>
    <w:rsid w:val="00DD4DD6"/>
    <w:rsid w:val="00DE50DB"/>
    <w:rsid w:val="00DF6AE1"/>
    <w:rsid w:val="00E379BA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32397"/>
    <w:rsid w:val="00F40595"/>
    <w:rsid w:val="00FA5EBC"/>
    <w:rsid w:val="00FD224A"/>
    <w:rsid w:val="00FD6CF3"/>
    <w:rsid w:val="00FD79BF"/>
    <w:rsid w:val="00FF4616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59E00"/>
  <w15:chartTrackingRefBased/>
  <w15:docId w15:val="{C419DF52-13D2-4178-9C55-7F78C159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A7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paragraph" w:customStyle="1" w:styleId="NoteTextSource">
    <w:name w:val="Note Text Source"/>
    <w:basedOn w:val="Normal"/>
    <w:uiPriority w:val="4"/>
    <w:qFormat/>
    <w:rsid w:val="0079332A"/>
    <w:pPr>
      <w:spacing w:before="120" w:after="240"/>
      <w:ind w:left="851" w:hanging="851"/>
      <w:jc w:val="left"/>
    </w:pPr>
    <w:rPr>
      <w:sz w:val="16"/>
    </w:rPr>
  </w:style>
  <w:style w:type="paragraph" w:styleId="Revision">
    <w:name w:val="Revision"/>
    <w:hidden/>
    <w:uiPriority w:val="99"/>
    <w:semiHidden/>
    <w:rsid w:val="00DD4DD6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Paulo</dc:creator>
  <cp:keywords/>
  <dc:description/>
  <cp:lastModifiedBy>Le Mentec, Kenza</cp:lastModifiedBy>
  <cp:revision>25</cp:revision>
  <dcterms:created xsi:type="dcterms:W3CDTF">2024-02-20T10:34:00Z</dcterms:created>
  <dcterms:modified xsi:type="dcterms:W3CDTF">2024-02-21T15:51:00Z</dcterms:modified>
</cp:coreProperties>
</file>