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DA82" w14:textId="02DA33AF" w:rsidR="00712D33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  <w:r w:rsidRPr="00940591">
        <w:rPr>
          <w:rFonts w:cs="Arial"/>
          <w:b/>
          <w:bCs/>
          <w:noProof/>
          <w:szCs w:val="22"/>
          <w:lang w:val="es-ES"/>
        </w:rPr>
        <w:drawing>
          <wp:inline distT="0" distB="0" distL="0" distR="0" wp14:anchorId="35A9586C" wp14:editId="59ADFD45">
            <wp:extent cx="3228622" cy="9595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22" cy="9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7E78" w14:textId="22E9766C" w:rsidR="000176A4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</w:p>
    <w:p w14:paraId="7170D9E0" w14:textId="77777777" w:rsidR="000176A4" w:rsidRPr="00940591" w:rsidRDefault="000176A4" w:rsidP="002E4D62">
      <w:pPr>
        <w:spacing w:line="283" w:lineRule="auto"/>
        <w:jc w:val="center"/>
        <w:rPr>
          <w:rFonts w:cs="Arial"/>
          <w:b/>
          <w:bCs/>
          <w:szCs w:val="22"/>
          <w:lang w:val="es-ES"/>
        </w:rPr>
      </w:pPr>
    </w:p>
    <w:p w14:paraId="0F23627E" w14:textId="77777777" w:rsidR="00D92DB2" w:rsidRPr="00940591" w:rsidRDefault="00D92DB2" w:rsidP="002E4D62">
      <w:pPr>
        <w:keepNext/>
        <w:ind w:right="-574"/>
        <w:jc w:val="center"/>
        <w:outlineLvl w:val="0"/>
        <w:rPr>
          <w:rFonts w:ascii="Verdana" w:hAnsi="Verdana"/>
          <w:b/>
          <w:bCs/>
          <w:sz w:val="24"/>
          <w:szCs w:val="24"/>
          <w:u w:val="single"/>
          <w:lang w:val="en-US" w:eastAsia="en-US"/>
        </w:rPr>
      </w:pPr>
      <w:bookmarkStart w:id="0" w:name="_Hlk138338861"/>
      <w:r w:rsidRPr="00940591">
        <w:rPr>
          <w:rFonts w:ascii="Verdana" w:hAnsi="Verdana"/>
          <w:b/>
          <w:bCs/>
          <w:sz w:val="24"/>
          <w:szCs w:val="24"/>
          <w:u w:val="single"/>
          <w:lang w:val="en-US"/>
        </w:rPr>
        <w:t>National Workshop on WTO Notification Requirements</w:t>
      </w:r>
      <w:bookmarkEnd w:id="0"/>
    </w:p>
    <w:p w14:paraId="5B86474D" w14:textId="77777777" w:rsidR="00D92DB2" w:rsidRPr="00940591" w:rsidRDefault="00D92DB2" w:rsidP="002E4D62">
      <w:pPr>
        <w:keepNext/>
        <w:ind w:right="-574"/>
        <w:jc w:val="center"/>
        <w:outlineLvl w:val="0"/>
        <w:rPr>
          <w:rFonts w:ascii="Verdana" w:hAnsi="Verdana"/>
          <w:b/>
          <w:bCs/>
          <w:sz w:val="24"/>
          <w:szCs w:val="24"/>
          <w:u w:val="single"/>
          <w:lang w:val="en-US"/>
        </w:rPr>
      </w:pPr>
    </w:p>
    <w:p w14:paraId="57DA5B6B" w14:textId="77777777" w:rsidR="00F55743" w:rsidRPr="00A86C2F" w:rsidRDefault="00F55743" w:rsidP="002E4D62">
      <w:pPr>
        <w:spacing w:line="283" w:lineRule="auto"/>
        <w:jc w:val="center"/>
        <w:rPr>
          <w:rFonts w:ascii="Verdana" w:hAnsi="Verdana" w:cs="Arial"/>
          <w:sz w:val="24"/>
          <w:szCs w:val="24"/>
          <w:u w:val="single"/>
          <w:lang w:val="en-GB"/>
        </w:rPr>
      </w:pPr>
    </w:p>
    <w:p w14:paraId="50AA1BA2" w14:textId="77777777" w:rsidR="00CF542B" w:rsidRPr="00A86C2F" w:rsidRDefault="00CF542B" w:rsidP="002E4D62">
      <w:pPr>
        <w:spacing w:line="283" w:lineRule="auto"/>
        <w:jc w:val="center"/>
        <w:rPr>
          <w:rFonts w:ascii="Verdana" w:hAnsi="Verdana" w:cs="Arial"/>
          <w:sz w:val="24"/>
          <w:szCs w:val="24"/>
          <w:lang w:val="en-GB"/>
        </w:rPr>
      </w:pPr>
    </w:p>
    <w:p w14:paraId="7F29C72A" w14:textId="3A9F080F" w:rsidR="00712D33" w:rsidRPr="00940591" w:rsidRDefault="00D92DB2" w:rsidP="002E4D62">
      <w:pPr>
        <w:spacing w:line="283" w:lineRule="auto"/>
        <w:jc w:val="center"/>
        <w:rPr>
          <w:rFonts w:ascii="Verdana" w:hAnsi="Verdana" w:cs="Arial"/>
          <w:b/>
          <w:sz w:val="24"/>
          <w:szCs w:val="24"/>
          <w:u w:val="single"/>
          <w:lang w:val="es-ES"/>
        </w:rPr>
      </w:pPr>
      <w:r w:rsidRPr="00940591">
        <w:rPr>
          <w:rFonts w:ascii="Verdana" w:hAnsi="Verdana" w:cs="Arial"/>
          <w:b/>
          <w:sz w:val="24"/>
          <w:szCs w:val="24"/>
          <w:u w:val="single"/>
          <w:lang w:val="es-ES"/>
        </w:rPr>
        <w:t>PROGAMME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7684"/>
      </w:tblGrid>
      <w:tr w:rsidR="00940591" w:rsidRPr="004C139C" w14:paraId="76CD00AE" w14:textId="77777777" w:rsidTr="00245A74">
        <w:tc>
          <w:tcPr>
            <w:tcW w:w="9493" w:type="dxa"/>
            <w:gridSpan w:val="2"/>
            <w:shd w:val="clear" w:color="auto" w:fill="B8CCE4" w:themeFill="accent1" w:themeFillTint="66"/>
            <w:vAlign w:val="center"/>
          </w:tcPr>
          <w:p w14:paraId="7914907F" w14:textId="4A233F8D" w:rsidR="00712D33" w:rsidRPr="00940591" w:rsidRDefault="00D55A95" w:rsidP="002E4D62">
            <w:pPr>
              <w:spacing w:line="283" w:lineRule="auto"/>
              <w:jc w:val="center"/>
              <w:rPr>
                <w:rFonts w:ascii="Verdana" w:hAnsi="Verdana" w:cs="Arial"/>
                <w:b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n-GB"/>
              </w:rPr>
              <w:t>Day 1</w:t>
            </w:r>
          </w:p>
          <w:p w14:paraId="00CA9544" w14:textId="587191E6" w:rsidR="00426945" w:rsidRPr="00940591" w:rsidRDefault="00426945" w:rsidP="002E4D62">
            <w:pPr>
              <w:spacing w:line="283" w:lineRule="auto"/>
              <w:jc w:val="center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</w:p>
        </w:tc>
      </w:tr>
      <w:tr w:rsidR="00940591" w:rsidRPr="00622911" w14:paraId="4B3DE8DB" w14:textId="77777777" w:rsidTr="00245A74">
        <w:tc>
          <w:tcPr>
            <w:tcW w:w="1809" w:type="dxa"/>
          </w:tcPr>
          <w:p w14:paraId="45D60A10" w14:textId="6397D55E" w:rsidR="003656F8" w:rsidRPr="00940591" w:rsidRDefault="00D92DB2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09:00 – 09:15</w:t>
            </w:r>
          </w:p>
        </w:tc>
        <w:tc>
          <w:tcPr>
            <w:tcW w:w="7684" w:type="dxa"/>
          </w:tcPr>
          <w:p w14:paraId="178AE2F8" w14:textId="50D59418" w:rsidR="00D92DB2" w:rsidRPr="00940591" w:rsidRDefault="00D92DB2" w:rsidP="002E4D62">
            <w:pPr>
              <w:tabs>
                <w:tab w:val="left" w:pos="5190"/>
              </w:tabs>
              <w:ind w:right="-574"/>
              <w:rPr>
                <w:rFonts w:ascii="Verdana" w:hAnsi="Verdana"/>
                <w:b/>
                <w:bCs/>
                <w:sz w:val="18"/>
                <w:szCs w:val="18"/>
                <w:lang w:val="en-US" w:eastAsia="en-U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Opening </w:t>
            </w:r>
            <w:r w:rsidR="00426945"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ab/>
            </w:r>
          </w:p>
          <w:p w14:paraId="4631F1F4" w14:textId="66F84080" w:rsidR="00D92DB2" w:rsidRPr="00940591" w:rsidRDefault="00D92DB2" w:rsidP="002E4D62">
            <w:pPr>
              <w:numPr>
                <w:ilvl w:val="0"/>
                <w:numId w:val="6"/>
              </w:numPr>
              <w:ind w:right="-574"/>
              <w:rPr>
                <w:rFonts w:ascii="Verdana" w:hAnsi="Verdana"/>
                <w:sz w:val="18"/>
                <w:szCs w:val="18"/>
                <w:lang w:val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Statement by WTO Secretariat</w:t>
            </w:r>
          </w:p>
          <w:p w14:paraId="03B82A5D" w14:textId="35153F58" w:rsidR="00C44C9E" w:rsidRPr="00940591" w:rsidRDefault="00D92DB2" w:rsidP="002E4D62">
            <w:pPr>
              <w:numPr>
                <w:ilvl w:val="0"/>
                <w:numId w:val="6"/>
              </w:numPr>
              <w:ind w:right="-574"/>
              <w:rPr>
                <w:rFonts w:ascii="Verdana" w:hAnsi="Verdana"/>
                <w:sz w:val="18"/>
                <w:szCs w:val="18"/>
                <w:lang w:val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Opening Statement by a representa</w:t>
            </w:r>
            <w:r w:rsidR="00CC7D23">
              <w:rPr>
                <w:rFonts w:ascii="Verdana" w:hAnsi="Verdana"/>
                <w:sz w:val="18"/>
                <w:szCs w:val="18"/>
                <w:lang w:val="en-US"/>
              </w:rPr>
              <w:t>tive of Philippines</w:t>
            </w:r>
          </w:p>
        </w:tc>
      </w:tr>
      <w:tr w:rsidR="00940591" w:rsidRPr="00622911" w14:paraId="202C1982" w14:textId="77777777" w:rsidTr="00245A74">
        <w:tc>
          <w:tcPr>
            <w:tcW w:w="1809" w:type="dxa"/>
          </w:tcPr>
          <w:p w14:paraId="31A00F25" w14:textId="6E0ED5B9" w:rsidR="00712D33" w:rsidRPr="00940591" w:rsidRDefault="00A37D22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bookmarkStart w:id="1" w:name="_Hlk118365763"/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09:15 – 10:30</w:t>
            </w:r>
          </w:p>
        </w:tc>
        <w:tc>
          <w:tcPr>
            <w:tcW w:w="7684" w:type="dxa"/>
          </w:tcPr>
          <w:p w14:paraId="70344446" w14:textId="2B4AB2F3" w:rsidR="007A4ACB" w:rsidRPr="00940591" w:rsidRDefault="00501C96" w:rsidP="002E4D6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Introduction</w:t>
            </w:r>
            <w:r w:rsidR="00A37D22" w:rsidRPr="00940591">
              <w:rPr>
                <w:rFonts w:ascii="Verdana" w:hAnsi="Verdana"/>
                <w:sz w:val="18"/>
                <w:szCs w:val="18"/>
                <w:lang w:val="en-US"/>
              </w:rPr>
              <w:t>: Brief overview of WTO</w:t>
            </w:r>
          </w:p>
        </w:tc>
      </w:tr>
      <w:bookmarkEnd w:id="1"/>
      <w:tr w:rsidR="00940591" w:rsidRPr="00940591" w14:paraId="1D5C0499" w14:textId="77777777" w:rsidTr="00245A74">
        <w:tc>
          <w:tcPr>
            <w:tcW w:w="1809" w:type="dxa"/>
          </w:tcPr>
          <w:p w14:paraId="793F4D54" w14:textId="701C4656" w:rsidR="00712D33" w:rsidRPr="00940591" w:rsidRDefault="00A37D22" w:rsidP="002E4D62">
            <w:pPr>
              <w:spacing w:line="283" w:lineRule="auto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10:30 – 10:45</w:t>
            </w:r>
          </w:p>
        </w:tc>
        <w:tc>
          <w:tcPr>
            <w:tcW w:w="7684" w:type="dxa"/>
          </w:tcPr>
          <w:p w14:paraId="0C8675A5" w14:textId="08BFE4FA" w:rsidR="00712D33" w:rsidRPr="00940591" w:rsidRDefault="00A37D22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sz w:val="18"/>
                <w:szCs w:val="18"/>
                <w:lang w:val="es-ES"/>
              </w:rPr>
              <w:t>Break</w:t>
            </w:r>
          </w:p>
        </w:tc>
      </w:tr>
      <w:tr w:rsidR="00940591" w:rsidRPr="00622911" w14:paraId="2F06AD7F" w14:textId="77777777" w:rsidTr="00245A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F01" w14:textId="04D61E6A" w:rsidR="00BF2FE3" w:rsidRPr="00940591" w:rsidRDefault="00A37D22" w:rsidP="002E4D62">
            <w:pPr>
              <w:spacing w:line="283" w:lineRule="auto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10:45 – 12:30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CB6" w14:textId="541B9370" w:rsidR="00BF2FE3" w:rsidRPr="00940591" w:rsidRDefault="00A37D22" w:rsidP="002E4D62">
            <w:pPr>
              <w:spacing w:line="283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WTO Notification Requirements: Background and Procedures</w:t>
            </w:r>
          </w:p>
        </w:tc>
      </w:tr>
      <w:tr w:rsidR="00940591" w:rsidRPr="00940591" w14:paraId="2150D397" w14:textId="77777777" w:rsidTr="00245A74">
        <w:tc>
          <w:tcPr>
            <w:tcW w:w="1809" w:type="dxa"/>
          </w:tcPr>
          <w:p w14:paraId="2CC5DDCB" w14:textId="10A17538" w:rsidR="00712D33" w:rsidRPr="00940591" w:rsidRDefault="00A37D22" w:rsidP="002E4D62">
            <w:pPr>
              <w:keepNext/>
              <w:rPr>
                <w:rFonts w:ascii="Verdana" w:hAnsi="Verdana" w:cs="Arial"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12:30 – 14:00</w:t>
            </w: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ab/>
            </w:r>
          </w:p>
        </w:tc>
        <w:tc>
          <w:tcPr>
            <w:tcW w:w="7684" w:type="dxa"/>
          </w:tcPr>
          <w:p w14:paraId="04ED5E8C" w14:textId="626B098F" w:rsidR="00712D33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Lunch Break</w:t>
            </w:r>
          </w:p>
        </w:tc>
      </w:tr>
      <w:tr w:rsidR="00940591" w:rsidRPr="00622911" w14:paraId="0C8B6F41" w14:textId="77777777" w:rsidTr="00245A74">
        <w:tc>
          <w:tcPr>
            <w:tcW w:w="1809" w:type="dxa"/>
          </w:tcPr>
          <w:p w14:paraId="34D1FA35" w14:textId="728CB990" w:rsidR="00712D33" w:rsidRPr="00940591" w:rsidRDefault="00A37D22" w:rsidP="002E4D62">
            <w:pPr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14:00 – 15:00</w:t>
            </w:r>
          </w:p>
        </w:tc>
        <w:tc>
          <w:tcPr>
            <w:tcW w:w="7684" w:type="dxa"/>
          </w:tcPr>
          <w:p w14:paraId="76789F7D" w14:textId="6B2F0FD9" w:rsidR="00712D33" w:rsidRPr="00940591" w:rsidRDefault="00A37D22" w:rsidP="002E4D62">
            <w:pPr>
              <w:ind w:left="2880" w:right="-573" w:hanging="2880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One-off and Regular Notification Requirements: </w:t>
            </w:r>
            <w:r w:rsidR="00517DE6" w:rsidRPr="00940591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 xml:space="preserve"> Summary</w:t>
            </w:r>
          </w:p>
        </w:tc>
      </w:tr>
      <w:tr w:rsidR="00940591" w:rsidRPr="00622911" w14:paraId="6A8F9345" w14:textId="77777777" w:rsidTr="00245A74">
        <w:trPr>
          <w:trHeight w:val="347"/>
        </w:trPr>
        <w:tc>
          <w:tcPr>
            <w:tcW w:w="1809" w:type="dxa"/>
          </w:tcPr>
          <w:p w14:paraId="659AD34C" w14:textId="061DDAF9" w:rsidR="00A37D22" w:rsidRPr="00940591" w:rsidRDefault="00A37D22" w:rsidP="002E4D62">
            <w:pPr>
              <w:keepNext/>
              <w:keepLines/>
              <w:spacing w:line="283" w:lineRule="aut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15:00 – 15:30</w:t>
            </w:r>
          </w:p>
        </w:tc>
        <w:tc>
          <w:tcPr>
            <w:tcW w:w="7684" w:type="dxa"/>
          </w:tcPr>
          <w:p w14:paraId="101401A3" w14:textId="669A3EB5" w:rsidR="00A37D22" w:rsidRPr="00940591" w:rsidRDefault="00A37D22" w:rsidP="002E4D62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How to use the WTO Website to retrieve notification-related information</w:t>
            </w:r>
          </w:p>
        </w:tc>
      </w:tr>
      <w:tr w:rsidR="00940591" w:rsidRPr="00940591" w14:paraId="1FEA3275" w14:textId="77777777" w:rsidTr="00245A74">
        <w:tc>
          <w:tcPr>
            <w:tcW w:w="1809" w:type="dxa"/>
            <w:tcBorders>
              <w:bottom w:val="single" w:sz="4" w:space="0" w:color="auto"/>
            </w:tcBorders>
          </w:tcPr>
          <w:p w14:paraId="21119BBB" w14:textId="1F209078" w:rsidR="00A37D22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15:30 – 15:45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14:paraId="3B900A5C" w14:textId="3633C301" w:rsidR="00A37D22" w:rsidRPr="00940591" w:rsidRDefault="00A37D22" w:rsidP="002E4D62">
            <w:pPr>
              <w:tabs>
                <w:tab w:val="left" w:pos="2040"/>
              </w:tabs>
              <w:ind w:right="906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sz w:val="18"/>
                <w:szCs w:val="18"/>
                <w:lang w:val="es-ES"/>
              </w:rPr>
              <w:t>Break</w:t>
            </w:r>
          </w:p>
        </w:tc>
      </w:tr>
      <w:tr w:rsidR="00940591" w:rsidRPr="00622911" w14:paraId="6AEE8272" w14:textId="77777777" w:rsidTr="00245A74">
        <w:trPr>
          <w:trHeight w:val="418"/>
        </w:trPr>
        <w:tc>
          <w:tcPr>
            <w:tcW w:w="1809" w:type="dxa"/>
          </w:tcPr>
          <w:p w14:paraId="36DA92EC" w14:textId="63D49A8E" w:rsidR="00A37D22" w:rsidRPr="00940591" w:rsidRDefault="00A37D22" w:rsidP="002E4D62">
            <w:pP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15:45 – 16:30</w:t>
            </w:r>
          </w:p>
        </w:tc>
        <w:tc>
          <w:tcPr>
            <w:tcW w:w="7684" w:type="dxa"/>
          </w:tcPr>
          <w:p w14:paraId="02A76586" w14:textId="7D22CF23" w:rsidR="00A37D22" w:rsidRPr="00940591" w:rsidRDefault="00DE0BA4" w:rsidP="002E4D62">
            <w:pPr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940591">
              <w:rPr>
                <w:rFonts w:ascii="Verdana" w:hAnsi="Verdana"/>
                <w:sz w:val="18"/>
                <w:szCs w:val="18"/>
                <w:lang w:val="en-US"/>
              </w:rPr>
              <w:t>How to use the WTO Website to retrieve notification-related information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cont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940591" w14:paraId="712BC10F" w14:textId="77777777" w:rsidTr="002E2787">
        <w:tc>
          <w:tcPr>
            <w:tcW w:w="9498" w:type="dxa"/>
            <w:gridSpan w:val="3"/>
            <w:shd w:val="clear" w:color="auto" w:fill="B8CCE4" w:themeFill="accent1" w:themeFillTint="66"/>
          </w:tcPr>
          <w:p w14:paraId="329DF77A" w14:textId="4477A5A7" w:rsidR="004C3E06" w:rsidRPr="00940591" w:rsidRDefault="00D55A95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bCs/>
                <w:szCs w:val="22"/>
                <w:lang w:val="en-GB"/>
              </w:rPr>
              <w:t>Day 2</w:t>
            </w:r>
            <w:r w:rsidR="00CA0742">
              <w:rPr>
                <w:rFonts w:ascii="Verdana" w:hAnsi="Verdana" w:cs="Arial"/>
                <w:b/>
                <w:bCs/>
                <w:szCs w:val="22"/>
                <w:lang w:val="en-GB"/>
              </w:rPr>
              <w:t xml:space="preserve"> </w:t>
            </w:r>
          </w:p>
        </w:tc>
      </w:tr>
      <w:tr w:rsidR="00940591" w:rsidRPr="00940591" w14:paraId="374A9EA0" w14:textId="77777777" w:rsidTr="002E2787">
        <w:tc>
          <w:tcPr>
            <w:tcW w:w="9498" w:type="dxa"/>
            <w:gridSpan w:val="3"/>
            <w:shd w:val="clear" w:color="auto" w:fill="B8CCE4" w:themeFill="accent1" w:themeFillTint="66"/>
          </w:tcPr>
          <w:p w14:paraId="064F9D1A" w14:textId="027CA96E" w:rsidR="00863A19" w:rsidRPr="00940591" w:rsidRDefault="00863A19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  <w:t>SPECIFIC AREAS OF NOTIFICATION</w:t>
            </w:r>
          </w:p>
        </w:tc>
      </w:tr>
      <w:tr w:rsidR="00940591" w:rsidRPr="00940591" w14:paraId="3B10E9C6" w14:textId="77777777" w:rsidTr="00245A74">
        <w:tc>
          <w:tcPr>
            <w:tcW w:w="1843" w:type="dxa"/>
            <w:shd w:val="clear" w:color="auto" w:fill="B8CCE4" w:themeFill="accent1" w:themeFillTint="66"/>
          </w:tcPr>
          <w:p w14:paraId="2695FF2F" w14:textId="6CBF3ECC" w:rsidR="004C3E06" w:rsidRPr="00940591" w:rsidRDefault="004C3E06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Time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636B69A4" w14:textId="0BCA949F" w:rsidR="004C3E06" w:rsidRPr="00940591" w:rsidRDefault="004C3E06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Areas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Notification</w:t>
            </w:r>
            <w:proofErr w:type="spellEnd"/>
          </w:p>
        </w:tc>
        <w:tc>
          <w:tcPr>
            <w:tcW w:w="4678" w:type="dxa"/>
            <w:shd w:val="clear" w:color="auto" w:fill="B8CCE4" w:themeFill="accent1" w:themeFillTint="66"/>
          </w:tcPr>
          <w:p w14:paraId="2AC0A1EE" w14:textId="7FBD2416" w:rsidR="004C3E06" w:rsidRPr="00940591" w:rsidRDefault="00940591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Ministries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/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Other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entities</w:t>
            </w:r>
            <w:proofErr w:type="spellEnd"/>
          </w:p>
        </w:tc>
      </w:tr>
      <w:tr w:rsidR="00DE0BA4" w:rsidRPr="00622911" w14:paraId="6A3927D0" w14:textId="77777777" w:rsidTr="00DE00AE">
        <w:trPr>
          <w:trHeight w:val="332"/>
        </w:trPr>
        <w:tc>
          <w:tcPr>
            <w:tcW w:w="1843" w:type="dxa"/>
          </w:tcPr>
          <w:p w14:paraId="55BF47F1" w14:textId="698B3A21" w:rsidR="00DE0BA4" w:rsidRPr="00940591" w:rsidRDefault="00DE0BA4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9.00- 1</w:t>
            </w:r>
            <w:r>
              <w:rPr>
                <w:b/>
                <w:szCs w:val="18"/>
              </w:rPr>
              <w:t>0</w:t>
            </w:r>
            <w:r w:rsidRPr="00940591">
              <w:rPr>
                <w:b/>
                <w:szCs w:val="18"/>
              </w:rPr>
              <w:t>.00</w:t>
            </w:r>
          </w:p>
        </w:tc>
        <w:tc>
          <w:tcPr>
            <w:tcW w:w="7655" w:type="dxa"/>
            <w:gridSpan w:val="2"/>
          </w:tcPr>
          <w:p w14:paraId="4875CCA8" w14:textId="4AC7013A" w:rsidR="00DE0BA4" w:rsidRPr="00940591" w:rsidRDefault="00DE0BA4" w:rsidP="002E4D62">
            <w:pPr>
              <w:pStyle w:val="NoSpacing"/>
              <w:widowControl w:val="0"/>
              <w:ind w:left="-45"/>
              <w:jc w:val="left"/>
              <w:rPr>
                <w:szCs w:val="18"/>
              </w:rPr>
            </w:pPr>
            <w:r>
              <w:rPr>
                <w:szCs w:val="18"/>
              </w:rPr>
              <w:t>Philippines</w:t>
            </w:r>
            <w:r w:rsidRPr="00940591">
              <w:rPr>
                <w:szCs w:val="18"/>
                <w:lang w:val="en-US"/>
              </w:rPr>
              <w:t xml:space="preserve"> and WTO Notification Requirements: state of play and work ahead</w:t>
            </w:r>
            <w:r w:rsidRPr="00940591">
              <w:rPr>
                <w:szCs w:val="18"/>
              </w:rPr>
              <w:t xml:space="preserve"> </w:t>
            </w:r>
          </w:p>
        </w:tc>
      </w:tr>
      <w:tr w:rsidR="00DE0BA4" w:rsidRPr="00DE0BA4" w14:paraId="1F44EC19" w14:textId="77777777" w:rsidTr="002E4D62">
        <w:trPr>
          <w:trHeight w:val="332"/>
        </w:trPr>
        <w:tc>
          <w:tcPr>
            <w:tcW w:w="1843" w:type="dxa"/>
          </w:tcPr>
          <w:p w14:paraId="09FDC835" w14:textId="3B548FAB" w:rsidR="00DE0BA4" w:rsidRPr="00940591" w:rsidRDefault="00DE0BA4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10.00-11.00</w:t>
            </w:r>
          </w:p>
        </w:tc>
        <w:tc>
          <w:tcPr>
            <w:tcW w:w="2977" w:type="dxa"/>
          </w:tcPr>
          <w:p w14:paraId="67F65D96" w14:textId="2461CFC1" w:rsidR="00DE0BA4" w:rsidRPr="00940591" w:rsidRDefault="00DE0BA4" w:rsidP="002E4D62">
            <w:pPr>
              <w:pStyle w:val="NoSpacing"/>
              <w:widowControl w:val="0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Agriculture</w:t>
            </w:r>
            <w:r w:rsidR="00622911">
              <w:rPr>
                <w:szCs w:val="18"/>
              </w:rPr>
              <w:t>: Domestic Support notifications</w:t>
            </w:r>
          </w:p>
        </w:tc>
        <w:tc>
          <w:tcPr>
            <w:tcW w:w="4678" w:type="dxa"/>
          </w:tcPr>
          <w:p w14:paraId="71713681" w14:textId="0949E35C" w:rsidR="00DE0BA4" w:rsidRPr="00940591" w:rsidRDefault="00DE0BA4" w:rsidP="00CC7D23">
            <w:pPr>
              <w:pStyle w:val="NoSpacing"/>
              <w:widowControl w:val="0"/>
              <w:numPr>
                <w:ilvl w:val="0"/>
                <w:numId w:val="10"/>
              </w:numPr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Ministry of Agriculture</w:t>
            </w:r>
          </w:p>
        </w:tc>
      </w:tr>
      <w:tr w:rsidR="00CA0742" w:rsidRPr="00940591" w14:paraId="5FD380F8" w14:textId="77777777" w:rsidTr="00091501">
        <w:trPr>
          <w:trHeight w:val="332"/>
        </w:trPr>
        <w:tc>
          <w:tcPr>
            <w:tcW w:w="1843" w:type="dxa"/>
          </w:tcPr>
          <w:p w14:paraId="0EC0EB02" w14:textId="31731B4B" w:rsidR="00CA0742" w:rsidRPr="00940591" w:rsidRDefault="00CA0742" w:rsidP="002E4D62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11.00-11.15</w:t>
            </w:r>
          </w:p>
        </w:tc>
        <w:tc>
          <w:tcPr>
            <w:tcW w:w="7655" w:type="dxa"/>
            <w:gridSpan w:val="2"/>
          </w:tcPr>
          <w:p w14:paraId="35C4F40E" w14:textId="4532874F" w:rsidR="00CA0742" w:rsidRPr="00CA0742" w:rsidRDefault="00CA0742" w:rsidP="00CA0742">
            <w:pPr>
              <w:pStyle w:val="NoSpacing"/>
              <w:widowControl w:val="0"/>
              <w:jc w:val="left"/>
              <w:rPr>
                <w:b/>
                <w:szCs w:val="18"/>
              </w:rPr>
            </w:pPr>
            <w:r w:rsidRPr="00940591">
              <w:rPr>
                <w:rFonts w:cs="Arial"/>
                <w:szCs w:val="18"/>
                <w:lang w:val="es-ES"/>
              </w:rPr>
              <w:t>Break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79369C" w:rsidRPr="00940591" w14:paraId="66F0E8B5" w14:textId="77777777" w:rsidTr="00CC7D23">
        <w:trPr>
          <w:trHeight w:val="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F34" w14:textId="77777777" w:rsidR="0079369C" w:rsidRPr="00940591" w:rsidRDefault="0079369C" w:rsidP="0079369C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11.</w:t>
            </w:r>
            <w:r>
              <w:rPr>
                <w:b/>
                <w:szCs w:val="18"/>
              </w:rPr>
              <w:t>15</w:t>
            </w:r>
            <w:r w:rsidRPr="00940591">
              <w:rPr>
                <w:b/>
                <w:szCs w:val="18"/>
              </w:rPr>
              <w:t>-12.30</w:t>
            </w:r>
          </w:p>
          <w:p w14:paraId="51E60858" w14:textId="77777777" w:rsidR="0079369C" w:rsidRPr="00940591" w:rsidRDefault="0079369C" w:rsidP="0079369C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837" w14:textId="3FA462CB" w:rsidR="0079369C" w:rsidRPr="00622911" w:rsidRDefault="0079369C" w:rsidP="0079369C">
            <w:pPr>
              <w:pStyle w:val="NoSpacing"/>
              <w:widowControl w:val="0"/>
              <w:spacing w:line="360" w:lineRule="auto"/>
              <w:rPr>
                <w:szCs w:val="18"/>
                <w:lang w:val="fr-CH"/>
              </w:rPr>
            </w:pPr>
            <w:proofErr w:type="gramStart"/>
            <w:r w:rsidRPr="00622911">
              <w:rPr>
                <w:szCs w:val="18"/>
                <w:lang w:val="fr-CH"/>
              </w:rPr>
              <w:t>Agriculture</w:t>
            </w:r>
            <w:r w:rsidR="00622911" w:rsidRPr="00622911">
              <w:rPr>
                <w:szCs w:val="18"/>
                <w:lang w:val="fr-CH"/>
              </w:rPr>
              <w:t>:</w:t>
            </w:r>
            <w:proofErr w:type="gramEnd"/>
            <w:r w:rsidR="00622911" w:rsidRPr="00622911">
              <w:rPr>
                <w:szCs w:val="18"/>
                <w:lang w:val="fr-CH"/>
              </w:rPr>
              <w:t xml:space="preserve"> Export </w:t>
            </w:r>
            <w:proofErr w:type="spellStart"/>
            <w:r w:rsidR="00622911" w:rsidRPr="00622911">
              <w:rPr>
                <w:szCs w:val="18"/>
                <w:lang w:val="fr-CH"/>
              </w:rPr>
              <w:t>Competition</w:t>
            </w:r>
            <w:proofErr w:type="spellEnd"/>
            <w:r w:rsidR="00622911" w:rsidRPr="00622911">
              <w:rPr>
                <w:szCs w:val="18"/>
                <w:lang w:val="fr-CH"/>
              </w:rPr>
              <w:t xml:space="preserve"> notifications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D33" w14:textId="174E98AE" w:rsidR="0079369C" w:rsidRPr="00940591" w:rsidRDefault="0079369C" w:rsidP="00CC7D23">
            <w:pPr>
              <w:pStyle w:val="NoSpacing"/>
              <w:widowControl w:val="0"/>
              <w:numPr>
                <w:ilvl w:val="0"/>
                <w:numId w:val="10"/>
              </w:numPr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Ministry of Agriculture</w:t>
            </w:r>
          </w:p>
        </w:tc>
      </w:tr>
      <w:tr w:rsidR="0079369C" w:rsidRPr="00940591" w14:paraId="630F854E" w14:textId="77777777" w:rsidTr="00245A74">
        <w:trPr>
          <w:trHeight w:val="4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F455" w14:textId="77777777" w:rsidR="0079369C" w:rsidRPr="00940591" w:rsidRDefault="0079369C" w:rsidP="0079369C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12.30-1400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0EE2" w14:textId="77777777" w:rsidR="0079369C" w:rsidRPr="00940591" w:rsidRDefault="0079369C" w:rsidP="0079369C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Lunch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22B" w14:textId="77777777" w:rsidR="0079369C" w:rsidRPr="00940591" w:rsidRDefault="0079369C" w:rsidP="0079369C">
            <w:pPr>
              <w:pStyle w:val="NoSpacing"/>
              <w:spacing w:line="360" w:lineRule="auto"/>
              <w:rPr>
                <w:szCs w:val="18"/>
              </w:rPr>
            </w:pPr>
          </w:p>
        </w:tc>
      </w:tr>
      <w:tr w:rsidR="0079369C" w:rsidRPr="004C139C" w14:paraId="1DCA40F8" w14:textId="77777777" w:rsidTr="00245A74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7EE" w14:textId="08C2A576" w:rsidR="0079369C" w:rsidRPr="00940591" w:rsidRDefault="0079369C" w:rsidP="0079369C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ADF" w14:textId="73E85A3A" w:rsidR="0079369C" w:rsidRPr="00940591" w:rsidRDefault="0079369C" w:rsidP="0079369C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szCs w:val="18"/>
              </w:rPr>
              <w:t>Agriculture</w:t>
            </w:r>
            <w:r w:rsidR="00622911">
              <w:rPr>
                <w:szCs w:val="18"/>
              </w:rPr>
              <w:t>: Market Access (TRQ and SSG) notifications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F22" w14:textId="601BB5EA" w:rsidR="0079369C" w:rsidRPr="004C139C" w:rsidRDefault="0079369C" w:rsidP="00CC7D23">
            <w:pPr>
              <w:pStyle w:val="NoSpacing"/>
              <w:widowControl w:val="0"/>
              <w:numPr>
                <w:ilvl w:val="0"/>
                <w:numId w:val="10"/>
              </w:numPr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Ministry of Agriculture</w:t>
            </w:r>
          </w:p>
        </w:tc>
      </w:tr>
      <w:tr w:rsidR="0079369C" w:rsidRPr="00940591" w14:paraId="1BB0899F" w14:textId="77777777" w:rsidTr="002E2787">
        <w:trPr>
          <w:trHeight w:val="4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D6A624" w14:textId="105B40CE" w:rsidR="0079369C" w:rsidRPr="00940591" w:rsidRDefault="0079369C" w:rsidP="0079369C">
            <w:pPr>
              <w:spacing w:line="360" w:lineRule="auto"/>
              <w:jc w:val="center"/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</w:pPr>
            <w:r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  <w:t xml:space="preserve">Day 3 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40591" w:rsidRPr="00940591" w14:paraId="3FD744A6" w14:textId="77777777" w:rsidTr="00886A1E">
        <w:tc>
          <w:tcPr>
            <w:tcW w:w="9498" w:type="dxa"/>
            <w:gridSpan w:val="3"/>
            <w:shd w:val="clear" w:color="auto" w:fill="B8CCE4" w:themeFill="accent1" w:themeFillTint="66"/>
          </w:tcPr>
          <w:p w14:paraId="35A61743" w14:textId="77777777" w:rsidR="009508CA" w:rsidRPr="00940591" w:rsidRDefault="009508CA" w:rsidP="002E4D62">
            <w:pPr>
              <w:widowControl w:val="0"/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  <w:lastRenderedPageBreak/>
              <w:t>SPECIFIC AREAS OF NOTIFICATION</w:t>
            </w:r>
          </w:p>
        </w:tc>
      </w:tr>
      <w:tr w:rsidR="00940591" w:rsidRPr="00940591" w14:paraId="0A17CF31" w14:textId="77777777" w:rsidTr="00886A1E">
        <w:tc>
          <w:tcPr>
            <w:tcW w:w="1843" w:type="dxa"/>
            <w:shd w:val="clear" w:color="auto" w:fill="B8CCE4" w:themeFill="accent1" w:themeFillTint="66"/>
          </w:tcPr>
          <w:p w14:paraId="40716FF1" w14:textId="77777777" w:rsidR="009508CA" w:rsidRPr="00940591" w:rsidRDefault="009508CA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Time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5AE05002" w14:textId="0982B8EC" w:rsidR="009508CA" w:rsidRPr="00940591" w:rsidRDefault="009508CA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Areas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Notification</w:t>
            </w:r>
            <w:proofErr w:type="spellEnd"/>
          </w:p>
        </w:tc>
        <w:tc>
          <w:tcPr>
            <w:tcW w:w="4678" w:type="dxa"/>
            <w:shd w:val="clear" w:color="auto" w:fill="B8CCE4" w:themeFill="accent1" w:themeFillTint="66"/>
          </w:tcPr>
          <w:p w14:paraId="6A6A464C" w14:textId="07C12867" w:rsidR="009508CA" w:rsidRPr="00940591" w:rsidRDefault="00940591" w:rsidP="002E4D62">
            <w:pPr>
              <w:widowControl w:val="0"/>
              <w:spacing w:line="48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Ministries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/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Other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entities</w:t>
            </w:r>
            <w:proofErr w:type="spellEnd"/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850"/>
        <w:gridCol w:w="3828"/>
      </w:tblGrid>
      <w:tr w:rsidR="00940591" w:rsidRPr="00622911" w14:paraId="31579215" w14:textId="77777777" w:rsidTr="00CA0742">
        <w:trPr>
          <w:trHeight w:val="45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8ED" w14:textId="4D19696F" w:rsidR="004C3E06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62EEA25C" w14:textId="77D797DB" w:rsidR="002E4D62" w:rsidRPr="00940591" w:rsidRDefault="002E4D6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09.00 - 10.00</w:t>
            </w:r>
          </w:p>
          <w:p w14:paraId="24244FCB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6B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05280D17" w14:textId="77777777" w:rsidR="004C3E06" w:rsidRPr="00940591" w:rsidRDefault="004C3E06" w:rsidP="002E4D62">
            <w:pPr>
              <w:pStyle w:val="NoSpacing"/>
              <w:spacing w:line="360" w:lineRule="auto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>Trade in Services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38E" w14:textId="7483FD12" w:rsidR="00C72CC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Finance </w:t>
            </w:r>
            <w:r w:rsid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and Economy</w:t>
            </w:r>
          </w:p>
          <w:p w14:paraId="5DB39DCB" w14:textId="77777777" w:rsidR="00582C14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Transport and </w:t>
            </w:r>
            <w:proofErr w:type="spellStart"/>
            <w:r w:rsidRP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Infocommunications</w:t>
            </w:r>
            <w:proofErr w:type="spellEnd"/>
          </w:p>
          <w:p w14:paraId="28E0A88A" w14:textId="74EFF6FA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</w:t>
            </w:r>
            <w:r w:rsid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Primary Resources &amp; </w:t>
            </w: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Tourism</w:t>
            </w:r>
          </w:p>
          <w:p w14:paraId="1EC2F65C" w14:textId="3F84C131" w:rsidR="00C72CC6" w:rsidRPr="00940591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582C14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Culture, Youth and Sports</w:t>
            </w:r>
            <w:r w:rsidR="00C72CC6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</w:p>
          <w:p w14:paraId="3CA81733" w14:textId="7AE3F8BD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Education </w:t>
            </w:r>
          </w:p>
          <w:p w14:paraId="4577FD97" w14:textId="77777777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Health </w:t>
            </w:r>
          </w:p>
          <w:p w14:paraId="61D5F639" w14:textId="77777777" w:rsidR="00547A89" w:rsidRDefault="00C72CC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Home Affairs</w:t>
            </w:r>
          </w:p>
          <w:p w14:paraId="3D67C731" w14:textId="178F9B8F" w:rsidR="00582C14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P</w:t>
            </w:r>
            <w:r w:rsidR="00CC7D23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resident</w:t>
            </w: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’s Office</w:t>
            </w: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</w:p>
          <w:p w14:paraId="66A45CC6" w14:textId="604B421C" w:rsidR="00640C79" w:rsidRPr="00940591" w:rsidRDefault="00640C79" w:rsidP="00CA0742">
            <w:pPr>
              <w:pStyle w:val="ListParagraph"/>
              <w:keepNext/>
              <w:keepLines/>
              <w:numPr>
                <w:ilvl w:val="0"/>
                <w:numId w:val="16"/>
              </w:numPr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Energy</w:t>
            </w:r>
          </w:p>
          <w:p w14:paraId="01A2AB11" w14:textId="77777777" w:rsidR="00582C14" w:rsidRDefault="00547A89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Attorney General Chambers</w:t>
            </w:r>
          </w:p>
          <w:p w14:paraId="2767FF6F" w14:textId="432F40F2" w:rsidR="00582C14" w:rsidRPr="00940591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Central Bank </w:t>
            </w:r>
          </w:p>
          <w:p w14:paraId="48A4ED32" w14:textId="77777777" w:rsidR="00C72CC6" w:rsidRDefault="00547A89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</w:t>
            </w:r>
            <w:r w:rsidRP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uthority on Building Control and Construction Industry</w:t>
            </w:r>
            <w:r w:rsidR="00C72CC6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</w:p>
          <w:p w14:paraId="473813FF" w14:textId="77777777" w:rsidR="00547A89" w:rsidRDefault="00547A89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547A89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Authority for Info-communications Technology Industry</w:t>
            </w:r>
          </w:p>
          <w:p w14:paraId="1C58020A" w14:textId="77777777" w:rsidR="00547A89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582C14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Civil Aviation</w:t>
            </w:r>
          </w:p>
          <w:p w14:paraId="5C6CA9CE" w14:textId="77777777" w:rsidR="00582C14" w:rsidRDefault="00582C14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582C14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Environment, Parks and Recreation</w:t>
            </w:r>
          </w:p>
          <w:p w14:paraId="5C869038" w14:textId="20F7C5D1" w:rsidR="00B600F3" w:rsidRPr="00940591" w:rsidRDefault="00B600F3" w:rsidP="00B600F3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CA0742" w:rsidRPr="00940591" w14:paraId="665ADD78" w14:textId="77777777" w:rsidTr="00CA0742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41B" w14:textId="2F03B404" w:rsidR="00CA0742" w:rsidRDefault="00CA074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10.00 – 10.15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D12" w14:textId="759F29E4" w:rsidR="00CA0742" w:rsidRPr="00CA0742" w:rsidRDefault="00CA0742" w:rsidP="00CA074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20"/>
                <w:lang w:val="en-GB" w:eastAsia="en-US"/>
              </w:rPr>
            </w:pPr>
            <w:r w:rsidRPr="00CA0742">
              <w:rPr>
                <w:sz w:val="20"/>
              </w:rPr>
              <w:t>Break</w:t>
            </w:r>
          </w:p>
        </w:tc>
      </w:tr>
      <w:tr w:rsidR="002E4D62" w:rsidRPr="004C139C" w14:paraId="520B5B7A" w14:textId="77777777" w:rsidTr="006C12BB">
        <w:trPr>
          <w:trHeight w:val="11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F66" w14:textId="77777777" w:rsidR="002E4D62" w:rsidRPr="00940591" w:rsidRDefault="002E4D62" w:rsidP="002E4D62">
            <w:pPr>
              <w:pStyle w:val="NoSpacing"/>
              <w:spacing w:line="360" w:lineRule="auto"/>
              <w:rPr>
                <w:b/>
                <w:szCs w:val="18"/>
                <w:u w:val="single"/>
              </w:rPr>
            </w:pPr>
          </w:p>
          <w:p w14:paraId="2E5007FD" w14:textId="1133E1B4" w:rsidR="002E4D62" w:rsidRPr="00940591" w:rsidRDefault="002E4D6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10.</w:t>
            </w:r>
            <w:r w:rsidR="00CA0742">
              <w:rPr>
                <w:b/>
                <w:szCs w:val="18"/>
              </w:rPr>
              <w:t>15</w:t>
            </w:r>
            <w:r w:rsidRPr="00940591">
              <w:rPr>
                <w:b/>
                <w:szCs w:val="18"/>
              </w:rPr>
              <w:t xml:space="preserve"> – 11.30</w:t>
            </w:r>
          </w:p>
          <w:p w14:paraId="4B179DD6" w14:textId="77777777" w:rsidR="002E4D62" w:rsidRDefault="002E4D6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1DE" w14:textId="77777777" w:rsidR="006C12BB" w:rsidRDefault="006C12BB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3B3027AC" w14:textId="77777777" w:rsidR="006C12BB" w:rsidRPr="00940591" w:rsidRDefault="006C12BB" w:rsidP="006C12BB">
            <w:pPr>
              <w:pStyle w:val="NoSpacing"/>
              <w:widowControl w:val="0"/>
              <w:spacing w:line="360" w:lineRule="auto"/>
              <w:ind w:left="-113"/>
              <w:rPr>
                <w:szCs w:val="18"/>
              </w:rPr>
            </w:pPr>
            <w:r w:rsidRPr="00940591">
              <w:rPr>
                <w:szCs w:val="18"/>
              </w:rPr>
              <w:t>Market Access</w:t>
            </w:r>
          </w:p>
          <w:p w14:paraId="640F007E" w14:textId="1C9B613D" w:rsidR="006C12BB" w:rsidRPr="00940591" w:rsidRDefault="006C12BB" w:rsidP="002E4D62">
            <w:pPr>
              <w:pStyle w:val="NoSpacing"/>
              <w:spacing w:line="360" w:lineRule="auto"/>
              <w:rPr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28C" w14:textId="77777777" w:rsidR="006C12BB" w:rsidRPr="006C12BB" w:rsidRDefault="006C12BB" w:rsidP="006C12BB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6C83075A" w14:textId="77777777" w:rsidR="006C12BB" w:rsidRPr="002E4D62" w:rsidRDefault="006C12BB" w:rsidP="006C12BB">
            <w:pPr>
              <w:pStyle w:val="NoSpacing"/>
              <w:widowControl w:val="0"/>
              <w:numPr>
                <w:ilvl w:val="0"/>
                <w:numId w:val="10"/>
              </w:numPr>
              <w:ind w:left="314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 xml:space="preserve">Ministry of </w:t>
            </w:r>
            <w:r>
              <w:rPr>
                <w:szCs w:val="18"/>
              </w:rPr>
              <w:t>Primary Resources and Tourism</w:t>
            </w:r>
            <w:r w:rsidRPr="00940591">
              <w:rPr>
                <w:szCs w:val="18"/>
              </w:rPr>
              <w:t xml:space="preserve"> </w:t>
            </w:r>
          </w:p>
          <w:p w14:paraId="6C4AF4BE" w14:textId="77777777" w:rsidR="006C12BB" w:rsidRDefault="006C12BB" w:rsidP="006C12BB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 w:rsidRPr="00940591">
              <w:rPr>
                <w:szCs w:val="18"/>
              </w:rPr>
              <w:t xml:space="preserve">Ministry of Health </w:t>
            </w:r>
          </w:p>
          <w:p w14:paraId="2E92D53D" w14:textId="41FB7A4D" w:rsidR="006C12BB" w:rsidRPr="006C12BB" w:rsidRDefault="006C12BB" w:rsidP="006C12BB">
            <w:pPr>
              <w:pStyle w:val="NoSpacing"/>
              <w:widowControl w:val="0"/>
              <w:numPr>
                <w:ilvl w:val="0"/>
                <w:numId w:val="10"/>
              </w:numPr>
              <w:ind w:left="312" w:hanging="357"/>
              <w:jc w:val="left"/>
              <w:rPr>
                <w:szCs w:val="18"/>
              </w:rPr>
            </w:pPr>
            <w:r w:rsidRPr="006C12BB">
              <w:rPr>
                <w:szCs w:val="18"/>
              </w:rPr>
              <w:t>Customs and Excise Department</w:t>
            </w:r>
          </w:p>
        </w:tc>
      </w:tr>
      <w:tr w:rsidR="00940591" w:rsidRPr="00940591" w14:paraId="10208403" w14:textId="77777777" w:rsidTr="009918C0">
        <w:trPr>
          <w:trHeight w:val="1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C06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1DEA6518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11.30 – 12.30</w:t>
            </w:r>
          </w:p>
          <w:p w14:paraId="1F8CB1A7" w14:textId="5F9CEFCB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2DD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</w:p>
          <w:p w14:paraId="48AE7843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Intellectual Property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578" w14:textId="6E447419" w:rsidR="004C3E06" w:rsidRPr="002E4D62" w:rsidRDefault="004C3E06" w:rsidP="002E4D6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  <w:p w14:paraId="41353259" w14:textId="0083DF65" w:rsidR="004C3E06" w:rsidRPr="00940591" w:rsidRDefault="002E4D62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Intellectual Property Office</w:t>
            </w:r>
          </w:p>
          <w:p w14:paraId="30D94D6F" w14:textId="393AAC40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Attorney General’s Office</w:t>
            </w:r>
            <w:r w:rsidR="005C13E7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, </w:t>
            </w: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</w:t>
            </w:r>
            <w:r w:rsidR="00353D1D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Legal Affairs </w:t>
            </w:r>
          </w:p>
          <w:p w14:paraId="1B7C71A5" w14:textId="05026A80" w:rsidR="005C13E7" w:rsidRPr="00D55A95" w:rsidRDefault="00D76CD6" w:rsidP="002E4D62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- </w:t>
            </w:r>
            <w:r w:rsidR="005C13E7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Deeds &amp; Commercial Registry </w:t>
            </w:r>
          </w:p>
        </w:tc>
      </w:tr>
      <w:tr w:rsidR="00940591" w:rsidRPr="00940591" w14:paraId="3764FC49" w14:textId="77777777" w:rsidTr="00CA0742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1BFD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12.30- 14.00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BE5" w14:textId="3EA1578E" w:rsidR="004C3E06" w:rsidRPr="00940591" w:rsidRDefault="009918C0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Lunch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51A6" w14:textId="0FE2E326" w:rsidR="004C3E06" w:rsidRPr="00940591" w:rsidRDefault="004C3E06" w:rsidP="002E4D6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940591" w:rsidRPr="00622911" w14:paraId="44FB2656" w14:textId="77777777" w:rsidTr="00245A74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217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14.00-15.00</w:t>
            </w:r>
          </w:p>
          <w:p w14:paraId="0A6D0078" w14:textId="77777777" w:rsidR="004C3E06" w:rsidRPr="00940591" w:rsidRDefault="004C3E06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358" w14:textId="77777777" w:rsidR="004C3E06" w:rsidRPr="00940591" w:rsidRDefault="004C3E06" w:rsidP="002E4D62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Regional Trade Agreement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EFD7" w14:textId="6E9F7DF3" w:rsidR="004C3E06" w:rsidRPr="00940591" w:rsidRDefault="002E4D62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4C139C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Primary Resources and Tourism</w:t>
            </w:r>
            <w:r w:rsidR="004C3E06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</w:p>
          <w:p w14:paraId="2A68DFC7" w14:textId="4B013599" w:rsidR="004C3E06" w:rsidRPr="00940591" w:rsidRDefault="004C3E06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Ministry of Finance </w:t>
            </w:r>
            <w:r w:rsidR="00D631C2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and Economy</w:t>
            </w:r>
          </w:p>
          <w:p w14:paraId="145D9283" w14:textId="2ADD78FB" w:rsidR="004C3E06" w:rsidRPr="00940591" w:rsidRDefault="00FC41A8" w:rsidP="002E4D62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proofErr w:type="spellStart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>Customs</w:t>
            </w:r>
            <w:proofErr w:type="spellEnd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 xml:space="preserve"> and Excise </w:t>
            </w:r>
            <w:proofErr w:type="spellStart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>Department</w:t>
            </w:r>
            <w:proofErr w:type="spellEnd"/>
          </w:p>
          <w:p w14:paraId="4CCE8721" w14:textId="77777777" w:rsidR="00D26C81" w:rsidRDefault="00FC41A8" w:rsidP="00FC41A8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FC41A8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Economic Planning and Statistics</w:t>
            </w:r>
            <w:r w:rsidR="004C3E06"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</w:p>
          <w:p w14:paraId="64CA6E6D" w14:textId="22986E5C" w:rsidR="00B600F3" w:rsidRPr="00FC41A8" w:rsidRDefault="00B600F3" w:rsidP="00B600F3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CA0742" w:rsidRPr="00A86C2F" w14:paraId="6E72885F" w14:textId="77777777" w:rsidTr="00CA0742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50B" w14:textId="4DCFEF4E" w:rsidR="00CA0742" w:rsidRPr="00940591" w:rsidRDefault="00CA0742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15.00 – 15.15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8C5" w14:textId="705B60E3" w:rsidR="00CA0742" w:rsidRPr="00CA0742" w:rsidRDefault="00CA0742" w:rsidP="00CA0742">
            <w:pPr>
              <w:keepNext/>
              <w:keepLines/>
              <w:spacing w:line="256" w:lineRule="auto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CA0742">
              <w:rPr>
                <w:sz w:val="20"/>
              </w:rPr>
              <w:t>Break</w:t>
            </w:r>
          </w:p>
        </w:tc>
      </w:tr>
      <w:tr w:rsidR="00CC7D23" w:rsidRPr="004C139C" w14:paraId="723A023D" w14:textId="77777777" w:rsidTr="00C43D6A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880" w14:textId="725E2289" w:rsidR="00CC7D23" w:rsidRPr="00940591" w:rsidRDefault="00CC7D23" w:rsidP="002E4D62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15.</w:t>
            </w:r>
            <w:r>
              <w:rPr>
                <w:b/>
                <w:szCs w:val="18"/>
              </w:rPr>
              <w:t xml:space="preserve">15 - </w:t>
            </w:r>
            <w:r w:rsidRPr="00940591">
              <w:rPr>
                <w:b/>
                <w:szCs w:val="18"/>
              </w:rPr>
              <w:t>16.</w:t>
            </w:r>
            <w:r>
              <w:rPr>
                <w:b/>
                <w:szCs w:val="18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DD3" w14:textId="77777777" w:rsidR="00CC7D23" w:rsidRDefault="00CC7D23" w:rsidP="00CC7D23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Trade Remedies</w:t>
            </w:r>
          </w:p>
          <w:p w14:paraId="2CB1EAAE" w14:textId="2D89EEB6" w:rsidR="00CC7D23" w:rsidRDefault="00CC7D23" w:rsidP="00CC7D23">
            <w:pPr>
              <w:pStyle w:val="NoSpacing"/>
              <w:spacing w:line="360" w:lineRule="auto"/>
              <w:rPr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C89" w14:textId="77777777" w:rsidR="00CC7D23" w:rsidRPr="002E4D62" w:rsidRDefault="00CC7D23" w:rsidP="00CC7D23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4C139C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Primary Resources and Tourism</w:t>
            </w:r>
          </w:p>
          <w:p w14:paraId="5931CB8B" w14:textId="77777777" w:rsidR="00CC7D23" w:rsidRPr="00940591" w:rsidRDefault="00CC7D23" w:rsidP="00CC7D23">
            <w:pPr>
              <w:pStyle w:val="ListParagraph"/>
              <w:keepNext/>
              <w:keepLines/>
              <w:numPr>
                <w:ilvl w:val="0"/>
                <w:numId w:val="16"/>
              </w:numPr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Agriculture</w:t>
            </w: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and Agrifood</w:t>
            </w:r>
          </w:p>
          <w:p w14:paraId="665A8349" w14:textId="77777777" w:rsidR="00CC7D23" w:rsidRPr="00940591" w:rsidRDefault="00CC7D23" w:rsidP="00CC7D23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Attorney General’s Chambers </w:t>
            </w:r>
          </w:p>
          <w:p w14:paraId="396B8806" w14:textId="4371F024" w:rsidR="00CC7D23" w:rsidRDefault="00CC7D23" w:rsidP="00CC7D23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2E4D62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Competition Commission </w:t>
            </w:r>
          </w:p>
          <w:p w14:paraId="6D4E155C" w14:textId="77777777" w:rsidR="00CC7D23" w:rsidRDefault="00CC7D23" w:rsidP="00CC7D23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 xml:space="preserve">Consumer Affairs </w:t>
            </w: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</w:t>
            </w:r>
          </w:p>
          <w:p w14:paraId="679659B0" w14:textId="50412DB6" w:rsidR="00CC7D23" w:rsidRPr="009B59F9" w:rsidRDefault="00CC7D23" w:rsidP="00CC7D23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proofErr w:type="spellStart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>Customs</w:t>
            </w:r>
            <w:proofErr w:type="spellEnd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 xml:space="preserve"> and Excise </w:t>
            </w:r>
            <w:proofErr w:type="spellStart"/>
            <w:r w:rsidRPr="002E4D62">
              <w:rPr>
                <w:rFonts w:ascii="Verdana" w:eastAsia="Calibri" w:hAnsi="Verdana"/>
                <w:sz w:val="18"/>
                <w:szCs w:val="18"/>
                <w:lang w:val="es-ES_tradnl" w:eastAsia="en-US"/>
              </w:rPr>
              <w:t>Department</w:t>
            </w:r>
            <w:proofErr w:type="spellEnd"/>
          </w:p>
          <w:p w14:paraId="5E8D6A75" w14:textId="635D4942" w:rsidR="00CC7D23" w:rsidRPr="00940591" w:rsidRDefault="00CC7D23" w:rsidP="002E4D62">
            <w:pPr>
              <w:pStyle w:val="NoSpacing"/>
              <w:spacing w:line="360" w:lineRule="auto"/>
              <w:rPr>
                <w:szCs w:val="18"/>
              </w:rPr>
            </w:pPr>
          </w:p>
        </w:tc>
      </w:tr>
      <w:tr w:rsidR="00CC7D23" w:rsidRPr="004C139C" w14:paraId="3C7215A1" w14:textId="77777777" w:rsidTr="00342BF3">
        <w:trPr>
          <w:trHeight w:val="54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BA6" w14:textId="78CF1051" w:rsidR="00CC7D23" w:rsidRPr="004C139C" w:rsidRDefault="00CC7D23" w:rsidP="00CC7D23">
            <w:pPr>
              <w:pStyle w:val="ListParagraph"/>
              <w:keepNext/>
              <w:keepLines/>
              <w:spacing w:line="256" w:lineRule="auto"/>
              <w:ind w:left="314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b/>
                <w:bCs/>
                <w:szCs w:val="22"/>
                <w:lang w:val="en-GB" w:eastAsia="en-US"/>
              </w:rPr>
              <w:t xml:space="preserve">Day 4 </w:t>
            </w:r>
          </w:p>
        </w:tc>
      </w:tr>
      <w:tr w:rsidR="00CC7D23" w:rsidRPr="004C139C" w14:paraId="7698C60A" w14:textId="77777777" w:rsidTr="00CA484A">
        <w:trPr>
          <w:trHeight w:val="54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398" w14:textId="23A0694C" w:rsidR="00CC7D23" w:rsidRPr="004C139C" w:rsidRDefault="00CC7D23" w:rsidP="00CC7D23">
            <w:pPr>
              <w:pStyle w:val="ListParagraph"/>
              <w:keepNext/>
              <w:keepLines/>
              <w:spacing w:line="256" w:lineRule="auto"/>
              <w:ind w:left="314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940591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en-GB"/>
              </w:rPr>
              <w:t>SPECIFIC AREAS OF NOTIFICATION</w:t>
            </w:r>
          </w:p>
        </w:tc>
      </w:tr>
      <w:tr w:rsidR="0047455C" w:rsidRPr="004C139C" w14:paraId="168963EC" w14:textId="77777777" w:rsidTr="00C43D6A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47B" w14:textId="07499F7A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rFonts w:cs="Arial"/>
                <w:b/>
                <w:bCs/>
                <w:szCs w:val="18"/>
                <w:lang w:val="es-ES"/>
              </w:rPr>
              <w:t>Time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C31" w14:textId="2E77B98D" w:rsidR="0047455C" w:rsidRPr="00940591" w:rsidRDefault="0047455C" w:rsidP="0047455C">
            <w:pPr>
              <w:pStyle w:val="NoSpacing"/>
              <w:spacing w:line="360" w:lineRule="auto"/>
              <w:rPr>
                <w:szCs w:val="18"/>
              </w:rPr>
            </w:pPr>
            <w:proofErr w:type="spellStart"/>
            <w:r w:rsidRPr="00940591">
              <w:rPr>
                <w:rFonts w:cs="Arial"/>
                <w:b/>
                <w:bCs/>
                <w:szCs w:val="18"/>
                <w:lang w:val="es-ES"/>
              </w:rPr>
              <w:t>Areas</w:t>
            </w:r>
            <w:proofErr w:type="spellEnd"/>
            <w:r w:rsidRPr="00940591">
              <w:rPr>
                <w:rFonts w:cs="Arial"/>
                <w:b/>
                <w:bCs/>
                <w:szCs w:val="18"/>
                <w:lang w:val="es-ES"/>
              </w:rPr>
              <w:t xml:space="preserve"> of </w:t>
            </w:r>
            <w:proofErr w:type="spellStart"/>
            <w:r w:rsidRPr="00940591">
              <w:rPr>
                <w:rFonts w:cs="Arial"/>
                <w:b/>
                <w:bCs/>
                <w:szCs w:val="18"/>
                <w:lang w:val="es-ES"/>
              </w:rPr>
              <w:t>Notification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E8B" w14:textId="421632D6" w:rsidR="0047455C" w:rsidRPr="004C139C" w:rsidRDefault="0047455C" w:rsidP="0047455C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Ministries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/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Other</w:t>
            </w:r>
            <w:proofErr w:type="spellEnd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0591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entities</w:t>
            </w:r>
            <w:proofErr w:type="spellEnd"/>
          </w:p>
        </w:tc>
      </w:tr>
      <w:tr w:rsidR="0047455C" w:rsidRPr="004C139C" w14:paraId="7D0EC27D" w14:textId="77777777" w:rsidTr="00C43D6A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FDC" w14:textId="098C0358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lastRenderedPageBreak/>
              <w:t>9.00- 1</w:t>
            </w:r>
            <w:r>
              <w:rPr>
                <w:b/>
                <w:szCs w:val="18"/>
              </w:rPr>
              <w:t>1</w:t>
            </w:r>
            <w:r w:rsidRPr="00940591">
              <w:rPr>
                <w:b/>
                <w:szCs w:val="18"/>
              </w:rPr>
              <w:t>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09B" w14:textId="77777777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</w:p>
          <w:p w14:paraId="16996489" w14:textId="0584A3C7" w:rsidR="0047455C" w:rsidRPr="00940591" w:rsidRDefault="0047455C" w:rsidP="0047455C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SPS and TBT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81F" w14:textId="77777777" w:rsidR="0047455C" w:rsidRPr="002E4D62" w:rsidRDefault="0047455C" w:rsidP="0047455C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4C139C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Ministry of Primary Resources and Tourism</w:t>
            </w:r>
          </w:p>
          <w:p w14:paraId="27236B42" w14:textId="77777777" w:rsidR="0047455C" w:rsidRDefault="0047455C" w:rsidP="0047455C">
            <w:pPr>
              <w:pStyle w:val="ListParagraph"/>
              <w:keepNext/>
              <w:keepLines/>
              <w:numPr>
                <w:ilvl w:val="0"/>
                <w:numId w:val="16"/>
              </w:numPr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Agriculture and Agrifood</w:t>
            </w:r>
          </w:p>
          <w:p w14:paraId="14D68F55" w14:textId="77777777" w:rsidR="0047455C" w:rsidRPr="002E4D62" w:rsidRDefault="0047455C" w:rsidP="0047455C">
            <w:pPr>
              <w:pStyle w:val="ListParagraph"/>
              <w:keepNext/>
              <w:keepLines/>
              <w:numPr>
                <w:ilvl w:val="0"/>
                <w:numId w:val="16"/>
              </w:numPr>
              <w:spacing w:line="25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Department of Fisheries</w:t>
            </w:r>
          </w:p>
          <w:p w14:paraId="064566E1" w14:textId="77777777" w:rsidR="0047455C" w:rsidRDefault="0047455C" w:rsidP="0047455C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0591">
              <w:rPr>
                <w:rFonts w:ascii="Verdana" w:hAnsi="Verdana"/>
                <w:sz w:val="18"/>
                <w:szCs w:val="18"/>
              </w:rPr>
              <w:t>Ministry</w:t>
            </w:r>
            <w:proofErr w:type="spellEnd"/>
            <w:r w:rsidRPr="00940591">
              <w:rPr>
                <w:rFonts w:ascii="Verdana" w:hAnsi="Verdana"/>
                <w:sz w:val="18"/>
                <w:szCs w:val="18"/>
              </w:rPr>
              <w:t xml:space="preserve"> of </w:t>
            </w:r>
            <w:proofErr w:type="spellStart"/>
            <w:r w:rsidRPr="00940591">
              <w:rPr>
                <w:rFonts w:ascii="Verdana" w:hAnsi="Verdana"/>
                <w:sz w:val="18"/>
                <w:szCs w:val="18"/>
              </w:rPr>
              <w:t>Health</w:t>
            </w:r>
            <w:proofErr w:type="spellEnd"/>
          </w:p>
          <w:p w14:paraId="2F8885A7" w14:textId="77777777" w:rsidR="0047455C" w:rsidRDefault="0047455C" w:rsidP="0047455C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National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Standard Centre</w:t>
            </w:r>
          </w:p>
          <w:p w14:paraId="237C2F30" w14:textId="77777777" w:rsidR="0047455C" w:rsidRPr="004C139C" w:rsidRDefault="0047455C" w:rsidP="0047455C">
            <w:pPr>
              <w:pStyle w:val="ListParagraph"/>
              <w:keepNext/>
              <w:keepLines/>
              <w:numPr>
                <w:ilvl w:val="0"/>
                <w:numId w:val="10"/>
              </w:numPr>
              <w:spacing w:line="256" w:lineRule="auto"/>
              <w:ind w:left="314"/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4C139C">
              <w:rPr>
                <w:rFonts w:ascii="Verdana" w:hAnsi="Verdana"/>
                <w:sz w:val="18"/>
                <w:szCs w:val="18"/>
                <w:lang w:val="en-GB"/>
              </w:rPr>
              <w:t>Food Authority</w:t>
            </w:r>
          </w:p>
          <w:p w14:paraId="15B287C1" w14:textId="77777777" w:rsidR="0047455C" w:rsidRPr="004C139C" w:rsidRDefault="0047455C" w:rsidP="0047455C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47455C" w:rsidRPr="004C139C" w14:paraId="6E37823E" w14:textId="77777777" w:rsidTr="003E5D24">
        <w:trPr>
          <w:trHeight w:val="548"/>
        </w:trPr>
        <w:tc>
          <w:tcPr>
            <w:tcW w:w="1843" w:type="dxa"/>
          </w:tcPr>
          <w:p w14:paraId="17031D94" w14:textId="69C7265D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11.00-11.15</w:t>
            </w:r>
          </w:p>
        </w:tc>
        <w:tc>
          <w:tcPr>
            <w:tcW w:w="3827" w:type="dxa"/>
            <w:gridSpan w:val="2"/>
          </w:tcPr>
          <w:p w14:paraId="6D927627" w14:textId="1817A7BD" w:rsidR="0047455C" w:rsidRPr="00940591" w:rsidRDefault="0047455C" w:rsidP="0047455C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rFonts w:cs="Arial"/>
                <w:szCs w:val="18"/>
                <w:lang w:val="es-ES"/>
              </w:rPr>
              <w:t>Break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A2" w14:textId="77777777" w:rsidR="0047455C" w:rsidRPr="004C139C" w:rsidRDefault="0047455C" w:rsidP="0047455C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47455C" w:rsidRPr="00622911" w14:paraId="3B6EB18A" w14:textId="77777777" w:rsidTr="00C43D6A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020" w14:textId="77777777" w:rsidR="00570981" w:rsidRPr="00940591" w:rsidRDefault="00570981" w:rsidP="00570981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11.</w:t>
            </w:r>
            <w:r>
              <w:rPr>
                <w:b/>
                <w:szCs w:val="18"/>
              </w:rPr>
              <w:t>15</w:t>
            </w:r>
            <w:r w:rsidRPr="00940591">
              <w:rPr>
                <w:b/>
                <w:szCs w:val="18"/>
              </w:rPr>
              <w:t>-12.30</w:t>
            </w:r>
          </w:p>
          <w:p w14:paraId="682BF83A" w14:textId="77777777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02B" w14:textId="30F39526" w:rsidR="0047455C" w:rsidRPr="00940591" w:rsidRDefault="00570981" w:rsidP="0047455C">
            <w:pPr>
              <w:pStyle w:val="NoSpacing"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Any outstanding issues and practical exercises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F6C" w14:textId="77777777" w:rsidR="0047455C" w:rsidRPr="004C139C" w:rsidRDefault="0047455C" w:rsidP="0047455C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  <w:tr w:rsidR="0047455C" w:rsidRPr="00622911" w14:paraId="72610BED" w14:textId="77777777" w:rsidTr="00C43D6A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A7" w14:textId="40B0F02A" w:rsidR="00570981" w:rsidRPr="00940591" w:rsidRDefault="00570981" w:rsidP="00570981">
            <w:pPr>
              <w:pStyle w:val="NoSpacing"/>
              <w:widowControl w:val="0"/>
              <w:spacing w:line="360" w:lineRule="auto"/>
              <w:rPr>
                <w:b/>
                <w:szCs w:val="18"/>
              </w:rPr>
            </w:pPr>
            <w:r w:rsidRPr="00940591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2</w:t>
            </w:r>
            <w:r w:rsidRPr="00940591">
              <w:rPr>
                <w:b/>
                <w:szCs w:val="18"/>
              </w:rPr>
              <w:t>.</w:t>
            </w:r>
            <w:r>
              <w:rPr>
                <w:b/>
                <w:szCs w:val="18"/>
              </w:rPr>
              <w:t>30</w:t>
            </w:r>
            <w:r w:rsidRPr="00940591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3</w:t>
            </w:r>
            <w:r w:rsidRPr="00940591">
              <w:rPr>
                <w:b/>
                <w:szCs w:val="18"/>
              </w:rPr>
              <w:t>.</w:t>
            </w:r>
            <w:r>
              <w:rPr>
                <w:b/>
                <w:szCs w:val="18"/>
              </w:rPr>
              <w:t>0</w:t>
            </w:r>
            <w:r w:rsidRPr="00940591">
              <w:rPr>
                <w:b/>
                <w:szCs w:val="18"/>
              </w:rPr>
              <w:t>0</w:t>
            </w:r>
          </w:p>
          <w:p w14:paraId="1EAD58A9" w14:textId="77777777" w:rsidR="0047455C" w:rsidRPr="00940591" w:rsidRDefault="0047455C" w:rsidP="0047455C">
            <w:pPr>
              <w:pStyle w:val="NoSpacing"/>
              <w:spacing w:line="360" w:lineRule="auto"/>
              <w:rPr>
                <w:b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529" w14:textId="5EAE8382" w:rsidR="0047455C" w:rsidRPr="00940591" w:rsidRDefault="00570981" w:rsidP="0047455C">
            <w:pPr>
              <w:pStyle w:val="NoSpacing"/>
              <w:spacing w:line="360" w:lineRule="auto"/>
              <w:rPr>
                <w:szCs w:val="18"/>
              </w:rPr>
            </w:pPr>
            <w:r w:rsidRPr="00940591">
              <w:rPr>
                <w:szCs w:val="18"/>
              </w:rPr>
              <w:t>Wrap up of the training</w:t>
            </w:r>
            <w:r>
              <w:rPr>
                <w:szCs w:val="18"/>
              </w:rPr>
              <w:t xml:space="preserve"> and evaluation</w:t>
            </w:r>
            <w:r w:rsidRPr="00940591">
              <w:rPr>
                <w:szCs w:val="18"/>
              </w:rPr>
              <w:t xml:space="preserve"> – All participants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7D2" w14:textId="77777777" w:rsidR="0047455C" w:rsidRPr="004C139C" w:rsidRDefault="0047455C" w:rsidP="0047455C">
            <w:pPr>
              <w:pStyle w:val="ListParagraph"/>
              <w:keepNext/>
              <w:keepLines/>
              <w:spacing w:line="256" w:lineRule="auto"/>
              <w:ind w:left="314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</w:p>
        </w:tc>
      </w:tr>
    </w:tbl>
    <w:p w14:paraId="64C49734" w14:textId="64E9A0EC" w:rsidR="000176A4" w:rsidRPr="00940591" w:rsidRDefault="000176A4" w:rsidP="002E4D62">
      <w:pPr>
        <w:jc w:val="center"/>
        <w:rPr>
          <w:rFonts w:ascii="Verdana" w:hAnsi="Verdana" w:cs="Arial"/>
          <w:sz w:val="18"/>
          <w:szCs w:val="18"/>
          <w:lang w:val="en-GB"/>
        </w:rPr>
      </w:pPr>
      <w:r w:rsidRPr="00940591">
        <w:rPr>
          <w:rFonts w:ascii="Verdana" w:hAnsi="Verdana" w:cs="Arial"/>
          <w:b/>
          <w:sz w:val="18"/>
          <w:szCs w:val="18"/>
          <w:lang w:val="en-GB"/>
        </w:rPr>
        <w:t>__________</w:t>
      </w:r>
    </w:p>
    <w:sectPr w:rsidR="000176A4" w:rsidRPr="00940591" w:rsidSect="00CA0742">
      <w:footerReference w:type="default" r:id="rId9"/>
      <w:headerReference w:type="first" r:id="rId10"/>
      <w:footerReference w:type="first" r:id="rId11"/>
      <w:pgSz w:w="11907" w:h="16840" w:code="9"/>
      <w:pgMar w:top="1440" w:right="1440" w:bottom="900" w:left="1440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AC56E" w14:textId="77777777" w:rsidR="00950751" w:rsidRDefault="00950751">
      <w:r>
        <w:separator/>
      </w:r>
    </w:p>
  </w:endnote>
  <w:endnote w:type="continuationSeparator" w:id="0">
    <w:p w14:paraId="794A027D" w14:textId="77777777" w:rsidR="00950751" w:rsidRDefault="009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53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87109" w14:textId="73935457" w:rsidR="0003268B" w:rsidRDefault="00032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D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119560" w14:textId="77777777" w:rsidR="00A53550" w:rsidRDefault="00A5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128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21146" w14:textId="0F874517" w:rsidR="0003268B" w:rsidRDefault="00032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0FB3DF" w14:textId="77777777" w:rsidR="0003268B" w:rsidRDefault="00032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AE45" w14:textId="77777777" w:rsidR="00950751" w:rsidRDefault="00950751">
      <w:r>
        <w:separator/>
      </w:r>
    </w:p>
  </w:footnote>
  <w:footnote w:type="continuationSeparator" w:id="0">
    <w:p w14:paraId="49DB1F4C" w14:textId="77777777" w:rsidR="00950751" w:rsidRDefault="0095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8CA0" w14:textId="736F5394" w:rsidR="001C337A" w:rsidRDefault="001C337A">
    <w:pPr>
      <w:pStyle w:val="Header"/>
    </w:pPr>
  </w:p>
  <w:p w14:paraId="4E7B98D2" w14:textId="77777777" w:rsidR="004650A3" w:rsidRDefault="00465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BE2E92"/>
    <w:lvl w:ilvl="0">
      <w:numFmt w:val="bullet"/>
      <w:lvlText w:val="*"/>
      <w:lvlJc w:val="left"/>
    </w:lvl>
  </w:abstractNum>
  <w:abstractNum w:abstractNumId="1" w15:restartNumberingAfterBreak="0">
    <w:nsid w:val="05DE35BB"/>
    <w:multiLevelType w:val="hybridMultilevel"/>
    <w:tmpl w:val="30D25E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A235AE"/>
    <w:multiLevelType w:val="hybridMultilevel"/>
    <w:tmpl w:val="A9E42552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6273208"/>
    <w:multiLevelType w:val="hybridMultilevel"/>
    <w:tmpl w:val="B03098AC"/>
    <w:lvl w:ilvl="0" w:tplc="6AA0130E">
      <w:numFmt w:val="bullet"/>
      <w:lvlText w:val="-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7044B03"/>
    <w:multiLevelType w:val="hybridMultilevel"/>
    <w:tmpl w:val="C87860B0"/>
    <w:lvl w:ilvl="0" w:tplc="B2281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4C9E"/>
    <w:multiLevelType w:val="hybridMultilevel"/>
    <w:tmpl w:val="FB187B6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53B5D"/>
    <w:multiLevelType w:val="hybridMultilevel"/>
    <w:tmpl w:val="3694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6016"/>
    <w:multiLevelType w:val="hybridMultilevel"/>
    <w:tmpl w:val="3404D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49D8"/>
    <w:multiLevelType w:val="hybridMultilevel"/>
    <w:tmpl w:val="4E34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356D8"/>
    <w:multiLevelType w:val="hybridMultilevel"/>
    <w:tmpl w:val="2B082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2085A"/>
    <w:multiLevelType w:val="hybridMultilevel"/>
    <w:tmpl w:val="0C8C9B62"/>
    <w:lvl w:ilvl="0" w:tplc="6AA01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25C0"/>
    <w:multiLevelType w:val="hybridMultilevel"/>
    <w:tmpl w:val="D300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587"/>
    <w:multiLevelType w:val="hybridMultilevel"/>
    <w:tmpl w:val="6EBA4D42"/>
    <w:lvl w:ilvl="0" w:tplc="6AA01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935F9"/>
    <w:multiLevelType w:val="hybridMultilevel"/>
    <w:tmpl w:val="8318A4EC"/>
    <w:lvl w:ilvl="0" w:tplc="6AA0130E">
      <w:numFmt w:val="bullet"/>
      <w:lvlText w:val="-"/>
      <w:lvlJc w:val="left"/>
      <w:pPr>
        <w:ind w:left="103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740C4371"/>
    <w:multiLevelType w:val="hybridMultilevel"/>
    <w:tmpl w:val="31C6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91C3C"/>
    <w:multiLevelType w:val="hybridMultilevel"/>
    <w:tmpl w:val="EDEE642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4235392">
    <w:abstractNumId w:val="4"/>
  </w:num>
  <w:num w:numId="2" w16cid:durableId="1674213935">
    <w:abstractNumId w:val="5"/>
  </w:num>
  <w:num w:numId="3" w16cid:durableId="576061799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4" w16cid:durableId="178542615">
    <w:abstractNumId w:val="15"/>
  </w:num>
  <w:num w:numId="5" w16cid:durableId="1186401226">
    <w:abstractNumId w:val="1"/>
  </w:num>
  <w:num w:numId="6" w16cid:durableId="1706907797">
    <w:abstractNumId w:val="12"/>
  </w:num>
  <w:num w:numId="7" w16cid:durableId="533233237">
    <w:abstractNumId w:val="1"/>
  </w:num>
  <w:num w:numId="8" w16cid:durableId="1319766197">
    <w:abstractNumId w:val="10"/>
  </w:num>
  <w:num w:numId="9" w16cid:durableId="718092461">
    <w:abstractNumId w:val="2"/>
  </w:num>
  <w:num w:numId="10" w16cid:durableId="523056914">
    <w:abstractNumId w:val="7"/>
  </w:num>
  <w:num w:numId="11" w16cid:durableId="869954270">
    <w:abstractNumId w:val="8"/>
  </w:num>
  <w:num w:numId="12" w16cid:durableId="593128687">
    <w:abstractNumId w:val="6"/>
  </w:num>
  <w:num w:numId="13" w16cid:durableId="1294364647">
    <w:abstractNumId w:val="14"/>
  </w:num>
  <w:num w:numId="14" w16cid:durableId="968365535">
    <w:abstractNumId w:val="9"/>
  </w:num>
  <w:num w:numId="15" w16cid:durableId="1012876673">
    <w:abstractNumId w:val="11"/>
  </w:num>
  <w:num w:numId="16" w16cid:durableId="577979292">
    <w:abstractNumId w:val="3"/>
  </w:num>
  <w:num w:numId="17" w16cid:durableId="1166944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CD"/>
    <w:rsid w:val="00000241"/>
    <w:rsid w:val="00004FB3"/>
    <w:rsid w:val="000176A4"/>
    <w:rsid w:val="00021BD3"/>
    <w:rsid w:val="00025423"/>
    <w:rsid w:val="00026C5B"/>
    <w:rsid w:val="0003268B"/>
    <w:rsid w:val="00041063"/>
    <w:rsid w:val="00052F8D"/>
    <w:rsid w:val="000655BE"/>
    <w:rsid w:val="00070389"/>
    <w:rsid w:val="000751B1"/>
    <w:rsid w:val="00093A3E"/>
    <w:rsid w:val="00096E67"/>
    <w:rsid w:val="00096FBC"/>
    <w:rsid w:val="000A0952"/>
    <w:rsid w:val="000A0D85"/>
    <w:rsid w:val="000A32B7"/>
    <w:rsid w:val="000A4E20"/>
    <w:rsid w:val="000A5C17"/>
    <w:rsid w:val="000B163F"/>
    <w:rsid w:val="000B4FF3"/>
    <w:rsid w:val="000B6B8B"/>
    <w:rsid w:val="000C38FD"/>
    <w:rsid w:val="000C73C6"/>
    <w:rsid w:val="000D0C39"/>
    <w:rsid w:val="000D3158"/>
    <w:rsid w:val="000E0821"/>
    <w:rsid w:val="000E45D3"/>
    <w:rsid w:val="000E461E"/>
    <w:rsid w:val="000E4D47"/>
    <w:rsid w:val="000E6CD3"/>
    <w:rsid w:val="000E78C0"/>
    <w:rsid w:val="000F22F5"/>
    <w:rsid w:val="000F522A"/>
    <w:rsid w:val="000F7DA2"/>
    <w:rsid w:val="00102F26"/>
    <w:rsid w:val="0010719D"/>
    <w:rsid w:val="00116524"/>
    <w:rsid w:val="0012073F"/>
    <w:rsid w:val="001244EC"/>
    <w:rsid w:val="00124A2F"/>
    <w:rsid w:val="001315F1"/>
    <w:rsid w:val="00132C19"/>
    <w:rsid w:val="00135A3F"/>
    <w:rsid w:val="001360C5"/>
    <w:rsid w:val="00136D42"/>
    <w:rsid w:val="00137BB6"/>
    <w:rsid w:val="001438D0"/>
    <w:rsid w:val="00144529"/>
    <w:rsid w:val="0015080E"/>
    <w:rsid w:val="00153546"/>
    <w:rsid w:val="0015431F"/>
    <w:rsid w:val="00155BE0"/>
    <w:rsid w:val="00160103"/>
    <w:rsid w:val="00164613"/>
    <w:rsid w:val="00164FA6"/>
    <w:rsid w:val="001673AC"/>
    <w:rsid w:val="00171842"/>
    <w:rsid w:val="00190C3D"/>
    <w:rsid w:val="00192AF0"/>
    <w:rsid w:val="001975D2"/>
    <w:rsid w:val="00197970"/>
    <w:rsid w:val="001A1FEC"/>
    <w:rsid w:val="001A59F8"/>
    <w:rsid w:val="001B17F5"/>
    <w:rsid w:val="001B31BB"/>
    <w:rsid w:val="001B5142"/>
    <w:rsid w:val="001B5213"/>
    <w:rsid w:val="001C25C9"/>
    <w:rsid w:val="001C337A"/>
    <w:rsid w:val="001C3C31"/>
    <w:rsid w:val="001C42D7"/>
    <w:rsid w:val="001D5B29"/>
    <w:rsid w:val="001D5FBF"/>
    <w:rsid w:val="001E02CE"/>
    <w:rsid w:val="001E45D6"/>
    <w:rsid w:val="001E61B8"/>
    <w:rsid w:val="001E65C8"/>
    <w:rsid w:val="001E7A95"/>
    <w:rsid w:val="00201646"/>
    <w:rsid w:val="002047AF"/>
    <w:rsid w:val="00204EFC"/>
    <w:rsid w:val="002205FC"/>
    <w:rsid w:val="0022398E"/>
    <w:rsid w:val="00233F85"/>
    <w:rsid w:val="00240ED3"/>
    <w:rsid w:val="00241778"/>
    <w:rsid w:val="00242791"/>
    <w:rsid w:val="00242AE8"/>
    <w:rsid w:val="00245A74"/>
    <w:rsid w:val="00251F83"/>
    <w:rsid w:val="002547DC"/>
    <w:rsid w:val="00260B07"/>
    <w:rsid w:val="00262910"/>
    <w:rsid w:val="002679CD"/>
    <w:rsid w:val="0027176E"/>
    <w:rsid w:val="00277742"/>
    <w:rsid w:val="002845BC"/>
    <w:rsid w:val="002977DD"/>
    <w:rsid w:val="002A64AF"/>
    <w:rsid w:val="002A7135"/>
    <w:rsid w:val="002B46E7"/>
    <w:rsid w:val="002B6888"/>
    <w:rsid w:val="002C0372"/>
    <w:rsid w:val="002C079A"/>
    <w:rsid w:val="002C0A5E"/>
    <w:rsid w:val="002C2E68"/>
    <w:rsid w:val="002C3968"/>
    <w:rsid w:val="002C69F2"/>
    <w:rsid w:val="002C7FC7"/>
    <w:rsid w:val="002E2787"/>
    <w:rsid w:val="002E4D62"/>
    <w:rsid w:val="0030435A"/>
    <w:rsid w:val="00307C84"/>
    <w:rsid w:val="00314571"/>
    <w:rsid w:val="003167CA"/>
    <w:rsid w:val="0031712F"/>
    <w:rsid w:val="0032107A"/>
    <w:rsid w:val="00322190"/>
    <w:rsid w:val="00325801"/>
    <w:rsid w:val="00327D25"/>
    <w:rsid w:val="003304A8"/>
    <w:rsid w:val="00330FFD"/>
    <w:rsid w:val="00334291"/>
    <w:rsid w:val="00342FE4"/>
    <w:rsid w:val="00353D1D"/>
    <w:rsid w:val="00354527"/>
    <w:rsid w:val="00363A35"/>
    <w:rsid w:val="003650E4"/>
    <w:rsid w:val="003656F8"/>
    <w:rsid w:val="0036718D"/>
    <w:rsid w:val="003727B0"/>
    <w:rsid w:val="00376237"/>
    <w:rsid w:val="00381CEE"/>
    <w:rsid w:val="00387002"/>
    <w:rsid w:val="003879D9"/>
    <w:rsid w:val="003911B9"/>
    <w:rsid w:val="00392C7F"/>
    <w:rsid w:val="003968BF"/>
    <w:rsid w:val="00397EA3"/>
    <w:rsid w:val="003A33D2"/>
    <w:rsid w:val="003A42CA"/>
    <w:rsid w:val="003A6241"/>
    <w:rsid w:val="003B30AF"/>
    <w:rsid w:val="003B5457"/>
    <w:rsid w:val="003C0DB0"/>
    <w:rsid w:val="003C1D50"/>
    <w:rsid w:val="003C3B61"/>
    <w:rsid w:val="003C525F"/>
    <w:rsid w:val="003C7DE2"/>
    <w:rsid w:val="003D011D"/>
    <w:rsid w:val="003E0A2E"/>
    <w:rsid w:val="003E1A7D"/>
    <w:rsid w:val="003E5BD3"/>
    <w:rsid w:val="003F1A61"/>
    <w:rsid w:val="003F4810"/>
    <w:rsid w:val="003F7FA2"/>
    <w:rsid w:val="004102AA"/>
    <w:rsid w:val="004165D0"/>
    <w:rsid w:val="004222AB"/>
    <w:rsid w:val="00423F35"/>
    <w:rsid w:val="00424D7A"/>
    <w:rsid w:val="00426945"/>
    <w:rsid w:val="004315EB"/>
    <w:rsid w:val="004334AE"/>
    <w:rsid w:val="004417E6"/>
    <w:rsid w:val="00442BBC"/>
    <w:rsid w:val="0045110A"/>
    <w:rsid w:val="00461952"/>
    <w:rsid w:val="004629B5"/>
    <w:rsid w:val="004630E7"/>
    <w:rsid w:val="00464DA0"/>
    <w:rsid w:val="004650A3"/>
    <w:rsid w:val="00470A95"/>
    <w:rsid w:val="00472481"/>
    <w:rsid w:val="0047455C"/>
    <w:rsid w:val="00474A8A"/>
    <w:rsid w:val="00475BEF"/>
    <w:rsid w:val="00477BA7"/>
    <w:rsid w:val="00482854"/>
    <w:rsid w:val="00494A82"/>
    <w:rsid w:val="00495EEF"/>
    <w:rsid w:val="00496DAB"/>
    <w:rsid w:val="00496EF4"/>
    <w:rsid w:val="004A4AD7"/>
    <w:rsid w:val="004B0DC6"/>
    <w:rsid w:val="004B29C2"/>
    <w:rsid w:val="004B617F"/>
    <w:rsid w:val="004B6237"/>
    <w:rsid w:val="004B6A04"/>
    <w:rsid w:val="004B7380"/>
    <w:rsid w:val="004C139C"/>
    <w:rsid w:val="004C183E"/>
    <w:rsid w:val="004C3E06"/>
    <w:rsid w:val="004C71F2"/>
    <w:rsid w:val="004D0E3E"/>
    <w:rsid w:val="004D1C87"/>
    <w:rsid w:val="004E1324"/>
    <w:rsid w:val="004E3F84"/>
    <w:rsid w:val="004E6B6E"/>
    <w:rsid w:val="004F3AFC"/>
    <w:rsid w:val="00501C96"/>
    <w:rsid w:val="00506319"/>
    <w:rsid w:val="00507440"/>
    <w:rsid w:val="00515881"/>
    <w:rsid w:val="00517DE6"/>
    <w:rsid w:val="0052362C"/>
    <w:rsid w:val="005236E5"/>
    <w:rsid w:val="00532EF3"/>
    <w:rsid w:val="00534941"/>
    <w:rsid w:val="00541372"/>
    <w:rsid w:val="00541467"/>
    <w:rsid w:val="00542C86"/>
    <w:rsid w:val="005435C1"/>
    <w:rsid w:val="00543BA7"/>
    <w:rsid w:val="0054783B"/>
    <w:rsid w:val="00547A89"/>
    <w:rsid w:val="00551292"/>
    <w:rsid w:val="0055266C"/>
    <w:rsid w:val="00552A59"/>
    <w:rsid w:val="00552C3C"/>
    <w:rsid w:val="005533DB"/>
    <w:rsid w:val="0056097B"/>
    <w:rsid w:val="00560E4C"/>
    <w:rsid w:val="00561E55"/>
    <w:rsid w:val="00562A5C"/>
    <w:rsid w:val="00565AA2"/>
    <w:rsid w:val="00565E08"/>
    <w:rsid w:val="00570981"/>
    <w:rsid w:val="005727F6"/>
    <w:rsid w:val="00573E8C"/>
    <w:rsid w:val="00582C14"/>
    <w:rsid w:val="005851F5"/>
    <w:rsid w:val="0059316F"/>
    <w:rsid w:val="0059647B"/>
    <w:rsid w:val="005A4BE1"/>
    <w:rsid w:val="005A569A"/>
    <w:rsid w:val="005A781C"/>
    <w:rsid w:val="005B3CB8"/>
    <w:rsid w:val="005B5BB2"/>
    <w:rsid w:val="005B5FE9"/>
    <w:rsid w:val="005C13E7"/>
    <w:rsid w:val="005C30CB"/>
    <w:rsid w:val="005C70FD"/>
    <w:rsid w:val="005D3612"/>
    <w:rsid w:val="005D6139"/>
    <w:rsid w:val="005E43E8"/>
    <w:rsid w:val="005E5394"/>
    <w:rsid w:val="0060130D"/>
    <w:rsid w:val="00605D76"/>
    <w:rsid w:val="0062051E"/>
    <w:rsid w:val="00620756"/>
    <w:rsid w:val="00620C2C"/>
    <w:rsid w:val="00622911"/>
    <w:rsid w:val="00623AF0"/>
    <w:rsid w:val="00624B77"/>
    <w:rsid w:val="00630CF5"/>
    <w:rsid w:val="006349E4"/>
    <w:rsid w:val="00640C79"/>
    <w:rsid w:val="00644130"/>
    <w:rsid w:val="00650991"/>
    <w:rsid w:val="00653430"/>
    <w:rsid w:val="00656B00"/>
    <w:rsid w:val="00664CE1"/>
    <w:rsid w:val="0067425F"/>
    <w:rsid w:val="00682748"/>
    <w:rsid w:val="006909D4"/>
    <w:rsid w:val="00691F1B"/>
    <w:rsid w:val="0069235C"/>
    <w:rsid w:val="006A51FE"/>
    <w:rsid w:val="006B7AE2"/>
    <w:rsid w:val="006C06D7"/>
    <w:rsid w:val="006C12BB"/>
    <w:rsid w:val="006C5CF2"/>
    <w:rsid w:val="006D33E0"/>
    <w:rsid w:val="006D69FF"/>
    <w:rsid w:val="006D7BEA"/>
    <w:rsid w:val="006E07A4"/>
    <w:rsid w:val="006F066C"/>
    <w:rsid w:val="006F25DD"/>
    <w:rsid w:val="006F6F04"/>
    <w:rsid w:val="00712D33"/>
    <w:rsid w:val="007136FB"/>
    <w:rsid w:val="007146E7"/>
    <w:rsid w:val="007161D7"/>
    <w:rsid w:val="00721BB6"/>
    <w:rsid w:val="00730D1F"/>
    <w:rsid w:val="00732C44"/>
    <w:rsid w:val="007340B9"/>
    <w:rsid w:val="007368EB"/>
    <w:rsid w:val="00737B87"/>
    <w:rsid w:val="00761319"/>
    <w:rsid w:val="0076144D"/>
    <w:rsid w:val="00761815"/>
    <w:rsid w:val="007641DE"/>
    <w:rsid w:val="0076479D"/>
    <w:rsid w:val="00770FD0"/>
    <w:rsid w:val="00772548"/>
    <w:rsid w:val="00773129"/>
    <w:rsid w:val="00774AFD"/>
    <w:rsid w:val="007750E9"/>
    <w:rsid w:val="007826F3"/>
    <w:rsid w:val="007828B2"/>
    <w:rsid w:val="00782969"/>
    <w:rsid w:val="0078359F"/>
    <w:rsid w:val="00791633"/>
    <w:rsid w:val="00791BA7"/>
    <w:rsid w:val="00791D27"/>
    <w:rsid w:val="00793683"/>
    <w:rsid w:val="0079369C"/>
    <w:rsid w:val="00794AB4"/>
    <w:rsid w:val="007A4ACB"/>
    <w:rsid w:val="007B5FDA"/>
    <w:rsid w:val="007B6359"/>
    <w:rsid w:val="007C3B2A"/>
    <w:rsid w:val="007C47BA"/>
    <w:rsid w:val="007D031B"/>
    <w:rsid w:val="007D0CAA"/>
    <w:rsid w:val="007D2427"/>
    <w:rsid w:val="007E2DA8"/>
    <w:rsid w:val="007E47D0"/>
    <w:rsid w:val="007E788A"/>
    <w:rsid w:val="007F123A"/>
    <w:rsid w:val="007F155E"/>
    <w:rsid w:val="00803320"/>
    <w:rsid w:val="008038C5"/>
    <w:rsid w:val="00807A67"/>
    <w:rsid w:val="0081095B"/>
    <w:rsid w:val="00812847"/>
    <w:rsid w:val="0081375D"/>
    <w:rsid w:val="00816E2F"/>
    <w:rsid w:val="008204F7"/>
    <w:rsid w:val="00822C38"/>
    <w:rsid w:val="0082627E"/>
    <w:rsid w:val="00835B83"/>
    <w:rsid w:val="00836DD7"/>
    <w:rsid w:val="00842DF1"/>
    <w:rsid w:val="00845285"/>
    <w:rsid w:val="00847567"/>
    <w:rsid w:val="00851BC4"/>
    <w:rsid w:val="00863A19"/>
    <w:rsid w:val="00871522"/>
    <w:rsid w:val="00873437"/>
    <w:rsid w:val="00882444"/>
    <w:rsid w:val="00886D41"/>
    <w:rsid w:val="00892D9B"/>
    <w:rsid w:val="00894D9B"/>
    <w:rsid w:val="008A544C"/>
    <w:rsid w:val="008A73B2"/>
    <w:rsid w:val="008B4401"/>
    <w:rsid w:val="008B585B"/>
    <w:rsid w:val="008B6DCB"/>
    <w:rsid w:val="008C29E7"/>
    <w:rsid w:val="008C3BB4"/>
    <w:rsid w:val="008C6E69"/>
    <w:rsid w:val="008D3F77"/>
    <w:rsid w:val="008E14E8"/>
    <w:rsid w:val="008E6774"/>
    <w:rsid w:val="008F7CC6"/>
    <w:rsid w:val="0090158C"/>
    <w:rsid w:val="00906C04"/>
    <w:rsid w:val="00911EDF"/>
    <w:rsid w:val="009125E0"/>
    <w:rsid w:val="00913DF8"/>
    <w:rsid w:val="00922352"/>
    <w:rsid w:val="00925629"/>
    <w:rsid w:val="00927C2B"/>
    <w:rsid w:val="00933199"/>
    <w:rsid w:val="00940591"/>
    <w:rsid w:val="0094208E"/>
    <w:rsid w:val="00946C84"/>
    <w:rsid w:val="00950751"/>
    <w:rsid w:val="009508CA"/>
    <w:rsid w:val="00953946"/>
    <w:rsid w:val="0097245C"/>
    <w:rsid w:val="009770AA"/>
    <w:rsid w:val="00980443"/>
    <w:rsid w:val="009837A5"/>
    <w:rsid w:val="0098766F"/>
    <w:rsid w:val="00990137"/>
    <w:rsid w:val="009918C0"/>
    <w:rsid w:val="009938D7"/>
    <w:rsid w:val="009961CA"/>
    <w:rsid w:val="009A14BA"/>
    <w:rsid w:val="009A3B5D"/>
    <w:rsid w:val="009A4FF5"/>
    <w:rsid w:val="009A6C6D"/>
    <w:rsid w:val="009A6DA2"/>
    <w:rsid w:val="009B2255"/>
    <w:rsid w:val="009B59F9"/>
    <w:rsid w:val="009C17FF"/>
    <w:rsid w:val="009D3A9D"/>
    <w:rsid w:val="009E0389"/>
    <w:rsid w:val="009E37F1"/>
    <w:rsid w:val="009E6EF8"/>
    <w:rsid w:val="00A01AA4"/>
    <w:rsid w:val="00A0213D"/>
    <w:rsid w:val="00A02BAA"/>
    <w:rsid w:val="00A12B48"/>
    <w:rsid w:val="00A14C84"/>
    <w:rsid w:val="00A151B2"/>
    <w:rsid w:val="00A16AD2"/>
    <w:rsid w:val="00A26298"/>
    <w:rsid w:val="00A278EE"/>
    <w:rsid w:val="00A32A5A"/>
    <w:rsid w:val="00A33FFF"/>
    <w:rsid w:val="00A35790"/>
    <w:rsid w:val="00A37D22"/>
    <w:rsid w:val="00A444F9"/>
    <w:rsid w:val="00A53550"/>
    <w:rsid w:val="00A57532"/>
    <w:rsid w:val="00A62C38"/>
    <w:rsid w:val="00A65ED9"/>
    <w:rsid w:val="00A66BAC"/>
    <w:rsid w:val="00A7452A"/>
    <w:rsid w:val="00A825A2"/>
    <w:rsid w:val="00A864E2"/>
    <w:rsid w:val="00A86C2F"/>
    <w:rsid w:val="00A875B7"/>
    <w:rsid w:val="00AA2745"/>
    <w:rsid w:val="00AA3EB4"/>
    <w:rsid w:val="00AA544C"/>
    <w:rsid w:val="00AC0149"/>
    <w:rsid w:val="00AC3394"/>
    <w:rsid w:val="00AC608B"/>
    <w:rsid w:val="00AD0843"/>
    <w:rsid w:val="00AD1FF3"/>
    <w:rsid w:val="00AD4833"/>
    <w:rsid w:val="00AD58F8"/>
    <w:rsid w:val="00AD79DB"/>
    <w:rsid w:val="00AE5696"/>
    <w:rsid w:val="00AE7E07"/>
    <w:rsid w:val="00AF177B"/>
    <w:rsid w:val="00AF1D90"/>
    <w:rsid w:val="00AF422A"/>
    <w:rsid w:val="00AF5BC4"/>
    <w:rsid w:val="00AF6595"/>
    <w:rsid w:val="00B00639"/>
    <w:rsid w:val="00B030C5"/>
    <w:rsid w:val="00B06F77"/>
    <w:rsid w:val="00B14196"/>
    <w:rsid w:val="00B15B21"/>
    <w:rsid w:val="00B2077F"/>
    <w:rsid w:val="00B21F16"/>
    <w:rsid w:val="00B30477"/>
    <w:rsid w:val="00B33DDD"/>
    <w:rsid w:val="00B365DE"/>
    <w:rsid w:val="00B44BCE"/>
    <w:rsid w:val="00B56D6A"/>
    <w:rsid w:val="00B600F3"/>
    <w:rsid w:val="00B6150E"/>
    <w:rsid w:val="00B64105"/>
    <w:rsid w:val="00B80D7C"/>
    <w:rsid w:val="00B90CA0"/>
    <w:rsid w:val="00B92970"/>
    <w:rsid w:val="00BA36D9"/>
    <w:rsid w:val="00BA703D"/>
    <w:rsid w:val="00BA7FF8"/>
    <w:rsid w:val="00BB421E"/>
    <w:rsid w:val="00BC2861"/>
    <w:rsid w:val="00BC295F"/>
    <w:rsid w:val="00BD3A1A"/>
    <w:rsid w:val="00BD6F0B"/>
    <w:rsid w:val="00BE5B7C"/>
    <w:rsid w:val="00BF1520"/>
    <w:rsid w:val="00BF2FE3"/>
    <w:rsid w:val="00C004E7"/>
    <w:rsid w:val="00C02843"/>
    <w:rsid w:val="00C065F5"/>
    <w:rsid w:val="00C101BD"/>
    <w:rsid w:val="00C13179"/>
    <w:rsid w:val="00C138E3"/>
    <w:rsid w:val="00C14823"/>
    <w:rsid w:val="00C258CA"/>
    <w:rsid w:val="00C44C9E"/>
    <w:rsid w:val="00C455E9"/>
    <w:rsid w:val="00C4671C"/>
    <w:rsid w:val="00C468A0"/>
    <w:rsid w:val="00C47CC1"/>
    <w:rsid w:val="00C51029"/>
    <w:rsid w:val="00C6135B"/>
    <w:rsid w:val="00C638AB"/>
    <w:rsid w:val="00C72CC6"/>
    <w:rsid w:val="00C75DF4"/>
    <w:rsid w:val="00C80DC1"/>
    <w:rsid w:val="00C80EC2"/>
    <w:rsid w:val="00C924C2"/>
    <w:rsid w:val="00C945F8"/>
    <w:rsid w:val="00CA0742"/>
    <w:rsid w:val="00CA095E"/>
    <w:rsid w:val="00CB3F07"/>
    <w:rsid w:val="00CC3C4A"/>
    <w:rsid w:val="00CC3D5E"/>
    <w:rsid w:val="00CC4AE6"/>
    <w:rsid w:val="00CC5232"/>
    <w:rsid w:val="00CC7AA7"/>
    <w:rsid w:val="00CC7D23"/>
    <w:rsid w:val="00CD191C"/>
    <w:rsid w:val="00CD30EE"/>
    <w:rsid w:val="00CD469C"/>
    <w:rsid w:val="00CE796F"/>
    <w:rsid w:val="00CF0B08"/>
    <w:rsid w:val="00CF18B6"/>
    <w:rsid w:val="00CF2008"/>
    <w:rsid w:val="00CF3D51"/>
    <w:rsid w:val="00CF542B"/>
    <w:rsid w:val="00CF5848"/>
    <w:rsid w:val="00D003C1"/>
    <w:rsid w:val="00D04164"/>
    <w:rsid w:val="00D05BB0"/>
    <w:rsid w:val="00D10CB2"/>
    <w:rsid w:val="00D1376B"/>
    <w:rsid w:val="00D25E9A"/>
    <w:rsid w:val="00D26C81"/>
    <w:rsid w:val="00D448F1"/>
    <w:rsid w:val="00D5109F"/>
    <w:rsid w:val="00D51F07"/>
    <w:rsid w:val="00D531A2"/>
    <w:rsid w:val="00D53B8E"/>
    <w:rsid w:val="00D55A95"/>
    <w:rsid w:val="00D56450"/>
    <w:rsid w:val="00D61A13"/>
    <w:rsid w:val="00D631C2"/>
    <w:rsid w:val="00D63325"/>
    <w:rsid w:val="00D63343"/>
    <w:rsid w:val="00D646E5"/>
    <w:rsid w:val="00D65021"/>
    <w:rsid w:val="00D66A2D"/>
    <w:rsid w:val="00D70A0B"/>
    <w:rsid w:val="00D74DFF"/>
    <w:rsid w:val="00D76CD6"/>
    <w:rsid w:val="00D81E75"/>
    <w:rsid w:val="00D83463"/>
    <w:rsid w:val="00D85EFE"/>
    <w:rsid w:val="00D86EFE"/>
    <w:rsid w:val="00D92DB2"/>
    <w:rsid w:val="00DA4A9E"/>
    <w:rsid w:val="00DA6DE9"/>
    <w:rsid w:val="00DA73F2"/>
    <w:rsid w:val="00DB03C1"/>
    <w:rsid w:val="00DB17E6"/>
    <w:rsid w:val="00DB1D4A"/>
    <w:rsid w:val="00DB62A5"/>
    <w:rsid w:val="00DC2462"/>
    <w:rsid w:val="00DC712F"/>
    <w:rsid w:val="00DC76CD"/>
    <w:rsid w:val="00DD44F0"/>
    <w:rsid w:val="00DD69EC"/>
    <w:rsid w:val="00DE0BA4"/>
    <w:rsid w:val="00DF093D"/>
    <w:rsid w:val="00DF1C42"/>
    <w:rsid w:val="00DF3B67"/>
    <w:rsid w:val="00E003DA"/>
    <w:rsid w:val="00E02EF6"/>
    <w:rsid w:val="00E04089"/>
    <w:rsid w:val="00E06387"/>
    <w:rsid w:val="00E10FFE"/>
    <w:rsid w:val="00E15C7F"/>
    <w:rsid w:val="00E205C0"/>
    <w:rsid w:val="00E250DB"/>
    <w:rsid w:val="00E54891"/>
    <w:rsid w:val="00E56471"/>
    <w:rsid w:val="00E615F2"/>
    <w:rsid w:val="00E67EB0"/>
    <w:rsid w:val="00E71AC9"/>
    <w:rsid w:val="00E735B3"/>
    <w:rsid w:val="00E74E14"/>
    <w:rsid w:val="00E76A9F"/>
    <w:rsid w:val="00E76FFB"/>
    <w:rsid w:val="00E80042"/>
    <w:rsid w:val="00E80D25"/>
    <w:rsid w:val="00E8350F"/>
    <w:rsid w:val="00E84CC3"/>
    <w:rsid w:val="00E87892"/>
    <w:rsid w:val="00E97D1A"/>
    <w:rsid w:val="00EA62AB"/>
    <w:rsid w:val="00EA6C8E"/>
    <w:rsid w:val="00EB1A04"/>
    <w:rsid w:val="00EB4033"/>
    <w:rsid w:val="00EC1C6E"/>
    <w:rsid w:val="00EC2695"/>
    <w:rsid w:val="00EC56D1"/>
    <w:rsid w:val="00EC6875"/>
    <w:rsid w:val="00ED4D51"/>
    <w:rsid w:val="00EE221A"/>
    <w:rsid w:val="00EE4E55"/>
    <w:rsid w:val="00EF0D62"/>
    <w:rsid w:val="00EF1701"/>
    <w:rsid w:val="00EF4AEC"/>
    <w:rsid w:val="00EF6E46"/>
    <w:rsid w:val="00F00AC0"/>
    <w:rsid w:val="00F01DC7"/>
    <w:rsid w:val="00F02D93"/>
    <w:rsid w:val="00F03C99"/>
    <w:rsid w:val="00F052FB"/>
    <w:rsid w:val="00F05BC0"/>
    <w:rsid w:val="00F07849"/>
    <w:rsid w:val="00F156F4"/>
    <w:rsid w:val="00F1669D"/>
    <w:rsid w:val="00F21847"/>
    <w:rsid w:val="00F222E3"/>
    <w:rsid w:val="00F227B5"/>
    <w:rsid w:val="00F26558"/>
    <w:rsid w:val="00F301CB"/>
    <w:rsid w:val="00F321C1"/>
    <w:rsid w:val="00F355D9"/>
    <w:rsid w:val="00F36383"/>
    <w:rsid w:val="00F37174"/>
    <w:rsid w:val="00F552DE"/>
    <w:rsid w:val="00F55743"/>
    <w:rsid w:val="00F569FD"/>
    <w:rsid w:val="00F607EF"/>
    <w:rsid w:val="00F623A6"/>
    <w:rsid w:val="00F628B0"/>
    <w:rsid w:val="00F66A4C"/>
    <w:rsid w:val="00F70190"/>
    <w:rsid w:val="00F725D8"/>
    <w:rsid w:val="00F759F8"/>
    <w:rsid w:val="00F81130"/>
    <w:rsid w:val="00F8357C"/>
    <w:rsid w:val="00F84237"/>
    <w:rsid w:val="00F84D03"/>
    <w:rsid w:val="00F93D6D"/>
    <w:rsid w:val="00FA041B"/>
    <w:rsid w:val="00FA0ACB"/>
    <w:rsid w:val="00FA2315"/>
    <w:rsid w:val="00FA5A35"/>
    <w:rsid w:val="00FB45DC"/>
    <w:rsid w:val="00FB4BEA"/>
    <w:rsid w:val="00FB5104"/>
    <w:rsid w:val="00FB5A9D"/>
    <w:rsid w:val="00FC1551"/>
    <w:rsid w:val="00FC21A3"/>
    <w:rsid w:val="00FC41A8"/>
    <w:rsid w:val="00FD1A66"/>
    <w:rsid w:val="00FE459C"/>
    <w:rsid w:val="00FF29C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3BCC"/>
  <w15:docId w15:val="{F2E7CC63-6478-40AD-B494-25D95E2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E7"/>
    <w:rPr>
      <w:rFonts w:ascii="Arial" w:eastAsia="Times New Roman" w:hAnsi="Arial"/>
      <w:sz w:val="22"/>
      <w:lang w:val="es-ES_tradnl" w:eastAsia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9CD"/>
    <w:pPr>
      <w:tabs>
        <w:tab w:val="center" w:pos="4252"/>
        <w:tab w:val="right" w:pos="8504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2679CD"/>
    <w:rPr>
      <w:rFonts w:ascii="Arial" w:eastAsia="Times New Roman" w:hAnsi="Arial" w:cs="Times New Roman"/>
      <w:szCs w:val="20"/>
      <w:lang w:val="es-ES_tradnl" w:eastAsia="es-UY"/>
    </w:rPr>
  </w:style>
  <w:style w:type="paragraph" w:styleId="Footer">
    <w:name w:val="footer"/>
    <w:basedOn w:val="Normal"/>
    <w:link w:val="FooterChar"/>
    <w:uiPriority w:val="99"/>
    <w:rsid w:val="002679CD"/>
    <w:pPr>
      <w:tabs>
        <w:tab w:val="center" w:pos="4252"/>
        <w:tab w:val="right" w:pos="8504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2679CD"/>
    <w:rPr>
      <w:rFonts w:ascii="Arial" w:eastAsia="Times New Roman" w:hAnsi="Arial" w:cs="Times New Roman"/>
      <w:szCs w:val="20"/>
      <w:lang w:val="es-ES_tradnl" w:eastAsia="es-UY"/>
    </w:rPr>
  </w:style>
  <w:style w:type="character" w:styleId="PageNumber">
    <w:name w:val="page number"/>
    <w:basedOn w:val="DefaultParagraphFont"/>
    <w:semiHidden/>
    <w:rsid w:val="002679CD"/>
  </w:style>
  <w:style w:type="paragraph" w:styleId="ListParagraph">
    <w:name w:val="List Paragraph"/>
    <w:basedOn w:val="Normal"/>
    <w:uiPriority w:val="34"/>
    <w:qFormat/>
    <w:rsid w:val="002679CD"/>
    <w:pPr>
      <w:ind w:left="708"/>
    </w:pPr>
    <w:rPr>
      <w:lang w:val="es-UY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B1"/>
    <w:rPr>
      <w:rFonts w:ascii="Tahoma" w:eastAsia="Times New Roman" w:hAnsi="Tahoma" w:cs="Tahoma"/>
      <w:sz w:val="16"/>
      <w:szCs w:val="16"/>
      <w:lang w:val="es-ES_tradnl" w:eastAsia="es-UY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F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F84"/>
    <w:rPr>
      <w:rFonts w:ascii="Arial" w:eastAsia="Times New Roman" w:hAnsi="Arial"/>
      <w:lang w:val="es-ES_tradnl" w:eastAsia="es-UY"/>
    </w:rPr>
  </w:style>
  <w:style w:type="character" w:styleId="FootnoteReference">
    <w:name w:val="footnote reference"/>
    <w:basedOn w:val="DefaultParagraphFont"/>
    <w:uiPriority w:val="99"/>
    <w:semiHidden/>
    <w:unhideWhenUsed/>
    <w:rsid w:val="004E3F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C1"/>
    <w:rPr>
      <w:rFonts w:ascii="Arial" w:eastAsia="Times New Roman" w:hAnsi="Arial"/>
      <w:lang w:val="es-ES_tradnl" w:eastAsia="es-U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C1"/>
    <w:rPr>
      <w:rFonts w:ascii="Arial" w:eastAsia="Times New Roman" w:hAnsi="Arial"/>
      <w:b/>
      <w:bCs/>
      <w:lang w:val="es-ES_tradnl" w:eastAsia="es-UY"/>
    </w:rPr>
  </w:style>
  <w:style w:type="table" w:styleId="TableGrid">
    <w:name w:val="Table Grid"/>
    <w:basedOn w:val="TableNormal"/>
    <w:uiPriority w:val="59"/>
    <w:rsid w:val="00A3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3E06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DF3B67"/>
    <w:rPr>
      <w:rFonts w:ascii="Arial" w:eastAsia="Times New Roman" w:hAnsi="Arial"/>
      <w:sz w:val="22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3D10-1551-4B41-9655-574DCC6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439</Words>
  <Characters>2506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dfernandez</dc:creator>
  <cp:lastModifiedBy>Khilji, Usman Ali</cp:lastModifiedBy>
  <cp:revision>2</cp:revision>
  <cp:lastPrinted>2023-06-22T09:55:00Z</cp:lastPrinted>
  <dcterms:created xsi:type="dcterms:W3CDTF">2025-08-21T11:18:00Z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6fdc0077-6375-4a30-94d7-4e0cfbd1e753</vt:lpwstr>
  </property>
</Properties>
</file>