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3276"/>
        <w:gridCol w:w="3276"/>
        <w:gridCol w:w="3276"/>
      </w:tblGrid>
      <w:tr w:rsidR="006D1D9B" w:rsidRPr="00771AB5" w14:paraId="29E2CD34" w14:textId="77777777" w:rsidTr="00BF699A">
        <w:tc>
          <w:tcPr>
            <w:tcW w:w="3276" w:type="dxa"/>
            <w:shd w:val="clear" w:color="auto" w:fill="auto"/>
          </w:tcPr>
          <w:p w14:paraId="2FDA208E" w14:textId="79D8F751" w:rsidR="006D1D9B" w:rsidRPr="00771AB5" w:rsidRDefault="00ED0A08" w:rsidP="00BF699A">
            <w:pPr>
              <w:spacing w:before="120" w:after="0" w:line="240" w:lineRule="auto"/>
              <w:rPr>
                <w:rFonts w:ascii="Garamond" w:hAnsi="Garamond"/>
                <w:b/>
                <w:sz w:val="28"/>
                <w:szCs w:val="28"/>
              </w:rPr>
            </w:pPr>
            <w:r w:rsidRPr="00E7640D">
              <w:rPr>
                <w:rFonts w:ascii="Book Antiqua" w:hAnsi="Book Antiqua"/>
                <w:noProof/>
                <w:sz w:val="24"/>
                <w:szCs w:val="24"/>
                <w:lang w:val="en-GB" w:eastAsia="fr-FR"/>
              </w:rPr>
              <w:drawing>
                <wp:inline distT="0" distB="0" distL="0" distR="0" wp14:anchorId="212236B6" wp14:editId="1B6E845F">
                  <wp:extent cx="1238250" cy="850900"/>
                  <wp:effectExtent l="0" t="0" r="0" b="635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  <w:shd w:val="clear" w:color="auto" w:fill="auto"/>
          </w:tcPr>
          <w:p w14:paraId="5E1FBB6E" w14:textId="62837652" w:rsidR="006D1D9B" w:rsidRPr="00771AB5" w:rsidRDefault="006D1D9B" w:rsidP="00BF699A">
            <w:pPr>
              <w:spacing w:before="120"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A10C0">
              <w:rPr>
                <w:rFonts w:ascii="Book Antiqua" w:hAnsi="Book Antiqua"/>
                <w:noProof/>
                <w:color w:val="000000"/>
                <w:sz w:val="24"/>
                <w:szCs w:val="24"/>
                <w:lang w:val="fr-FR" w:eastAsia="fr-FR"/>
              </w:rPr>
              <w:drawing>
                <wp:inline distT="0" distB="0" distL="0" distR="0" wp14:anchorId="179DA6E2" wp14:editId="22207C4B">
                  <wp:extent cx="783095" cy="8636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09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  <w:shd w:val="clear" w:color="auto" w:fill="auto"/>
          </w:tcPr>
          <w:p w14:paraId="02664E9F" w14:textId="66E6A687" w:rsidR="006D1D9B" w:rsidRPr="00771AB5" w:rsidRDefault="006D1D9B" w:rsidP="00BF699A">
            <w:pPr>
              <w:spacing w:before="120" w:after="0" w:line="240" w:lineRule="auto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771AB5">
              <w:rPr>
                <w:rFonts w:ascii="Book Antiqua" w:hAnsi="Book Antiqua"/>
                <w:b/>
                <w:noProof/>
                <w:sz w:val="16"/>
                <w:szCs w:val="16"/>
                <w:lang w:val="fr-FR" w:eastAsia="fr-FR"/>
              </w:rPr>
              <w:drawing>
                <wp:inline distT="0" distB="0" distL="0" distR="0" wp14:anchorId="1617F336" wp14:editId="4BB12BB5">
                  <wp:extent cx="908050" cy="857250"/>
                  <wp:effectExtent l="0" t="0" r="6350" b="0"/>
                  <wp:docPr id="2" name="Image 2" descr="LOGO-FOND-CO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 descr="LOGO-FOND-CO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903C3D" w14:textId="77777777" w:rsidR="006D1D9B" w:rsidRDefault="006D1D9B" w:rsidP="007A4F1D">
      <w:pPr>
        <w:spacing w:after="0" w:line="240" w:lineRule="auto"/>
        <w:jc w:val="center"/>
        <w:rPr>
          <w:rFonts w:ascii="Book Antiqua" w:hAnsi="Book Antiqua" w:cstheme="majorBidi"/>
          <w:b/>
          <w:bCs/>
          <w:sz w:val="28"/>
          <w:szCs w:val="28"/>
          <w:lang w:val="en-GB"/>
        </w:rPr>
      </w:pPr>
    </w:p>
    <w:p w14:paraId="4FE225C5" w14:textId="77777777" w:rsidR="006D1D9B" w:rsidRPr="0048202C" w:rsidRDefault="006D1D9B" w:rsidP="006D1D9B">
      <w:pPr>
        <w:spacing w:before="120"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VIRTUAL </w:t>
      </w:r>
      <w:r w:rsidRPr="0048202C">
        <w:rPr>
          <w:rFonts w:ascii="Garamond" w:hAnsi="Garamond"/>
          <w:b/>
          <w:sz w:val="28"/>
          <w:szCs w:val="28"/>
        </w:rPr>
        <w:t xml:space="preserve">TRAINING WORKSHOP ON </w:t>
      </w:r>
      <w:r>
        <w:rPr>
          <w:rFonts w:ascii="Garamond" w:hAnsi="Garamond"/>
          <w:b/>
          <w:sz w:val="28"/>
          <w:szCs w:val="28"/>
        </w:rPr>
        <w:t xml:space="preserve">DATA COLLECTION AND ANALYSIS OF </w:t>
      </w:r>
      <w:r w:rsidRPr="0048202C">
        <w:rPr>
          <w:rFonts w:ascii="Garamond" w:hAnsi="Garamond"/>
          <w:b/>
          <w:sz w:val="28"/>
          <w:szCs w:val="28"/>
        </w:rPr>
        <w:t xml:space="preserve">TRADE IN SERVICES </w:t>
      </w:r>
      <w:r>
        <w:rPr>
          <w:rFonts w:ascii="Garamond" w:hAnsi="Garamond"/>
          <w:b/>
          <w:sz w:val="28"/>
          <w:szCs w:val="28"/>
        </w:rPr>
        <w:t>AMONG</w:t>
      </w:r>
      <w:r w:rsidRPr="0048202C">
        <w:rPr>
          <w:rFonts w:ascii="Garamond" w:hAnsi="Garamond"/>
          <w:b/>
          <w:sz w:val="28"/>
          <w:szCs w:val="28"/>
        </w:rPr>
        <w:t xml:space="preserve"> THE OIC MEMBER STATES</w:t>
      </w:r>
    </w:p>
    <w:p w14:paraId="31CFC850" w14:textId="08498100" w:rsidR="006D1D9B" w:rsidRPr="0048202C" w:rsidRDefault="006D1D9B" w:rsidP="006D1D9B">
      <w:pPr>
        <w:spacing w:before="120"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March </w:t>
      </w:r>
      <w:r w:rsidR="00262FF8">
        <w:rPr>
          <w:rFonts w:ascii="Garamond" w:hAnsi="Garamond"/>
          <w:b/>
          <w:sz w:val="24"/>
          <w:szCs w:val="24"/>
        </w:rPr>
        <w:t>23</w:t>
      </w:r>
      <w:r w:rsidR="00262FF8" w:rsidRPr="00E65C2B">
        <w:rPr>
          <w:rFonts w:ascii="Garamond" w:hAnsi="Garamond"/>
          <w:b/>
          <w:sz w:val="24"/>
          <w:szCs w:val="24"/>
          <w:vertAlign w:val="superscript"/>
        </w:rPr>
        <w:t>rd</w:t>
      </w:r>
      <w:r w:rsidR="00E65C2B">
        <w:rPr>
          <w:rFonts w:ascii="Garamond" w:hAnsi="Garamond"/>
          <w:b/>
          <w:sz w:val="24"/>
          <w:szCs w:val="24"/>
        </w:rPr>
        <w:t xml:space="preserve"> 25</w:t>
      </w:r>
      <w:r w:rsidR="00E65C2B" w:rsidRPr="00E65C2B">
        <w:rPr>
          <w:rFonts w:ascii="Garamond" w:hAnsi="Garamond"/>
          <w:b/>
          <w:sz w:val="24"/>
          <w:szCs w:val="24"/>
          <w:vertAlign w:val="superscript"/>
        </w:rPr>
        <w:t>th</w:t>
      </w:r>
      <w:r w:rsidR="00E65C2B">
        <w:rPr>
          <w:rFonts w:ascii="Garamond" w:hAnsi="Garamond"/>
          <w:b/>
          <w:sz w:val="24"/>
          <w:szCs w:val="24"/>
        </w:rPr>
        <w:t xml:space="preserve">, </w:t>
      </w:r>
      <w:r w:rsidRPr="0048202C">
        <w:rPr>
          <w:rFonts w:ascii="Garamond" w:hAnsi="Garamond"/>
          <w:b/>
          <w:sz w:val="24"/>
          <w:szCs w:val="24"/>
        </w:rPr>
        <w:t>20</w:t>
      </w:r>
      <w:r>
        <w:rPr>
          <w:rFonts w:ascii="Garamond" w:hAnsi="Garamond"/>
          <w:b/>
          <w:sz w:val="24"/>
          <w:szCs w:val="24"/>
        </w:rPr>
        <w:t>21</w:t>
      </w:r>
    </w:p>
    <w:p w14:paraId="170D4C71" w14:textId="77777777" w:rsidR="00403A51" w:rsidRPr="001A5ED2" w:rsidRDefault="00403A51" w:rsidP="001017C8">
      <w:pPr>
        <w:spacing w:after="120" w:line="240" w:lineRule="auto"/>
        <w:jc w:val="center"/>
        <w:rPr>
          <w:rFonts w:ascii="Book Antiqua" w:hAnsi="Book Antiqua" w:cstheme="majorBidi"/>
          <w:b/>
          <w:bCs/>
          <w:sz w:val="14"/>
          <w:szCs w:val="14"/>
          <w:u w:val="single"/>
          <w:lang w:val="en-GB"/>
        </w:rPr>
      </w:pPr>
    </w:p>
    <w:p w14:paraId="743A4CE9" w14:textId="77777777" w:rsidR="001017C8" w:rsidRPr="001A5ED2" w:rsidRDefault="00F34014" w:rsidP="001017C8">
      <w:pPr>
        <w:spacing w:after="120" w:line="240" w:lineRule="auto"/>
        <w:jc w:val="center"/>
        <w:rPr>
          <w:rFonts w:ascii="Book Antiqua" w:hAnsi="Book Antiqua" w:cstheme="majorBidi"/>
          <w:b/>
          <w:bCs/>
          <w:sz w:val="28"/>
          <w:szCs w:val="28"/>
          <w:lang w:val="en-GB"/>
        </w:rPr>
      </w:pPr>
      <w:r>
        <w:rPr>
          <w:rFonts w:ascii="Book Antiqua" w:hAnsi="Book Antiqua" w:cstheme="majorBidi"/>
          <w:b/>
          <w:bCs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0DCBE" wp14:editId="12C1156E">
                <wp:simplePos x="0" y="0"/>
                <wp:positionH relativeFrom="column">
                  <wp:posOffset>2480310</wp:posOffset>
                </wp:positionH>
                <wp:positionV relativeFrom="paragraph">
                  <wp:posOffset>233680</wp:posOffset>
                </wp:positionV>
                <wp:extent cx="1371600" cy="66675"/>
                <wp:effectExtent l="0" t="38100" r="0" b="9525"/>
                <wp:wrapNone/>
                <wp:docPr id="1" name="Parchemin horizont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666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A48A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1" o:spid="_x0000_s1026" type="#_x0000_t98" style="position:absolute;margin-left:195.3pt;margin-top:18.4pt;width:108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" fillcolor="#5b9bd5 [3204]" strokecolor="#1f4d78 [1604]" strokeweight="1pt">
                <v:stroke joinstyle="miter"/>
                <v:path arrowok="t"/>
              </v:shape>
            </w:pict>
          </mc:Fallback>
        </mc:AlternateContent>
      </w:r>
      <w:r w:rsidR="00C11A9E" w:rsidRPr="001A5ED2">
        <w:rPr>
          <w:rFonts w:ascii="Book Antiqua" w:hAnsi="Book Antiqua" w:cstheme="majorBidi"/>
          <w:b/>
          <w:bCs/>
          <w:sz w:val="28"/>
          <w:szCs w:val="28"/>
          <w:lang w:val="en-GB"/>
        </w:rPr>
        <w:t>PROGRAMME</w:t>
      </w:r>
    </w:p>
    <w:p w14:paraId="7BA579E2" w14:textId="77777777" w:rsidR="001017C8" w:rsidRPr="001A5ED2" w:rsidRDefault="001017C8" w:rsidP="001017C8">
      <w:pPr>
        <w:spacing w:after="120" w:line="240" w:lineRule="auto"/>
        <w:jc w:val="center"/>
        <w:rPr>
          <w:rFonts w:ascii="Book Antiqua" w:hAnsi="Book Antiqua" w:cstheme="majorBidi"/>
          <w:b/>
          <w:bCs/>
          <w:sz w:val="28"/>
          <w:szCs w:val="28"/>
          <w:lang w:val="en-GB"/>
        </w:rPr>
      </w:pPr>
    </w:p>
    <w:p w14:paraId="1641BB08" w14:textId="65C8E18E" w:rsidR="001017C8" w:rsidRPr="001A5ED2" w:rsidRDefault="00A04909" w:rsidP="00A04909">
      <w:pPr>
        <w:pBdr>
          <w:top w:val="thinThickSmallGap" w:sz="24" w:space="1" w:color="auto"/>
          <w:bottom w:val="thinThickSmallGap" w:sz="24" w:space="1" w:color="auto"/>
        </w:pBdr>
        <w:rPr>
          <w:rFonts w:ascii="Book Antiqua" w:hAnsi="Book Antiqua" w:cstheme="majorBidi"/>
          <w:b/>
          <w:bCs/>
          <w:sz w:val="28"/>
          <w:szCs w:val="28"/>
          <w:lang w:val="en-GB"/>
        </w:rPr>
      </w:pPr>
      <w:r>
        <w:rPr>
          <w:rFonts w:ascii="Book Antiqua" w:hAnsi="Book Antiqua" w:cstheme="majorBidi"/>
          <w:b/>
          <w:bCs/>
          <w:sz w:val="28"/>
          <w:szCs w:val="28"/>
          <w:lang w:val="en-GB"/>
        </w:rPr>
        <w:t xml:space="preserve">GMT+1                                          </w:t>
      </w:r>
      <w:r w:rsidR="00566168">
        <w:rPr>
          <w:rFonts w:ascii="Book Antiqua" w:hAnsi="Book Antiqua" w:cstheme="majorBidi"/>
          <w:b/>
          <w:bCs/>
          <w:sz w:val="28"/>
          <w:szCs w:val="28"/>
          <w:lang w:val="en-GB"/>
        </w:rPr>
        <w:t xml:space="preserve">23 </w:t>
      </w:r>
      <w:r w:rsidR="006D1D9B">
        <w:rPr>
          <w:rFonts w:ascii="Book Antiqua" w:hAnsi="Book Antiqua" w:cstheme="majorBidi"/>
          <w:b/>
          <w:bCs/>
          <w:sz w:val="28"/>
          <w:szCs w:val="28"/>
          <w:lang w:val="en-GB"/>
        </w:rPr>
        <w:t xml:space="preserve">March </w:t>
      </w:r>
      <w:r w:rsidR="00F545EF" w:rsidRPr="001A5ED2">
        <w:rPr>
          <w:rFonts w:ascii="Book Antiqua" w:hAnsi="Book Antiqua" w:cstheme="majorBidi"/>
          <w:b/>
          <w:bCs/>
          <w:sz w:val="28"/>
          <w:szCs w:val="28"/>
          <w:lang w:val="en-GB"/>
        </w:rPr>
        <w:t>20</w:t>
      </w:r>
      <w:r w:rsidR="009F7502" w:rsidRPr="001A5ED2">
        <w:rPr>
          <w:rFonts w:ascii="Book Antiqua" w:hAnsi="Book Antiqua" w:cstheme="majorBidi"/>
          <w:b/>
          <w:bCs/>
          <w:sz w:val="28"/>
          <w:szCs w:val="28"/>
          <w:lang w:val="en-GB"/>
        </w:rPr>
        <w:t>2</w:t>
      </w:r>
      <w:r w:rsidR="006D1D9B">
        <w:rPr>
          <w:rFonts w:ascii="Book Antiqua" w:hAnsi="Book Antiqua" w:cstheme="majorBidi"/>
          <w:b/>
          <w:bCs/>
          <w:sz w:val="28"/>
          <w:szCs w:val="28"/>
          <w:lang w:val="en-GB"/>
        </w:rPr>
        <w:t>1</w:t>
      </w:r>
    </w:p>
    <w:p w14:paraId="049AE66A" w14:textId="6C0E148F" w:rsidR="001017C8" w:rsidRPr="001A5ED2" w:rsidRDefault="00726B48" w:rsidP="00726B48">
      <w:pPr>
        <w:spacing w:after="120" w:line="240" w:lineRule="auto"/>
        <w:ind w:left="1531" w:hanging="1531"/>
        <w:jc w:val="both"/>
        <w:rPr>
          <w:rFonts w:ascii="Book Antiqua" w:hAnsi="Book Antiqua" w:cstheme="majorBidi"/>
          <w:sz w:val="24"/>
          <w:szCs w:val="24"/>
          <w:lang w:val="en-GB"/>
        </w:rPr>
      </w:pPr>
      <w:r>
        <w:rPr>
          <w:rFonts w:ascii="Book Antiqua" w:hAnsi="Book Antiqua" w:cstheme="majorBidi"/>
          <w:sz w:val="24"/>
          <w:szCs w:val="24"/>
          <w:lang w:val="en-GB"/>
        </w:rPr>
        <w:t>0</w:t>
      </w:r>
      <w:r w:rsidR="001017C8" w:rsidRPr="001A5ED2">
        <w:rPr>
          <w:rFonts w:ascii="Book Antiqua" w:hAnsi="Book Antiqua" w:cstheme="majorBidi"/>
          <w:sz w:val="24"/>
          <w:szCs w:val="24"/>
          <w:lang w:val="en-GB"/>
        </w:rPr>
        <w:t>9.</w:t>
      </w:r>
      <w:r w:rsidR="00476718" w:rsidRPr="001A5ED2">
        <w:rPr>
          <w:rFonts w:ascii="Book Antiqua" w:hAnsi="Book Antiqua" w:cstheme="majorBidi"/>
          <w:sz w:val="24"/>
          <w:szCs w:val="24"/>
          <w:lang w:val="en-GB"/>
        </w:rPr>
        <w:t>0</w:t>
      </w:r>
      <w:r w:rsidR="001017C8" w:rsidRPr="001A5ED2">
        <w:rPr>
          <w:rFonts w:ascii="Book Antiqua" w:hAnsi="Book Antiqua" w:cstheme="majorBidi"/>
          <w:sz w:val="24"/>
          <w:szCs w:val="24"/>
          <w:lang w:val="en-GB"/>
        </w:rPr>
        <w:t xml:space="preserve">0 </w:t>
      </w:r>
      <w:r>
        <w:rPr>
          <w:rFonts w:ascii="Book Antiqua" w:hAnsi="Book Antiqua" w:cstheme="majorBidi"/>
          <w:sz w:val="24"/>
          <w:szCs w:val="24"/>
          <w:lang w:val="en-GB"/>
        </w:rPr>
        <w:t>-</w:t>
      </w:r>
      <w:r w:rsidR="001017C8" w:rsidRPr="001A5ED2">
        <w:rPr>
          <w:rFonts w:ascii="Book Antiqua" w:hAnsi="Book Antiqua" w:cstheme="majorBidi"/>
          <w:sz w:val="24"/>
          <w:szCs w:val="24"/>
          <w:lang w:val="en-GB"/>
        </w:rPr>
        <w:t xml:space="preserve"> </w:t>
      </w:r>
      <w:r w:rsidR="008551FD">
        <w:rPr>
          <w:rFonts w:ascii="Book Antiqua" w:hAnsi="Book Antiqua" w:cstheme="majorBidi"/>
          <w:sz w:val="24"/>
          <w:szCs w:val="24"/>
          <w:lang w:val="en-GB"/>
        </w:rPr>
        <w:t>9</w:t>
      </w:r>
      <w:r w:rsidR="001017C8" w:rsidRPr="001A5ED2">
        <w:rPr>
          <w:rFonts w:ascii="Book Antiqua" w:hAnsi="Book Antiqua" w:cstheme="majorBidi"/>
          <w:sz w:val="24"/>
          <w:szCs w:val="24"/>
          <w:lang w:val="en-GB"/>
        </w:rPr>
        <w:t>.</w:t>
      </w:r>
      <w:r w:rsidR="008551FD">
        <w:rPr>
          <w:rFonts w:ascii="Book Antiqua" w:hAnsi="Book Antiqua" w:cstheme="majorBidi"/>
          <w:sz w:val="24"/>
          <w:szCs w:val="24"/>
          <w:lang w:val="en-GB"/>
        </w:rPr>
        <w:t>3</w:t>
      </w:r>
      <w:r w:rsidR="001017C8" w:rsidRPr="001A5ED2">
        <w:rPr>
          <w:rFonts w:ascii="Book Antiqua" w:hAnsi="Book Antiqua" w:cstheme="majorBidi"/>
          <w:sz w:val="24"/>
          <w:szCs w:val="24"/>
          <w:lang w:val="en-GB"/>
        </w:rPr>
        <w:t>0</w:t>
      </w:r>
      <w:r>
        <w:rPr>
          <w:rFonts w:ascii="Book Antiqua" w:hAnsi="Book Antiqua" w:cstheme="majorBidi"/>
          <w:sz w:val="24"/>
          <w:szCs w:val="24"/>
          <w:lang w:val="en-GB"/>
        </w:rPr>
        <w:t>:</w:t>
      </w:r>
      <w:r>
        <w:rPr>
          <w:rFonts w:ascii="Book Antiqua" w:hAnsi="Book Antiqua" w:cstheme="majorBidi"/>
          <w:sz w:val="24"/>
          <w:szCs w:val="24"/>
          <w:lang w:val="en-GB"/>
        </w:rPr>
        <w:tab/>
      </w:r>
      <w:r w:rsidR="009F7502" w:rsidRPr="001A5ED2">
        <w:rPr>
          <w:rFonts w:ascii="Book Antiqua" w:hAnsi="Book Antiqua" w:cstheme="majorBidi"/>
          <w:b/>
          <w:bCs/>
          <w:i/>
          <w:iCs/>
          <w:sz w:val="24"/>
          <w:szCs w:val="24"/>
          <w:lang w:val="en-GB"/>
        </w:rPr>
        <w:t>Opening Ceremony</w:t>
      </w:r>
    </w:p>
    <w:p w14:paraId="3A94F683" w14:textId="7F729E95" w:rsidR="008551FD" w:rsidRDefault="0015485C" w:rsidP="003607FC">
      <w:pPr>
        <w:spacing w:after="0" w:line="240" w:lineRule="auto"/>
        <w:ind w:left="1985" w:hanging="425"/>
        <w:jc w:val="both"/>
        <w:rPr>
          <w:rFonts w:ascii="Book Antiqua" w:hAnsi="Book Antiqua"/>
          <w:iCs/>
          <w:sz w:val="24"/>
          <w:szCs w:val="24"/>
          <w:lang w:val="en-GB"/>
        </w:rPr>
      </w:pPr>
      <w:r>
        <w:rPr>
          <w:rFonts w:ascii="Book Antiqua" w:hAnsi="Book Antiqua"/>
          <w:iCs/>
          <w:sz w:val="24"/>
          <w:szCs w:val="24"/>
          <w:lang w:val="en-GB"/>
        </w:rPr>
        <w:t xml:space="preserve">   - </w:t>
      </w:r>
      <w:r w:rsidR="008551FD" w:rsidRPr="001A5ED2">
        <w:rPr>
          <w:rFonts w:ascii="Book Antiqua" w:hAnsi="Book Antiqua"/>
          <w:iCs/>
          <w:sz w:val="24"/>
          <w:szCs w:val="24"/>
          <w:lang w:val="en-GB"/>
        </w:rPr>
        <w:t xml:space="preserve">Speech of </w:t>
      </w:r>
      <w:r w:rsidR="008551FD">
        <w:rPr>
          <w:rFonts w:ascii="Book Antiqua" w:hAnsi="Book Antiqua"/>
          <w:iCs/>
          <w:sz w:val="24"/>
          <w:szCs w:val="24"/>
          <w:lang w:val="en-GB"/>
        </w:rPr>
        <w:t xml:space="preserve">Mrs. Latifa </w:t>
      </w:r>
      <w:proofErr w:type="spellStart"/>
      <w:r w:rsidR="008551FD">
        <w:rPr>
          <w:rFonts w:ascii="Book Antiqua" w:hAnsi="Book Antiqua"/>
          <w:iCs/>
          <w:sz w:val="24"/>
          <w:szCs w:val="24"/>
          <w:lang w:val="en-GB"/>
        </w:rPr>
        <w:t>El</w:t>
      </w:r>
      <w:r w:rsidR="000E0CE9">
        <w:rPr>
          <w:rFonts w:ascii="Book Antiqua" w:hAnsi="Book Antiqua"/>
          <w:iCs/>
          <w:sz w:val="24"/>
          <w:szCs w:val="24"/>
          <w:lang w:val="en-GB"/>
        </w:rPr>
        <w:t>b</w:t>
      </w:r>
      <w:r w:rsidR="008551FD">
        <w:rPr>
          <w:rFonts w:ascii="Book Antiqua" w:hAnsi="Book Antiqua"/>
          <w:iCs/>
          <w:sz w:val="24"/>
          <w:szCs w:val="24"/>
          <w:lang w:val="en-GB"/>
        </w:rPr>
        <w:t>ouabdellaoui</w:t>
      </w:r>
      <w:proofErr w:type="spellEnd"/>
      <w:r w:rsidR="008551FD">
        <w:rPr>
          <w:rFonts w:ascii="Book Antiqua" w:hAnsi="Book Antiqua"/>
          <w:iCs/>
          <w:sz w:val="24"/>
          <w:szCs w:val="24"/>
          <w:lang w:val="en-GB"/>
        </w:rPr>
        <w:t xml:space="preserve">, </w:t>
      </w:r>
      <w:r w:rsidR="008551FD" w:rsidRPr="001A5ED2">
        <w:rPr>
          <w:rFonts w:ascii="Book Antiqua" w:hAnsi="Book Antiqua"/>
          <w:iCs/>
          <w:sz w:val="24"/>
          <w:szCs w:val="24"/>
          <w:lang w:val="en-GB"/>
        </w:rPr>
        <w:t>Director General of the Islamic Centre for Development of Trade (ICDT)</w:t>
      </w:r>
    </w:p>
    <w:p w14:paraId="1752E9AF" w14:textId="1ABDD3CA" w:rsidR="008551FD" w:rsidRDefault="008551FD" w:rsidP="003607FC">
      <w:pPr>
        <w:spacing w:after="0" w:line="240" w:lineRule="auto"/>
        <w:ind w:left="1928" w:hanging="227"/>
        <w:jc w:val="both"/>
        <w:rPr>
          <w:rFonts w:ascii="Book Antiqua" w:hAnsi="Book Antiqua"/>
          <w:iCs/>
          <w:sz w:val="24"/>
          <w:szCs w:val="24"/>
          <w:lang w:val="en-GB"/>
        </w:rPr>
      </w:pPr>
      <w:r>
        <w:rPr>
          <w:rFonts w:ascii="Book Antiqua" w:hAnsi="Book Antiqua"/>
          <w:iCs/>
          <w:sz w:val="24"/>
          <w:szCs w:val="24"/>
          <w:lang w:val="en-GB"/>
        </w:rPr>
        <w:t xml:space="preserve">- </w:t>
      </w:r>
      <w:r w:rsidR="00E47159">
        <w:rPr>
          <w:rFonts w:ascii="Book Antiqua" w:hAnsi="Book Antiqua"/>
          <w:iCs/>
          <w:sz w:val="24"/>
          <w:szCs w:val="24"/>
          <w:lang w:val="en-GB"/>
        </w:rPr>
        <w:t xml:space="preserve"> </w:t>
      </w:r>
      <w:r>
        <w:rPr>
          <w:rFonts w:ascii="Book Antiqua" w:hAnsi="Book Antiqua"/>
          <w:iCs/>
          <w:sz w:val="24"/>
          <w:szCs w:val="24"/>
          <w:lang w:val="en-GB"/>
        </w:rPr>
        <w:t xml:space="preserve">Speech of </w:t>
      </w:r>
      <w:proofErr w:type="spellStart"/>
      <w:r>
        <w:rPr>
          <w:rFonts w:ascii="Book Antiqua" w:hAnsi="Book Antiqua"/>
          <w:iCs/>
          <w:sz w:val="24"/>
          <w:szCs w:val="24"/>
          <w:lang w:val="en-GB"/>
        </w:rPr>
        <w:t>Dr</w:t>
      </w:r>
      <w:r w:rsidR="000E0CE9">
        <w:rPr>
          <w:rFonts w:ascii="Book Antiqua" w:hAnsi="Book Antiqua"/>
          <w:iCs/>
          <w:sz w:val="24"/>
          <w:szCs w:val="24"/>
          <w:lang w:val="en-GB"/>
        </w:rPr>
        <w:t>.</w:t>
      </w:r>
      <w:proofErr w:type="spellEnd"/>
      <w:r>
        <w:rPr>
          <w:rFonts w:ascii="Book Antiqua" w:hAnsi="Book Antiqua"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Book Antiqua" w:hAnsi="Book Antiqua"/>
          <w:iCs/>
          <w:sz w:val="24"/>
          <w:szCs w:val="24"/>
          <w:lang w:val="en-GB"/>
        </w:rPr>
        <w:t>Nebil</w:t>
      </w:r>
      <w:proofErr w:type="spellEnd"/>
      <w:r>
        <w:rPr>
          <w:rFonts w:ascii="Book Antiqua" w:hAnsi="Book Antiqua"/>
          <w:iCs/>
          <w:sz w:val="24"/>
          <w:szCs w:val="24"/>
          <w:lang w:val="en-GB"/>
        </w:rPr>
        <w:t xml:space="preserve"> Dabur, Director General of t</w:t>
      </w:r>
      <w:r w:rsidRPr="00BB4363">
        <w:rPr>
          <w:rFonts w:ascii="Book Antiqua" w:hAnsi="Book Antiqua"/>
          <w:sz w:val="24"/>
          <w:szCs w:val="26"/>
        </w:rPr>
        <w:t>he Statistical, Economic and Social Research and Training Centre for Islamic Countries (SESRIC)</w:t>
      </w:r>
    </w:p>
    <w:p w14:paraId="7E3ED9AD" w14:textId="5C72FD9D" w:rsidR="00476718" w:rsidRPr="001A5ED2" w:rsidRDefault="008551FD" w:rsidP="003607FC">
      <w:pPr>
        <w:spacing w:after="0" w:line="240" w:lineRule="auto"/>
        <w:ind w:left="1928" w:hanging="227"/>
        <w:jc w:val="both"/>
        <w:rPr>
          <w:rFonts w:ascii="Book Antiqua" w:hAnsi="Book Antiqua" w:cstheme="majorBidi"/>
          <w:sz w:val="24"/>
          <w:szCs w:val="24"/>
          <w:lang w:val="en-GB"/>
        </w:rPr>
      </w:pPr>
      <w:r>
        <w:rPr>
          <w:rFonts w:ascii="Book Antiqua" w:hAnsi="Book Antiqua"/>
          <w:iCs/>
          <w:sz w:val="24"/>
          <w:szCs w:val="24"/>
          <w:lang w:val="en-GB"/>
        </w:rPr>
        <w:t xml:space="preserve">- </w:t>
      </w:r>
      <w:r w:rsidR="008E19A1" w:rsidRPr="001A5ED2">
        <w:rPr>
          <w:rFonts w:ascii="Book Antiqua" w:hAnsi="Book Antiqua"/>
          <w:iCs/>
          <w:sz w:val="24"/>
          <w:szCs w:val="24"/>
          <w:lang w:val="en-GB"/>
        </w:rPr>
        <w:t xml:space="preserve">Speech of the </w:t>
      </w:r>
      <w:r w:rsidR="0015485C">
        <w:rPr>
          <w:rFonts w:ascii="Book Antiqua" w:hAnsi="Book Antiqua"/>
          <w:iCs/>
          <w:sz w:val="24"/>
          <w:szCs w:val="24"/>
          <w:lang w:val="en-GB"/>
        </w:rPr>
        <w:t xml:space="preserve">Representative of the </w:t>
      </w:r>
      <w:r w:rsidR="008E19A1" w:rsidRPr="001A5ED2">
        <w:rPr>
          <w:rFonts w:ascii="Book Antiqua" w:hAnsi="Book Antiqua"/>
          <w:iCs/>
          <w:sz w:val="24"/>
          <w:szCs w:val="24"/>
          <w:lang w:val="en-GB"/>
        </w:rPr>
        <w:t xml:space="preserve">Country Strategy and Cooperation Department of </w:t>
      </w:r>
      <w:proofErr w:type="spellStart"/>
      <w:r w:rsidR="008E19A1" w:rsidRPr="001A5ED2">
        <w:rPr>
          <w:rFonts w:ascii="Book Antiqua" w:hAnsi="Book Antiqua"/>
          <w:iCs/>
          <w:sz w:val="24"/>
          <w:szCs w:val="24"/>
          <w:lang w:val="en-GB"/>
        </w:rPr>
        <w:t>IsDB</w:t>
      </w:r>
      <w:proofErr w:type="spellEnd"/>
      <w:r w:rsidR="008E19A1" w:rsidRPr="001A5ED2">
        <w:rPr>
          <w:rFonts w:ascii="Book Antiqua" w:hAnsi="Book Antiqua"/>
          <w:iCs/>
          <w:sz w:val="24"/>
          <w:szCs w:val="24"/>
          <w:lang w:val="en-GB"/>
        </w:rPr>
        <w:t xml:space="preserve"> (CSCD)</w:t>
      </w:r>
    </w:p>
    <w:p w14:paraId="2B0B289D" w14:textId="4906DE72" w:rsidR="001017C8" w:rsidRDefault="00034606" w:rsidP="003607FC">
      <w:pPr>
        <w:spacing w:after="0" w:line="240" w:lineRule="auto"/>
        <w:ind w:left="1928" w:hanging="227"/>
        <w:jc w:val="both"/>
        <w:rPr>
          <w:rFonts w:ascii="Book Antiqua" w:hAnsi="Book Antiqua"/>
          <w:iCs/>
          <w:sz w:val="24"/>
          <w:szCs w:val="24"/>
          <w:lang w:val="en-GB"/>
        </w:rPr>
      </w:pPr>
      <w:r w:rsidRPr="001A5ED2">
        <w:rPr>
          <w:rFonts w:ascii="Book Antiqua" w:hAnsi="Book Antiqua" w:cstheme="majorBidi"/>
          <w:sz w:val="24"/>
          <w:szCs w:val="24"/>
          <w:lang w:val="en-GB"/>
        </w:rPr>
        <w:t>-</w:t>
      </w:r>
      <w:r w:rsidR="00101DE1" w:rsidRPr="001A5ED2">
        <w:rPr>
          <w:rFonts w:ascii="Book Antiqua" w:hAnsi="Book Antiqua"/>
          <w:iCs/>
          <w:sz w:val="24"/>
          <w:szCs w:val="24"/>
          <w:lang w:val="en-GB"/>
        </w:rPr>
        <w:tab/>
      </w:r>
      <w:r w:rsidR="001017C8" w:rsidRPr="001A5ED2">
        <w:rPr>
          <w:rFonts w:ascii="Book Antiqua" w:hAnsi="Book Antiqua"/>
          <w:iCs/>
          <w:sz w:val="24"/>
          <w:szCs w:val="24"/>
          <w:lang w:val="en-GB"/>
        </w:rPr>
        <w:t xml:space="preserve">Photo </w:t>
      </w:r>
      <w:r w:rsidR="008E19A1" w:rsidRPr="001A5ED2">
        <w:rPr>
          <w:rFonts w:ascii="Book Antiqua" w:hAnsi="Book Antiqua"/>
          <w:iCs/>
          <w:sz w:val="24"/>
          <w:szCs w:val="24"/>
          <w:lang w:val="en-GB"/>
        </w:rPr>
        <w:t>of participants</w:t>
      </w:r>
    </w:p>
    <w:p w14:paraId="27908E70" w14:textId="77777777" w:rsidR="00B21C6D" w:rsidRPr="001A5ED2" w:rsidRDefault="00B21C6D" w:rsidP="003607FC">
      <w:pPr>
        <w:spacing w:after="0" w:line="240" w:lineRule="auto"/>
        <w:ind w:left="1928" w:hanging="227"/>
        <w:jc w:val="both"/>
        <w:rPr>
          <w:rFonts w:ascii="Book Antiqua" w:hAnsi="Book Antiqua"/>
          <w:iCs/>
          <w:sz w:val="24"/>
          <w:szCs w:val="24"/>
          <w:lang w:val="en-GB"/>
        </w:rPr>
      </w:pPr>
    </w:p>
    <w:p w14:paraId="29B6BB07" w14:textId="6D8D6050" w:rsidR="00803793" w:rsidRPr="001A5ED2" w:rsidRDefault="0015485C" w:rsidP="00803793">
      <w:pPr>
        <w:spacing w:after="120" w:line="240" w:lineRule="auto"/>
        <w:ind w:left="1531" w:hanging="1531"/>
        <w:jc w:val="both"/>
        <w:rPr>
          <w:rFonts w:ascii="Book Antiqua" w:hAnsi="Book Antiqua" w:cstheme="majorBidi"/>
          <w:b/>
          <w:bCs/>
          <w:i/>
          <w:iCs/>
          <w:sz w:val="24"/>
          <w:szCs w:val="24"/>
          <w:lang w:val="en-GB"/>
        </w:rPr>
      </w:pPr>
      <w:r>
        <w:rPr>
          <w:rFonts w:ascii="Book Antiqua" w:hAnsi="Book Antiqua" w:cstheme="majorBidi"/>
          <w:sz w:val="24"/>
          <w:szCs w:val="24"/>
          <w:lang w:val="en-GB"/>
        </w:rPr>
        <w:t>9</w:t>
      </w:r>
      <w:r w:rsidR="001017C8" w:rsidRPr="001A5ED2">
        <w:rPr>
          <w:rFonts w:ascii="Book Antiqua" w:hAnsi="Book Antiqua" w:cstheme="majorBidi"/>
          <w:sz w:val="24"/>
          <w:szCs w:val="24"/>
          <w:lang w:val="en-GB"/>
        </w:rPr>
        <w:t>.</w:t>
      </w:r>
      <w:r>
        <w:rPr>
          <w:rFonts w:ascii="Book Antiqua" w:hAnsi="Book Antiqua" w:cstheme="majorBidi"/>
          <w:sz w:val="24"/>
          <w:szCs w:val="24"/>
          <w:lang w:val="en-GB"/>
        </w:rPr>
        <w:t>30</w:t>
      </w:r>
      <w:r w:rsidR="00726B48">
        <w:rPr>
          <w:rFonts w:ascii="Book Antiqua" w:hAnsi="Book Antiqua" w:cstheme="majorBidi"/>
          <w:sz w:val="24"/>
          <w:szCs w:val="24"/>
          <w:lang w:val="en-GB"/>
        </w:rPr>
        <w:t>-</w:t>
      </w:r>
      <w:r w:rsidR="001017C8" w:rsidRPr="001A5ED2">
        <w:rPr>
          <w:rFonts w:ascii="Book Antiqua" w:hAnsi="Book Antiqua" w:cstheme="majorBidi"/>
          <w:sz w:val="24"/>
          <w:szCs w:val="24"/>
          <w:lang w:val="en-GB"/>
        </w:rPr>
        <w:t xml:space="preserve"> 1</w:t>
      </w:r>
      <w:r>
        <w:rPr>
          <w:rFonts w:ascii="Book Antiqua" w:hAnsi="Book Antiqua" w:cstheme="majorBidi"/>
          <w:sz w:val="24"/>
          <w:szCs w:val="24"/>
          <w:lang w:val="en-GB"/>
        </w:rPr>
        <w:t>1</w:t>
      </w:r>
      <w:r w:rsidR="001017C8" w:rsidRPr="001A5ED2">
        <w:rPr>
          <w:rFonts w:ascii="Book Antiqua" w:hAnsi="Book Antiqua" w:cstheme="majorBidi"/>
          <w:sz w:val="24"/>
          <w:szCs w:val="24"/>
          <w:lang w:val="en-GB"/>
        </w:rPr>
        <w:t>.</w:t>
      </w:r>
      <w:r>
        <w:rPr>
          <w:rFonts w:ascii="Book Antiqua" w:hAnsi="Book Antiqua" w:cstheme="majorBidi"/>
          <w:sz w:val="24"/>
          <w:szCs w:val="24"/>
          <w:lang w:val="en-GB"/>
        </w:rPr>
        <w:t>0</w:t>
      </w:r>
      <w:r w:rsidR="001017C8" w:rsidRPr="001A5ED2">
        <w:rPr>
          <w:rFonts w:ascii="Book Antiqua" w:hAnsi="Book Antiqua" w:cstheme="majorBidi"/>
          <w:sz w:val="24"/>
          <w:szCs w:val="24"/>
          <w:lang w:val="en-GB"/>
        </w:rPr>
        <w:t>0</w:t>
      </w:r>
      <w:r w:rsidR="00D779D4">
        <w:rPr>
          <w:rFonts w:ascii="Book Antiqua" w:hAnsi="Book Antiqua" w:cstheme="majorBidi"/>
          <w:sz w:val="24"/>
          <w:szCs w:val="24"/>
          <w:lang w:val="en-GB"/>
        </w:rPr>
        <w:t>:</w:t>
      </w:r>
      <w:r w:rsidR="00D779D4">
        <w:rPr>
          <w:rFonts w:ascii="Book Antiqua" w:hAnsi="Book Antiqua" w:cstheme="majorBidi"/>
          <w:sz w:val="24"/>
          <w:szCs w:val="24"/>
          <w:lang w:val="en-GB"/>
        </w:rPr>
        <w:tab/>
      </w:r>
      <w:r w:rsidR="00803793" w:rsidRPr="001A5ED2">
        <w:rPr>
          <w:rFonts w:ascii="Book Antiqua" w:hAnsi="Book Antiqua" w:cstheme="majorBidi"/>
          <w:b/>
          <w:i/>
          <w:sz w:val="24"/>
          <w:szCs w:val="24"/>
          <w:lang w:val="en-GB"/>
        </w:rPr>
        <w:t>Session</w:t>
      </w:r>
      <w:r w:rsidR="00803793">
        <w:rPr>
          <w:rFonts w:ascii="Book Antiqua" w:hAnsi="Book Antiqua" w:cstheme="majorBidi"/>
          <w:b/>
          <w:i/>
          <w:sz w:val="24"/>
          <w:szCs w:val="24"/>
          <w:lang w:val="en-GB"/>
        </w:rPr>
        <w:t xml:space="preserve"> </w:t>
      </w:r>
      <w:r w:rsidR="00803793" w:rsidRPr="001A5ED2">
        <w:rPr>
          <w:rFonts w:ascii="Book Antiqua" w:hAnsi="Book Antiqua" w:cstheme="majorBidi"/>
          <w:b/>
          <w:bCs/>
          <w:i/>
          <w:iCs/>
          <w:sz w:val="24"/>
          <w:szCs w:val="24"/>
          <w:lang w:val="en-GB"/>
        </w:rPr>
        <w:t xml:space="preserve">1: </w:t>
      </w:r>
      <w:r w:rsidR="00803793">
        <w:rPr>
          <w:rFonts w:ascii="Book Antiqua" w:hAnsi="Book Antiqua" w:cstheme="majorBidi"/>
          <w:b/>
          <w:bCs/>
          <w:i/>
          <w:iCs/>
          <w:sz w:val="24"/>
          <w:szCs w:val="24"/>
          <w:lang w:val="en-GB"/>
        </w:rPr>
        <w:t xml:space="preserve">Importance of Trade in Services Statistics and </w:t>
      </w:r>
      <w:r w:rsidR="00E65C2B">
        <w:rPr>
          <w:rFonts w:ascii="Book Antiqua" w:hAnsi="Book Antiqua" w:cstheme="majorBidi"/>
          <w:b/>
          <w:bCs/>
          <w:i/>
          <w:iCs/>
          <w:sz w:val="24"/>
          <w:szCs w:val="24"/>
          <w:lang w:val="en-GB"/>
        </w:rPr>
        <w:t>relevant Classifications</w:t>
      </w:r>
      <w:r w:rsidR="00803793">
        <w:rPr>
          <w:rFonts w:ascii="Book Antiqua" w:hAnsi="Book Antiqua" w:cstheme="majorBidi"/>
          <w:b/>
          <w:bCs/>
          <w:i/>
          <w:iCs/>
          <w:sz w:val="24"/>
          <w:szCs w:val="24"/>
          <w:lang w:val="en-GB"/>
        </w:rPr>
        <w:t xml:space="preserve"> </w:t>
      </w:r>
    </w:p>
    <w:p w14:paraId="6231B430" w14:textId="77777777" w:rsidR="00803793" w:rsidRPr="001A5ED2" w:rsidRDefault="00803793" w:rsidP="00803793">
      <w:pPr>
        <w:spacing w:after="120" w:line="240" w:lineRule="auto"/>
        <w:ind w:left="1531"/>
        <w:jc w:val="both"/>
        <w:rPr>
          <w:rFonts w:ascii="Book Antiqua" w:hAnsi="Book Antiqua" w:cstheme="majorBidi"/>
          <w:i/>
          <w:iCs/>
          <w:sz w:val="24"/>
          <w:szCs w:val="24"/>
          <w:lang w:val="en-GB"/>
        </w:rPr>
      </w:pPr>
      <w:r w:rsidRPr="001A5ED2">
        <w:rPr>
          <w:rFonts w:ascii="Book Antiqua" w:hAnsi="Book Antiqua"/>
          <w:b/>
          <w:iCs/>
          <w:sz w:val="24"/>
          <w:szCs w:val="24"/>
          <w:lang w:val="en-GB"/>
        </w:rPr>
        <w:t>Chairperson:</w:t>
      </w:r>
      <w:r w:rsidRPr="001A5ED2">
        <w:rPr>
          <w:rFonts w:ascii="Book Antiqua" w:hAnsi="Book Antiqua"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Book Antiqua" w:hAnsi="Book Antiqua"/>
          <w:iCs/>
          <w:sz w:val="24"/>
          <w:szCs w:val="24"/>
          <w:lang w:val="en-GB"/>
        </w:rPr>
        <w:t>Dr.</w:t>
      </w:r>
      <w:proofErr w:type="spellEnd"/>
      <w:r>
        <w:rPr>
          <w:rFonts w:ascii="Book Antiqua" w:hAnsi="Book Antiqua"/>
          <w:iCs/>
          <w:sz w:val="24"/>
          <w:szCs w:val="24"/>
          <w:lang w:val="en-GB"/>
        </w:rPr>
        <w:t xml:space="preserve"> Kenan BAGCI, SESRIC</w:t>
      </w:r>
    </w:p>
    <w:p w14:paraId="0D250978" w14:textId="714B1248" w:rsidR="00A556AB" w:rsidRDefault="00803793" w:rsidP="000F36D3">
      <w:pPr>
        <w:spacing w:after="0" w:line="240" w:lineRule="auto"/>
        <w:ind w:left="1928" w:hanging="227"/>
        <w:jc w:val="both"/>
        <w:rPr>
          <w:rFonts w:ascii="Book Antiqua" w:hAnsi="Book Antiqua"/>
          <w:iCs/>
          <w:sz w:val="24"/>
          <w:szCs w:val="24"/>
          <w:lang w:val="en-GB"/>
        </w:rPr>
      </w:pPr>
      <w:r w:rsidRPr="00A556AB">
        <w:rPr>
          <w:rFonts w:ascii="Book Antiqua" w:hAnsi="Book Antiqua"/>
          <w:iCs/>
          <w:sz w:val="24"/>
          <w:szCs w:val="24"/>
          <w:lang w:val="en-GB"/>
        </w:rPr>
        <w:t xml:space="preserve">- Importance of </w:t>
      </w:r>
      <w:r w:rsidR="000C1EE4">
        <w:rPr>
          <w:rFonts w:ascii="Book Antiqua" w:hAnsi="Book Antiqua"/>
          <w:iCs/>
          <w:sz w:val="24"/>
          <w:szCs w:val="24"/>
          <w:lang w:val="en-GB"/>
        </w:rPr>
        <w:t>t</w:t>
      </w:r>
      <w:r w:rsidRPr="00A556AB">
        <w:rPr>
          <w:rFonts w:ascii="Book Antiqua" w:hAnsi="Book Antiqua"/>
          <w:iCs/>
          <w:sz w:val="24"/>
          <w:szCs w:val="24"/>
          <w:lang w:val="en-GB"/>
        </w:rPr>
        <w:t xml:space="preserve">rade in </w:t>
      </w:r>
      <w:r w:rsidR="000C1EE4">
        <w:rPr>
          <w:rFonts w:ascii="Book Antiqua" w:hAnsi="Book Antiqua"/>
          <w:iCs/>
          <w:sz w:val="24"/>
          <w:szCs w:val="24"/>
          <w:lang w:val="en-GB"/>
        </w:rPr>
        <w:t>s</w:t>
      </w:r>
      <w:r w:rsidRPr="00A556AB">
        <w:rPr>
          <w:rFonts w:ascii="Book Antiqua" w:hAnsi="Book Antiqua"/>
          <w:iCs/>
          <w:sz w:val="24"/>
          <w:szCs w:val="24"/>
          <w:lang w:val="en-GB"/>
        </w:rPr>
        <w:t xml:space="preserve">ervices </w:t>
      </w:r>
      <w:r w:rsidR="000C1EE4">
        <w:rPr>
          <w:rFonts w:ascii="Book Antiqua" w:hAnsi="Book Antiqua"/>
          <w:iCs/>
          <w:sz w:val="24"/>
          <w:szCs w:val="24"/>
          <w:lang w:val="en-GB"/>
        </w:rPr>
        <w:t>s</w:t>
      </w:r>
      <w:r w:rsidRPr="00A556AB">
        <w:rPr>
          <w:rFonts w:ascii="Book Antiqua" w:hAnsi="Book Antiqua"/>
          <w:iCs/>
          <w:sz w:val="24"/>
          <w:szCs w:val="24"/>
          <w:lang w:val="en-GB"/>
        </w:rPr>
        <w:t>tatistics for trade negotiations</w:t>
      </w:r>
      <w:r w:rsidR="00E90EE8">
        <w:rPr>
          <w:rFonts w:ascii="Book Antiqua" w:hAnsi="Book Antiqua"/>
          <w:iCs/>
          <w:sz w:val="24"/>
          <w:szCs w:val="24"/>
          <w:lang w:val="en-GB"/>
        </w:rPr>
        <w:t xml:space="preserve">, and </w:t>
      </w:r>
      <w:r w:rsidR="002A3022" w:rsidRPr="00A556AB">
        <w:rPr>
          <w:rFonts w:ascii="Book Antiqua" w:hAnsi="Book Antiqua"/>
          <w:iCs/>
          <w:sz w:val="24"/>
          <w:szCs w:val="24"/>
          <w:lang w:val="en-GB"/>
        </w:rPr>
        <w:t>the Manual of Statistics on International Trade in Services (MSITS 2010</w:t>
      </w:r>
      <w:proofErr w:type="gramStart"/>
      <w:r w:rsidR="002A3022" w:rsidRPr="00A556AB">
        <w:rPr>
          <w:rFonts w:ascii="Book Antiqua" w:hAnsi="Book Antiqua"/>
          <w:iCs/>
          <w:sz w:val="24"/>
          <w:szCs w:val="24"/>
          <w:lang w:val="en-GB"/>
        </w:rPr>
        <w:t>)</w:t>
      </w:r>
      <w:r w:rsidR="003370E4">
        <w:rPr>
          <w:rFonts w:ascii="Book Antiqua" w:hAnsi="Book Antiqua"/>
          <w:iCs/>
          <w:sz w:val="24"/>
          <w:szCs w:val="24"/>
          <w:lang w:val="en-GB"/>
        </w:rPr>
        <w:t>,</w:t>
      </w:r>
      <w:r w:rsidR="00A556AB" w:rsidRPr="00A556AB">
        <w:rPr>
          <w:rFonts w:ascii="Book Antiqua" w:hAnsi="Book Antiqua"/>
          <w:iCs/>
          <w:sz w:val="24"/>
          <w:szCs w:val="24"/>
          <w:lang w:val="en-GB"/>
        </w:rPr>
        <w:t xml:space="preserve"> </w:t>
      </w:r>
      <w:r w:rsidR="00A556AB">
        <w:rPr>
          <w:rFonts w:ascii="Book Antiqua" w:hAnsi="Book Antiqua"/>
          <w:iCs/>
          <w:sz w:val="24"/>
          <w:szCs w:val="24"/>
          <w:lang w:val="en-GB"/>
        </w:rPr>
        <w:t xml:space="preserve"> </w:t>
      </w:r>
      <w:r w:rsidR="00C107F8">
        <w:rPr>
          <w:rFonts w:ascii="Book Antiqua" w:hAnsi="Book Antiqua"/>
          <w:iCs/>
          <w:sz w:val="24"/>
          <w:szCs w:val="24"/>
          <w:lang w:val="en-GB"/>
        </w:rPr>
        <w:t>Mrs.</w:t>
      </w:r>
      <w:proofErr w:type="gramEnd"/>
      <w:r w:rsidR="00C107F8">
        <w:rPr>
          <w:rFonts w:ascii="Book Antiqua" w:hAnsi="Book Antiqua"/>
          <w:iCs/>
          <w:sz w:val="24"/>
          <w:szCs w:val="24"/>
          <w:lang w:val="en-GB"/>
        </w:rPr>
        <w:t xml:space="preserve"> </w:t>
      </w:r>
      <w:r w:rsidR="00994B51" w:rsidRPr="00A556AB">
        <w:rPr>
          <w:rFonts w:ascii="Book Antiqua" w:hAnsi="Book Antiqua"/>
          <w:iCs/>
          <w:sz w:val="24"/>
          <w:szCs w:val="24"/>
          <w:lang w:val="en-GB"/>
        </w:rPr>
        <w:t>Barbara</w:t>
      </w:r>
      <w:r w:rsidR="002218FB" w:rsidRPr="00A556AB">
        <w:rPr>
          <w:rFonts w:ascii="Book Antiqua" w:hAnsi="Book Antiqua"/>
          <w:iCs/>
          <w:sz w:val="24"/>
          <w:szCs w:val="24"/>
          <w:lang w:val="en-GB"/>
        </w:rPr>
        <w:t xml:space="preserve"> </w:t>
      </w:r>
      <w:proofErr w:type="spellStart"/>
      <w:r w:rsidR="002218FB" w:rsidRPr="00A556AB">
        <w:rPr>
          <w:rFonts w:ascii="Book Antiqua" w:hAnsi="Book Antiqua"/>
          <w:iCs/>
          <w:sz w:val="24"/>
          <w:szCs w:val="24"/>
          <w:lang w:val="en-GB"/>
        </w:rPr>
        <w:t>D'Andrea</w:t>
      </w:r>
      <w:proofErr w:type="spellEnd"/>
      <w:r w:rsidR="002218FB" w:rsidRPr="00A556AB">
        <w:rPr>
          <w:rFonts w:ascii="Book Antiqua" w:hAnsi="Book Antiqua"/>
          <w:iCs/>
          <w:sz w:val="24"/>
          <w:szCs w:val="24"/>
          <w:lang w:val="en-GB"/>
        </w:rPr>
        <w:t xml:space="preserve"> </w:t>
      </w:r>
      <w:r w:rsidR="00CD279D">
        <w:rPr>
          <w:rFonts w:ascii="Book Antiqua" w:hAnsi="Book Antiqua"/>
          <w:iCs/>
          <w:sz w:val="24"/>
          <w:szCs w:val="24"/>
          <w:lang w:val="en-GB"/>
        </w:rPr>
        <w:t>(</w:t>
      </w:r>
      <w:r w:rsidR="002218FB" w:rsidRPr="00A556AB">
        <w:rPr>
          <w:rFonts w:ascii="Book Antiqua" w:hAnsi="Book Antiqua"/>
          <w:iCs/>
          <w:sz w:val="24"/>
          <w:szCs w:val="24"/>
          <w:lang w:val="en-GB"/>
        </w:rPr>
        <w:t>WTO</w:t>
      </w:r>
      <w:r w:rsidR="00CD279D">
        <w:rPr>
          <w:rFonts w:ascii="Book Antiqua" w:hAnsi="Book Antiqua"/>
          <w:iCs/>
          <w:sz w:val="24"/>
          <w:szCs w:val="24"/>
          <w:lang w:val="en-GB"/>
        </w:rPr>
        <w:t>)</w:t>
      </w:r>
    </w:p>
    <w:p w14:paraId="72922CB0" w14:textId="27149282" w:rsidR="00803793" w:rsidRDefault="00A556AB" w:rsidP="000F36D3">
      <w:pPr>
        <w:spacing w:after="0" w:line="240" w:lineRule="auto"/>
        <w:ind w:left="1928" w:hanging="227"/>
        <w:jc w:val="both"/>
        <w:rPr>
          <w:rFonts w:ascii="Book Antiqua" w:hAnsi="Book Antiqua"/>
          <w:iCs/>
          <w:sz w:val="24"/>
          <w:szCs w:val="24"/>
          <w:lang w:val="en-GB"/>
        </w:rPr>
      </w:pPr>
      <w:r>
        <w:rPr>
          <w:rFonts w:ascii="Book Antiqua" w:hAnsi="Book Antiqua"/>
          <w:iCs/>
          <w:sz w:val="24"/>
          <w:szCs w:val="24"/>
          <w:lang w:val="en-GB"/>
        </w:rPr>
        <w:t xml:space="preserve">- </w:t>
      </w:r>
      <w:r w:rsidR="00803793" w:rsidRPr="00A556AB">
        <w:rPr>
          <w:rFonts w:ascii="Book Antiqua" w:hAnsi="Book Antiqua"/>
          <w:iCs/>
          <w:sz w:val="24"/>
          <w:szCs w:val="24"/>
          <w:lang w:val="en-GB"/>
        </w:rPr>
        <w:t>Relevant classifications of trade in services –EBOPS 2010, ICFA Rev.</w:t>
      </w:r>
      <w:proofErr w:type="gramStart"/>
      <w:r w:rsidR="00803793" w:rsidRPr="00A556AB">
        <w:rPr>
          <w:rFonts w:ascii="Book Antiqua" w:hAnsi="Book Antiqua"/>
          <w:iCs/>
          <w:sz w:val="24"/>
          <w:szCs w:val="24"/>
          <w:lang w:val="en-GB"/>
        </w:rPr>
        <w:t>1,W</w:t>
      </w:r>
      <w:proofErr w:type="gramEnd"/>
      <w:r w:rsidR="00803793" w:rsidRPr="00A556AB">
        <w:rPr>
          <w:rFonts w:ascii="Book Antiqua" w:hAnsi="Book Antiqua"/>
          <w:iCs/>
          <w:sz w:val="24"/>
          <w:szCs w:val="24"/>
          <w:lang w:val="en-GB"/>
        </w:rPr>
        <w:t xml:space="preserve">/120, </w:t>
      </w:r>
      <w:r w:rsidR="00C107F8">
        <w:rPr>
          <w:rFonts w:ascii="Book Antiqua" w:hAnsi="Book Antiqua"/>
          <w:iCs/>
          <w:sz w:val="24"/>
          <w:szCs w:val="24"/>
          <w:lang w:val="en-GB"/>
        </w:rPr>
        <w:t xml:space="preserve">Mr. </w:t>
      </w:r>
      <w:r w:rsidR="00994B51" w:rsidRPr="00A556AB">
        <w:rPr>
          <w:rFonts w:ascii="Book Antiqua" w:hAnsi="Book Antiqua"/>
          <w:iCs/>
          <w:sz w:val="24"/>
          <w:szCs w:val="24"/>
          <w:lang w:val="en-GB"/>
        </w:rPr>
        <w:t>Steve</w:t>
      </w:r>
      <w:r w:rsidR="002218FB" w:rsidRPr="00A556AB">
        <w:rPr>
          <w:rFonts w:ascii="Book Antiqua" w:hAnsi="Book Antiqua"/>
          <w:iCs/>
          <w:sz w:val="24"/>
          <w:szCs w:val="24"/>
          <w:lang w:val="en-GB"/>
        </w:rPr>
        <w:t xml:space="preserve"> </w:t>
      </w:r>
      <w:proofErr w:type="spellStart"/>
      <w:r w:rsidR="002218FB" w:rsidRPr="00A556AB">
        <w:rPr>
          <w:rFonts w:ascii="Book Antiqua" w:hAnsi="Book Antiqua"/>
          <w:iCs/>
          <w:sz w:val="24"/>
          <w:szCs w:val="24"/>
          <w:lang w:val="en-GB"/>
        </w:rPr>
        <w:t>MacFeely</w:t>
      </w:r>
      <w:proofErr w:type="spellEnd"/>
      <w:r w:rsidR="006D176A">
        <w:rPr>
          <w:rFonts w:ascii="Book Antiqua" w:hAnsi="Book Antiqua"/>
          <w:iCs/>
          <w:sz w:val="24"/>
          <w:szCs w:val="24"/>
          <w:lang w:val="en-GB"/>
        </w:rPr>
        <w:t>/</w:t>
      </w:r>
      <w:r w:rsidR="00C107F8">
        <w:rPr>
          <w:rFonts w:ascii="Book Antiqua" w:hAnsi="Book Antiqua"/>
          <w:iCs/>
          <w:sz w:val="24"/>
          <w:szCs w:val="24"/>
          <w:lang w:val="en-GB"/>
        </w:rPr>
        <w:t xml:space="preserve">Mrs. </w:t>
      </w:r>
      <w:r w:rsidR="00840FF1">
        <w:rPr>
          <w:rFonts w:ascii="Book Antiqua" w:hAnsi="Book Antiqua"/>
          <w:iCs/>
          <w:sz w:val="24"/>
          <w:szCs w:val="24"/>
          <w:lang w:val="en-GB"/>
        </w:rPr>
        <w:t xml:space="preserve">Sanja </w:t>
      </w:r>
      <w:proofErr w:type="spellStart"/>
      <w:r w:rsidR="00840FF1">
        <w:rPr>
          <w:rFonts w:ascii="Book Antiqua" w:hAnsi="Book Antiqua"/>
          <w:iCs/>
          <w:sz w:val="24"/>
          <w:szCs w:val="24"/>
          <w:lang w:val="en-GB"/>
        </w:rPr>
        <w:t>Blazevic</w:t>
      </w:r>
      <w:proofErr w:type="spellEnd"/>
      <w:r w:rsidR="002218FB" w:rsidRPr="00A556AB">
        <w:rPr>
          <w:rFonts w:ascii="Book Antiqua" w:hAnsi="Book Antiqua"/>
          <w:iCs/>
          <w:sz w:val="24"/>
          <w:szCs w:val="24"/>
          <w:lang w:val="en-GB"/>
        </w:rPr>
        <w:t xml:space="preserve"> </w:t>
      </w:r>
      <w:r w:rsidR="00CD279D">
        <w:rPr>
          <w:rFonts w:ascii="Book Antiqua" w:hAnsi="Book Antiqua"/>
          <w:iCs/>
          <w:sz w:val="24"/>
          <w:szCs w:val="24"/>
          <w:lang w:val="en-GB"/>
        </w:rPr>
        <w:t>(</w:t>
      </w:r>
      <w:r w:rsidR="002218FB" w:rsidRPr="00A556AB">
        <w:rPr>
          <w:rFonts w:ascii="Book Antiqua" w:hAnsi="Book Antiqua"/>
          <w:iCs/>
          <w:sz w:val="24"/>
          <w:szCs w:val="24"/>
          <w:lang w:val="en-GB"/>
        </w:rPr>
        <w:t>UNCTAD</w:t>
      </w:r>
      <w:r w:rsidR="00CD279D">
        <w:rPr>
          <w:rFonts w:ascii="Book Antiqua" w:hAnsi="Book Antiqua"/>
          <w:iCs/>
          <w:sz w:val="24"/>
          <w:szCs w:val="24"/>
          <w:lang w:val="en-GB"/>
        </w:rPr>
        <w:t>)</w:t>
      </w:r>
      <w:r w:rsidR="00840FF1">
        <w:rPr>
          <w:rFonts w:ascii="Book Antiqua" w:hAnsi="Book Antiqua"/>
          <w:iCs/>
          <w:sz w:val="24"/>
          <w:szCs w:val="24"/>
          <w:lang w:val="en-GB"/>
        </w:rPr>
        <w:t xml:space="preserve"> </w:t>
      </w:r>
    </w:p>
    <w:p w14:paraId="6CC9413D" w14:textId="011517A3" w:rsidR="00803793" w:rsidRDefault="00803793" w:rsidP="001002A8">
      <w:pPr>
        <w:spacing w:after="0" w:line="240" w:lineRule="auto"/>
        <w:ind w:left="1928" w:hanging="227"/>
        <w:jc w:val="both"/>
        <w:rPr>
          <w:rFonts w:ascii="Book Antiqua" w:hAnsi="Book Antiqua"/>
          <w:iCs/>
          <w:sz w:val="24"/>
          <w:szCs w:val="24"/>
          <w:lang w:val="en-GB"/>
        </w:rPr>
      </w:pPr>
      <w:r>
        <w:rPr>
          <w:rFonts w:ascii="Book Antiqua" w:hAnsi="Book Antiqua"/>
          <w:iCs/>
          <w:sz w:val="24"/>
          <w:szCs w:val="24"/>
          <w:lang w:val="en-GB"/>
        </w:rPr>
        <w:t xml:space="preserve">-  </w:t>
      </w:r>
      <w:r w:rsidR="006D6573">
        <w:rPr>
          <w:rFonts w:ascii="Book Antiqua" w:hAnsi="Book Antiqua"/>
          <w:iCs/>
          <w:sz w:val="24"/>
          <w:szCs w:val="24"/>
          <w:lang w:val="en-GB"/>
        </w:rPr>
        <w:t>C</w:t>
      </w:r>
      <w:r w:rsidR="006D6573" w:rsidRPr="00D61DFB">
        <w:rPr>
          <w:rFonts w:ascii="Book Antiqua" w:hAnsi="Book Antiqua"/>
          <w:iCs/>
          <w:sz w:val="24"/>
          <w:szCs w:val="24"/>
          <w:lang w:val="en-GB"/>
        </w:rPr>
        <w:t xml:space="preserve">ompiling </w:t>
      </w:r>
      <w:r w:rsidR="006D6573">
        <w:rPr>
          <w:rFonts w:ascii="Book Antiqua" w:hAnsi="Book Antiqua"/>
          <w:iCs/>
          <w:sz w:val="24"/>
          <w:szCs w:val="24"/>
          <w:lang w:val="en-GB"/>
        </w:rPr>
        <w:t xml:space="preserve">a </w:t>
      </w:r>
      <w:r w:rsidR="006D6573" w:rsidRPr="00D61DFB">
        <w:rPr>
          <w:rFonts w:ascii="Book Antiqua" w:hAnsi="Book Antiqua"/>
          <w:iCs/>
          <w:sz w:val="24"/>
          <w:szCs w:val="24"/>
          <w:lang w:val="en-GB"/>
        </w:rPr>
        <w:t>global dataset</w:t>
      </w:r>
      <w:r w:rsidR="006D6573">
        <w:rPr>
          <w:rFonts w:ascii="Book Antiqua" w:hAnsi="Book Antiqua"/>
          <w:iCs/>
          <w:sz w:val="24"/>
          <w:szCs w:val="24"/>
          <w:lang w:val="en-GB"/>
        </w:rPr>
        <w:t xml:space="preserve"> on trade in services</w:t>
      </w:r>
      <w:r w:rsidR="00DF314E">
        <w:rPr>
          <w:rFonts w:ascii="Book Antiqua" w:hAnsi="Book Antiqua"/>
          <w:iCs/>
          <w:sz w:val="24"/>
          <w:szCs w:val="24"/>
          <w:lang w:val="en-GB"/>
        </w:rPr>
        <w:t>, o</w:t>
      </w:r>
      <w:r w:rsidR="006D6573" w:rsidRPr="00D61DFB">
        <w:rPr>
          <w:rFonts w:ascii="Book Antiqua" w:hAnsi="Book Antiqua"/>
          <w:iCs/>
          <w:sz w:val="24"/>
          <w:szCs w:val="24"/>
          <w:lang w:val="en-GB"/>
        </w:rPr>
        <w:t>verview</w:t>
      </w:r>
      <w:r w:rsidR="006D6573">
        <w:rPr>
          <w:rFonts w:ascii="Book Antiqua" w:hAnsi="Book Antiqua"/>
          <w:iCs/>
          <w:sz w:val="24"/>
          <w:szCs w:val="24"/>
          <w:lang w:val="en-GB"/>
        </w:rPr>
        <w:t xml:space="preserve"> of other</w:t>
      </w:r>
      <w:r w:rsidR="000630C2">
        <w:rPr>
          <w:rFonts w:ascii="Book Antiqua" w:hAnsi="Book Antiqua"/>
          <w:iCs/>
          <w:sz w:val="24"/>
          <w:szCs w:val="24"/>
          <w:lang w:val="en-GB"/>
        </w:rPr>
        <w:t xml:space="preserve"> data</w:t>
      </w:r>
      <w:r w:rsidR="006D6573">
        <w:rPr>
          <w:rFonts w:ascii="Book Antiqua" w:hAnsi="Book Antiqua"/>
          <w:iCs/>
          <w:sz w:val="24"/>
          <w:szCs w:val="24"/>
          <w:lang w:val="en-GB"/>
        </w:rPr>
        <w:t xml:space="preserve"> sources on trade in services</w:t>
      </w:r>
      <w:r w:rsidR="00FA78D3">
        <w:rPr>
          <w:rFonts w:ascii="Book Antiqua" w:hAnsi="Book Antiqua"/>
          <w:iCs/>
          <w:sz w:val="24"/>
          <w:szCs w:val="24"/>
          <w:lang w:val="en-GB"/>
        </w:rPr>
        <w:t xml:space="preserve">, and </w:t>
      </w:r>
      <w:r w:rsidR="008B73F4">
        <w:rPr>
          <w:rFonts w:ascii="Book Antiqua" w:hAnsi="Book Antiqua"/>
          <w:iCs/>
          <w:sz w:val="24"/>
          <w:szCs w:val="24"/>
          <w:lang w:val="en-GB"/>
        </w:rPr>
        <w:t>d</w:t>
      </w:r>
      <w:r w:rsidRPr="00D61DFB">
        <w:rPr>
          <w:rFonts w:ascii="Book Antiqua" w:hAnsi="Book Antiqua"/>
          <w:iCs/>
          <w:sz w:val="24"/>
          <w:szCs w:val="24"/>
          <w:lang w:val="en-GB"/>
        </w:rPr>
        <w:t xml:space="preserve">ata gaps </w:t>
      </w:r>
      <w:r>
        <w:rPr>
          <w:rFonts w:ascii="Book Antiqua" w:hAnsi="Book Antiqua"/>
          <w:iCs/>
          <w:sz w:val="24"/>
          <w:szCs w:val="24"/>
          <w:lang w:val="en-GB"/>
        </w:rPr>
        <w:t xml:space="preserve">in </w:t>
      </w:r>
      <w:r w:rsidRPr="00D61DFB">
        <w:rPr>
          <w:rFonts w:ascii="Book Antiqua" w:hAnsi="Book Antiqua"/>
          <w:iCs/>
          <w:sz w:val="24"/>
          <w:szCs w:val="24"/>
          <w:lang w:val="en-GB"/>
        </w:rPr>
        <w:t>OIC members</w:t>
      </w:r>
      <w:r w:rsidR="008B73F4">
        <w:rPr>
          <w:rFonts w:ascii="Book Antiqua" w:hAnsi="Book Antiqua"/>
          <w:iCs/>
          <w:sz w:val="24"/>
          <w:szCs w:val="24"/>
          <w:lang w:val="en-GB"/>
        </w:rPr>
        <w:t xml:space="preserve">, </w:t>
      </w:r>
      <w:r w:rsidR="00C107F8">
        <w:rPr>
          <w:rFonts w:ascii="Book Antiqua" w:hAnsi="Book Antiqua"/>
          <w:iCs/>
          <w:sz w:val="24"/>
          <w:szCs w:val="24"/>
          <w:lang w:val="en-GB"/>
        </w:rPr>
        <w:t xml:space="preserve">Mr. </w:t>
      </w:r>
      <w:r w:rsidR="00994B51">
        <w:rPr>
          <w:rFonts w:ascii="Book Antiqua" w:hAnsi="Book Antiqua"/>
          <w:iCs/>
          <w:sz w:val="24"/>
          <w:szCs w:val="24"/>
          <w:lang w:val="en-GB"/>
        </w:rPr>
        <w:t>Christophe</w:t>
      </w:r>
      <w:r w:rsidR="008B73F4">
        <w:rPr>
          <w:rFonts w:ascii="Book Antiqua" w:hAnsi="Book Antiqua"/>
          <w:iCs/>
          <w:sz w:val="24"/>
          <w:szCs w:val="24"/>
          <w:lang w:val="en-GB"/>
        </w:rPr>
        <w:t xml:space="preserve"> Durand</w:t>
      </w:r>
      <w:r w:rsidR="0021151E">
        <w:rPr>
          <w:rFonts w:ascii="Book Antiqua" w:hAnsi="Book Antiqua"/>
          <w:iCs/>
          <w:sz w:val="24"/>
          <w:szCs w:val="24"/>
          <w:lang w:val="en-GB"/>
        </w:rPr>
        <w:t xml:space="preserve"> (</w:t>
      </w:r>
      <w:r w:rsidR="008B73F4">
        <w:rPr>
          <w:rFonts w:ascii="Book Antiqua" w:hAnsi="Book Antiqua"/>
          <w:iCs/>
          <w:sz w:val="24"/>
          <w:szCs w:val="24"/>
          <w:lang w:val="en-GB"/>
        </w:rPr>
        <w:t>ITC</w:t>
      </w:r>
      <w:r w:rsidR="0021151E">
        <w:rPr>
          <w:rFonts w:ascii="Book Antiqua" w:hAnsi="Book Antiqua"/>
          <w:iCs/>
          <w:sz w:val="24"/>
          <w:szCs w:val="24"/>
          <w:lang w:val="en-GB"/>
        </w:rPr>
        <w:t>)</w:t>
      </w:r>
    </w:p>
    <w:p w14:paraId="5B604E78" w14:textId="29C31537" w:rsidR="00803793" w:rsidRDefault="00101DE1" w:rsidP="00766F65">
      <w:pPr>
        <w:spacing w:before="120" w:after="0" w:line="240" w:lineRule="auto"/>
        <w:ind w:left="-284"/>
        <w:jc w:val="both"/>
        <w:rPr>
          <w:rFonts w:ascii="Book Antiqua" w:hAnsi="Book Antiqua" w:cstheme="majorBidi"/>
          <w:sz w:val="24"/>
          <w:szCs w:val="24"/>
          <w:lang w:val="en-GB"/>
        </w:rPr>
      </w:pPr>
      <w:r w:rsidRPr="001A5ED2">
        <w:rPr>
          <w:rFonts w:ascii="Book Antiqua" w:hAnsi="Book Antiqua" w:cstheme="majorBidi"/>
          <w:sz w:val="24"/>
          <w:szCs w:val="24"/>
          <w:lang w:val="en-GB"/>
        </w:rPr>
        <w:tab/>
      </w:r>
      <w:r w:rsidR="00803793" w:rsidRPr="007F7DFE">
        <w:rPr>
          <w:rFonts w:ascii="Book Antiqua" w:hAnsi="Book Antiqua" w:cstheme="majorBidi"/>
          <w:sz w:val="24"/>
          <w:szCs w:val="24"/>
          <w:lang w:val="en-GB"/>
        </w:rPr>
        <w:t>11.00-11.15:</w:t>
      </w:r>
      <w:r w:rsidR="00803793" w:rsidRPr="007F7DFE">
        <w:rPr>
          <w:rFonts w:ascii="Book Antiqua" w:hAnsi="Book Antiqua" w:cstheme="majorBidi"/>
          <w:sz w:val="24"/>
          <w:szCs w:val="24"/>
          <w:lang w:val="en-GB"/>
        </w:rPr>
        <w:tab/>
        <w:t>Break</w:t>
      </w:r>
    </w:p>
    <w:p w14:paraId="18AF2B6F" w14:textId="75DF4571" w:rsidR="00803793" w:rsidRPr="007F7DFE" w:rsidRDefault="00803793" w:rsidP="00803793">
      <w:pPr>
        <w:spacing w:before="120" w:after="0" w:line="240" w:lineRule="auto"/>
        <w:ind w:left="1531" w:hanging="1531"/>
        <w:jc w:val="both"/>
        <w:rPr>
          <w:rFonts w:ascii="Book Antiqua" w:hAnsi="Book Antiqua" w:cstheme="majorBidi"/>
          <w:sz w:val="24"/>
          <w:szCs w:val="24"/>
          <w:lang w:val="en-GB"/>
        </w:rPr>
      </w:pPr>
      <w:r>
        <w:rPr>
          <w:rFonts w:ascii="Book Antiqua" w:hAnsi="Book Antiqua" w:cstheme="majorBidi"/>
          <w:sz w:val="24"/>
          <w:szCs w:val="24"/>
          <w:lang w:val="en-GB"/>
        </w:rPr>
        <w:t>11:15 – 11:45</w:t>
      </w:r>
      <w:r w:rsidR="00E65C2B" w:rsidRPr="007F7DFE">
        <w:rPr>
          <w:rFonts w:ascii="Book Antiqua" w:hAnsi="Book Antiqua" w:cstheme="majorBidi"/>
          <w:sz w:val="24"/>
          <w:szCs w:val="24"/>
          <w:lang w:val="en-GB"/>
        </w:rPr>
        <w:tab/>
      </w:r>
      <w:r>
        <w:rPr>
          <w:rFonts w:ascii="Book Antiqua" w:hAnsi="Book Antiqua" w:cstheme="majorBidi"/>
          <w:sz w:val="24"/>
          <w:szCs w:val="24"/>
          <w:lang w:val="en-GB"/>
        </w:rPr>
        <w:t>Debate on Session 1</w:t>
      </w:r>
    </w:p>
    <w:p w14:paraId="13221300" w14:textId="3472A41C" w:rsidR="00803793" w:rsidRPr="007F7DFE" w:rsidRDefault="00803793" w:rsidP="00803793">
      <w:pPr>
        <w:spacing w:before="120" w:after="0" w:line="240" w:lineRule="auto"/>
        <w:ind w:left="1531" w:hanging="1531"/>
        <w:jc w:val="both"/>
        <w:rPr>
          <w:rFonts w:ascii="Book Antiqua" w:hAnsi="Book Antiqua" w:cstheme="majorBidi"/>
          <w:i/>
          <w:iCs/>
          <w:sz w:val="24"/>
          <w:szCs w:val="24"/>
          <w:lang w:val="en-GB"/>
        </w:rPr>
      </w:pPr>
      <w:r w:rsidRPr="007F7DFE">
        <w:rPr>
          <w:rFonts w:ascii="Book Antiqua" w:hAnsi="Book Antiqua" w:cstheme="majorBidi"/>
          <w:sz w:val="24"/>
          <w:szCs w:val="24"/>
          <w:lang w:val="en-GB"/>
        </w:rPr>
        <w:t>11.</w:t>
      </w:r>
      <w:r>
        <w:rPr>
          <w:rFonts w:ascii="Book Antiqua" w:hAnsi="Book Antiqua" w:cstheme="majorBidi"/>
          <w:sz w:val="24"/>
          <w:szCs w:val="24"/>
          <w:lang w:val="en-GB"/>
        </w:rPr>
        <w:t>4</w:t>
      </w:r>
      <w:r w:rsidRPr="007F7DFE">
        <w:rPr>
          <w:rFonts w:ascii="Book Antiqua" w:hAnsi="Book Antiqua" w:cstheme="majorBidi"/>
          <w:sz w:val="24"/>
          <w:szCs w:val="24"/>
          <w:lang w:val="en-GB"/>
        </w:rPr>
        <w:t>5 – 1</w:t>
      </w:r>
      <w:r w:rsidR="00A04909">
        <w:rPr>
          <w:rFonts w:ascii="Book Antiqua" w:hAnsi="Book Antiqua" w:cstheme="majorBidi"/>
          <w:sz w:val="24"/>
          <w:szCs w:val="24"/>
          <w:lang w:val="en-GB"/>
        </w:rPr>
        <w:t>3</w:t>
      </w:r>
      <w:r w:rsidRPr="007F7DFE">
        <w:rPr>
          <w:rFonts w:ascii="Book Antiqua" w:hAnsi="Book Antiqua" w:cstheme="majorBidi"/>
          <w:sz w:val="24"/>
          <w:szCs w:val="24"/>
          <w:lang w:val="en-GB"/>
        </w:rPr>
        <w:t>.</w:t>
      </w:r>
      <w:r>
        <w:rPr>
          <w:rFonts w:ascii="Book Antiqua" w:hAnsi="Book Antiqua" w:cstheme="majorBidi"/>
          <w:sz w:val="24"/>
          <w:szCs w:val="24"/>
          <w:lang w:val="en-GB"/>
        </w:rPr>
        <w:t>00</w:t>
      </w:r>
      <w:r w:rsidRPr="007F7DFE">
        <w:rPr>
          <w:rFonts w:ascii="Book Antiqua" w:hAnsi="Book Antiqua" w:cstheme="majorBidi"/>
          <w:sz w:val="24"/>
          <w:szCs w:val="24"/>
          <w:lang w:val="en-GB"/>
        </w:rPr>
        <w:t>:</w:t>
      </w:r>
      <w:r w:rsidRPr="007F7DFE">
        <w:rPr>
          <w:rFonts w:ascii="Book Antiqua" w:hAnsi="Book Antiqua" w:cstheme="majorBidi"/>
          <w:sz w:val="24"/>
          <w:szCs w:val="24"/>
          <w:lang w:val="en-GB"/>
        </w:rPr>
        <w:tab/>
      </w:r>
      <w:r w:rsidRPr="006D176A">
        <w:rPr>
          <w:rFonts w:ascii="Book Antiqua" w:hAnsi="Book Antiqua" w:cstheme="majorBidi"/>
          <w:b/>
          <w:bCs/>
          <w:i/>
          <w:iCs/>
          <w:sz w:val="24"/>
          <w:szCs w:val="24"/>
          <w:lang w:val="en-GB"/>
        </w:rPr>
        <w:t xml:space="preserve">Session 2: </w:t>
      </w:r>
      <w:r w:rsidRPr="006D176A">
        <w:rPr>
          <w:rFonts w:ascii="Book Antiqua" w:hAnsi="Book Antiqua" w:cstheme="majorBidi"/>
          <w:b/>
          <w:bCs/>
          <w:sz w:val="24"/>
          <w:szCs w:val="24"/>
          <w:lang w:val="en-GB"/>
        </w:rPr>
        <w:t xml:space="preserve"> </w:t>
      </w:r>
      <w:r w:rsidRPr="007F7DFE">
        <w:rPr>
          <w:rFonts w:ascii="Book Antiqua" w:hAnsi="Book Antiqua" w:cstheme="majorBidi"/>
          <w:b/>
          <w:bCs/>
          <w:sz w:val="24"/>
          <w:szCs w:val="24"/>
          <w:lang w:val="en-GB"/>
        </w:rPr>
        <w:t xml:space="preserve">Experiences of Regional Institutions on Data Collection of Trade in Services </w:t>
      </w:r>
    </w:p>
    <w:p w14:paraId="1D3F9A07" w14:textId="6B7CB5BB" w:rsidR="00803793" w:rsidRPr="007F7DFE" w:rsidRDefault="00803793" w:rsidP="00803793">
      <w:pPr>
        <w:spacing w:before="120" w:after="0" w:line="240" w:lineRule="auto"/>
        <w:ind w:left="1531" w:hanging="1531"/>
        <w:jc w:val="both"/>
        <w:rPr>
          <w:rFonts w:ascii="Book Antiqua" w:hAnsi="Book Antiqua" w:cstheme="majorBidi"/>
          <w:i/>
          <w:iCs/>
          <w:sz w:val="24"/>
          <w:szCs w:val="24"/>
          <w:lang w:val="en-GB"/>
        </w:rPr>
      </w:pPr>
      <w:r w:rsidRPr="007F7DFE">
        <w:rPr>
          <w:rFonts w:ascii="Book Antiqua" w:hAnsi="Book Antiqua" w:cstheme="majorBidi"/>
          <w:i/>
          <w:iCs/>
          <w:sz w:val="24"/>
          <w:szCs w:val="24"/>
          <w:lang w:val="en-GB"/>
        </w:rPr>
        <w:tab/>
      </w:r>
      <w:r w:rsidRPr="007F7DFE">
        <w:rPr>
          <w:rFonts w:ascii="Book Antiqua" w:hAnsi="Book Antiqua"/>
          <w:b/>
          <w:iCs/>
          <w:sz w:val="24"/>
          <w:szCs w:val="24"/>
          <w:lang w:val="en-GB"/>
        </w:rPr>
        <w:t>Chairperson:</w:t>
      </w:r>
      <w:r w:rsidRPr="007F7DFE">
        <w:rPr>
          <w:rFonts w:ascii="Book Antiqua" w:hAnsi="Book Antiqua"/>
          <w:iCs/>
          <w:sz w:val="24"/>
          <w:szCs w:val="24"/>
          <w:lang w:val="en-GB"/>
        </w:rPr>
        <w:t xml:space="preserve"> </w:t>
      </w:r>
      <w:r w:rsidR="00D07730">
        <w:rPr>
          <w:rFonts w:ascii="Book Antiqua" w:hAnsi="Book Antiqua"/>
          <w:iCs/>
          <w:sz w:val="24"/>
          <w:szCs w:val="24"/>
          <w:lang w:val="en-GB"/>
        </w:rPr>
        <w:t xml:space="preserve">Mr. </w:t>
      </w:r>
      <w:proofErr w:type="spellStart"/>
      <w:r w:rsidR="00D07730">
        <w:rPr>
          <w:rFonts w:ascii="Book Antiqua" w:hAnsi="Book Antiqua"/>
          <w:iCs/>
          <w:sz w:val="24"/>
          <w:szCs w:val="24"/>
          <w:lang w:val="en-GB"/>
        </w:rPr>
        <w:t>Mamoudou</w:t>
      </w:r>
      <w:proofErr w:type="spellEnd"/>
      <w:r w:rsidR="00D07730">
        <w:rPr>
          <w:rFonts w:ascii="Book Antiqua" w:hAnsi="Book Antiqua"/>
          <w:iCs/>
          <w:sz w:val="24"/>
          <w:szCs w:val="24"/>
          <w:lang w:val="en-GB"/>
        </w:rPr>
        <w:t xml:space="preserve"> SALL,</w:t>
      </w:r>
      <w:r w:rsidRPr="007F7DFE">
        <w:rPr>
          <w:rFonts w:ascii="Book Antiqua" w:hAnsi="Book Antiqua"/>
          <w:iCs/>
          <w:sz w:val="24"/>
          <w:szCs w:val="24"/>
          <w:lang w:val="en-GB"/>
        </w:rPr>
        <w:t xml:space="preserve"> ICDT</w:t>
      </w:r>
    </w:p>
    <w:p w14:paraId="2C04CCC5" w14:textId="77777777" w:rsidR="00803793" w:rsidRPr="007F7DFE" w:rsidRDefault="00803793" w:rsidP="00803793">
      <w:pPr>
        <w:spacing w:after="0" w:line="240" w:lineRule="auto"/>
        <w:ind w:left="1560"/>
        <w:jc w:val="both"/>
        <w:rPr>
          <w:rFonts w:ascii="Book Antiqua" w:hAnsi="Book Antiqua" w:cstheme="majorBidi"/>
          <w:b/>
          <w:i/>
          <w:iCs/>
          <w:sz w:val="24"/>
          <w:szCs w:val="24"/>
          <w:lang w:val="en-GB"/>
        </w:rPr>
      </w:pPr>
      <w:r w:rsidRPr="007F7DFE">
        <w:rPr>
          <w:rFonts w:ascii="Book Antiqua" w:hAnsi="Book Antiqua" w:cstheme="majorBidi"/>
          <w:b/>
          <w:i/>
          <w:iCs/>
          <w:sz w:val="24"/>
          <w:szCs w:val="24"/>
          <w:lang w:val="en-GB"/>
        </w:rPr>
        <w:t>Panellists</w:t>
      </w:r>
      <w:r w:rsidRPr="007F7DFE">
        <w:rPr>
          <w:rFonts w:ascii="Book Antiqua" w:hAnsi="Book Antiqua" w:cstheme="majorBidi"/>
          <w:b/>
          <w:sz w:val="24"/>
          <w:szCs w:val="24"/>
          <w:lang w:val="en-GB"/>
        </w:rPr>
        <w:t xml:space="preserve">: </w:t>
      </w:r>
    </w:p>
    <w:p w14:paraId="0FDEAEC5" w14:textId="03343BC2" w:rsidR="00803793" w:rsidRDefault="00803793" w:rsidP="00803793">
      <w:pPr>
        <w:spacing w:after="0" w:line="240" w:lineRule="auto"/>
        <w:ind w:left="1928" w:hanging="227"/>
        <w:jc w:val="both"/>
        <w:rPr>
          <w:rFonts w:ascii="Book Antiqua" w:hAnsi="Book Antiqua" w:cstheme="majorBidi"/>
          <w:sz w:val="24"/>
          <w:szCs w:val="24"/>
          <w:lang w:val="en-GB"/>
        </w:rPr>
      </w:pPr>
      <w:r w:rsidRPr="007F7DFE">
        <w:rPr>
          <w:rFonts w:ascii="Book Antiqua" w:hAnsi="Book Antiqua" w:cstheme="majorBidi"/>
          <w:sz w:val="24"/>
          <w:szCs w:val="24"/>
          <w:lang w:val="en-GB"/>
        </w:rPr>
        <w:t xml:space="preserve">- </w:t>
      </w:r>
      <w:r>
        <w:rPr>
          <w:rFonts w:ascii="Book Antiqua" w:hAnsi="Book Antiqua" w:cstheme="majorBidi"/>
          <w:sz w:val="24"/>
          <w:szCs w:val="24"/>
          <w:lang w:val="en-GB"/>
        </w:rPr>
        <w:t xml:space="preserve">Experience of African Union within the framework of </w:t>
      </w:r>
      <w:proofErr w:type="spellStart"/>
      <w:r>
        <w:rPr>
          <w:rFonts w:ascii="Book Antiqua" w:hAnsi="Book Antiqua" w:cstheme="majorBidi"/>
          <w:sz w:val="24"/>
          <w:szCs w:val="24"/>
          <w:lang w:val="en-GB"/>
        </w:rPr>
        <w:t>ZLECAf</w:t>
      </w:r>
      <w:proofErr w:type="spellEnd"/>
      <w:r>
        <w:rPr>
          <w:rFonts w:ascii="Book Antiqua" w:hAnsi="Book Antiqua" w:cstheme="majorBidi"/>
          <w:sz w:val="24"/>
          <w:szCs w:val="24"/>
          <w:lang w:val="en-GB"/>
        </w:rPr>
        <w:t xml:space="preserve"> on trade services data collection</w:t>
      </w:r>
      <w:r w:rsidR="00532BA2">
        <w:rPr>
          <w:rFonts w:ascii="Book Antiqua" w:hAnsi="Book Antiqua" w:cstheme="majorBidi"/>
          <w:sz w:val="24"/>
          <w:szCs w:val="24"/>
          <w:lang w:val="en-GB"/>
        </w:rPr>
        <w:t>, ECA</w:t>
      </w:r>
    </w:p>
    <w:p w14:paraId="3816C1C9" w14:textId="5988FC89" w:rsidR="00A04909" w:rsidRDefault="00A04909" w:rsidP="00803793">
      <w:pPr>
        <w:spacing w:after="0" w:line="240" w:lineRule="auto"/>
        <w:ind w:left="1928" w:hanging="227"/>
        <w:jc w:val="both"/>
        <w:rPr>
          <w:rFonts w:ascii="Book Antiqua" w:hAnsi="Book Antiqua" w:cstheme="majorBidi"/>
          <w:sz w:val="24"/>
          <w:szCs w:val="24"/>
          <w:lang w:val="en-GB"/>
        </w:rPr>
      </w:pPr>
      <w:r>
        <w:rPr>
          <w:rFonts w:ascii="Book Antiqua" w:hAnsi="Book Antiqua" w:cstheme="majorBidi"/>
          <w:sz w:val="24"/>
          <w:szCs w:val="24"/>
          <w:lang w:val="en-GB"/>
        </w:rPr>
        <w:t>- Experience of League of Arab States on trade services data collection</w:t>
      </w:r>
    </w:p>
    <w:p w14:paraId="6CE37615" w14:textId="77777777" w:rsidR="00803793" w:rsidRDefault="00803793" w:rsidP="00803793">
      <w:pPr>
        <w:spacing w:after="0" w:line="240" w:lineRule="auto"/>
        <w:ind w:left="1928" w:hanging="227"/>
        <w:jc w:val="both"/>
        <w:rPr>
          <w:rFonts w:ascii="Book Antiqua" w:hAnsi="Book Antiqua" w:cstheme="majorBidi"/>
          <w:sz w:val="24"/>
          <w:szCs w:val="24"/>
          <w:lang w:val="en-GB"/>
        </w:rPr>
      </w:pPr>
      <w:r>
        <w:rPr>
          <w:rFonts w:ascii="Book Antiqua" w:hAnsi="Book Antiqua" w:cstheme="majorBidi"/>
          <w:sz w:val="24"/>
          <w:szCs w:val="24"/>
          <w:lang w:val="en-GB"/>
        </w:rPr>
        <w:t xml:space="preserve">- Experience of SESRIC on data collection in trade in services by </w:t>
      </w:r>
      <w:proofErr w:type="spellStart"/>
      <w:r>
        <w:rPr>
          <w:rFonts w:ascii="Book Antiqua" w:hAnsi="Book Antiqua" w:cstheme="majorBidi"/>
          <w:sz w:val="24"/>
          <w:szCs w:val="24"/>
          <w:lang w:val="en-GB"/>
        </w:rPr>
        <w:t>Dr.</w:t>
      </w:r>
      <w:proofErr w:type="spellEnd"/>
      <w:r>
        <w:rPr>
          <w:rFonts w:ascii="Book Antiqua" w:hAnsi="Book Antiqua" w:cstheme="majorBidi"/>
          <w:sz w:val="24"/>
          <w:szCs w:val="24"/>
          <w:lang w:val="en-GB"/>
        </w:rPr>
        <w:t xml:space="preserve"> Atilla KARAMAN</w:t>
      </w:r>
    </w:p>
    <w:p w14:paraId="6D35FE82" w14:textId="77777777" w:rsidR="00803793" w:rsidRDefault="00803793" w:rsidP="00803793">
      <w:pPr>
        <w:spacing w:after="0" w:line="240" w:lineRule="auto"/>
        <w:ind w:left="1928" w:hanging="227"/>
        <w:jc w:val="both"/>
        <w:rPr>
          <w:rFonts w:ascii="Book Antiqua" w:hAnsi="Book Antiqua" w:cstheme="majorBidi"/>
          <w:sz w:val="24"/>
          <w:szCs w:val="24"/>
          <w:lang w:val="en-GB"/>
        </w:rPr>
      </w:pPr>
      <w:r>
        <w:rPr>
          <w:rFonts w:ascii="Book Antiqua" w:hAnsi="Book Antiqua" w:cstheme="majorBidi"/>
          <w:sz w:val="24"/>
          <w:szCs w:val="24"/>
          <w:lang w:val="en-GB"/>
        </w:rPr>
        <w:t xml:space="preserve">- </w:t>
      </w:r>
      <w:r w:rsidRPr="000E0CE9">
        <w:rPr>
          <w:rFonts w:ascii="Book Antiqua" w:hAnsi="Book Antiqua" w:cstheme="majorBidi"/>
          <w:b/>
          <w:bCs/>
          <w:sz w:val="24"/>
          <w:szCs w:val="24"/>
          <w:lang w:val="en-GB"/>
        </w:rPr>
        <w:t>Debate</w:t>
      </w:r>
    </w:p>
    <w:p w14:paraId="4B71BD3C" w14:textId="77777777" w:rsidR="00803793" w:rsidRPr="00F34014" w:rsidRDefault="00803793" w:rsidP="00803793">
      <w:pPr>
        <w:spacing w:after="0" w:line="240" w:lineRule="auto"/>
        <w:ind w:left="1928" w:hanging="227"/>
        <w:jc w:val="both"/>
        <w:rPr>
          <w:rFonts w:ascii="Book Antiqua" w:hAnsi="Book Antiqua" w:cstheme="majorBidi"/>
          <w:b/>
          <w:bCs/>
          <w:i/>
          <w:iCs/>
          <w:sz w:val="24"/>
          <w:szCs w:val="24"/>
          <w:lang w:val="en-GB"/>
        </w:rPr>
      </w:pPr>
    </w:p>
    <w:p w14:paraId="657571F3" w14:textId="324702DA" w:rsidR="00803793" w:rsidRPr="003D41C0" w:rsidRDefault="00A04909" w:rsidP="00A04909">
      <w:pPr>
        <w:pBdr>
          <w:top w:val="thinThickSmallGap" w:sz="24" w:space="1" w:color="auto"/>
          <w:bottom w:val="thinThickSmallGap" w:sz="24" w:space="1" w:color="auto"/>
        </w:pBdr>
        <w:spacing w:after="120" w:line="240" w:lineRule="auto"/>
        <w:rPr>
          <w:rFonts w:ascii="Book Antiqua" w:hAnsi="Book Antiqua" w:cstheme="majorBidi"/>
          <w:b/>
          <w:bCs/>
          <w:sz w:val="28"/>
          <w:szCs w:val="28"/>
          <w:lang w:val="en-GB"/>
        </w:rPr>
      </w:pPr>
      <w:r>
        <w:rPr>
          <w:rFonts w:ascii="Book Antiqua" w:hAnsi="Book Antiqua" w:cstheme="majorBidi"/>
          <w:b/>
          <w:bCs/>
          <w:sz w:val="28"/>
          <w:szCs w:val="28"/>
          <w:lang w:val="en-GB"/>
        </w:rPr>
        <w:t>GMT+1                                               24</w:t>
      </w:r>
      <w:r w:rsidR="00803793" w:rsidRPr="003D41C0">
        <w:rPr>
          <w:rFonts w:ascii="Book Antiqua" w:hAnsi="Book Antiqua" w:cstheme="majorBidi"/>
          <w:b/>
          <w:bCs/>
          <w:sz w:val="28"/>
          <w:szCs w:val="28"/>
          <w:lang w:val="en-GB"/>
        </w:rPr>
        <w:t xml:space="preserve"> </w:t>
      </w:r>
      <w:r w:rsidR="00803793">
        <w:rPr>
          <w:rFonts w:ascii="Book Antiqua" w:hAnsi="Book Antiqua" w:cstheme="majorBidi"/>
          <w:b/>
          <w:bCs/>
          <w:sz w:val="28"/>
          <w:szCs w:val="28"/>
          <w:lang w:val="en-GB"/>
        </w:rPr>
        <w:t xml:space="preserve">March </w:t>
      </w:r>
      <w:r w:rsidR="00803793" w:rsidRPr="003D41C0">
        <w:rPr>
          <w:rFonts w:ascii="Book Antiqua" w:hAnsi="Book Antiqua" w:cstheme="majorBidi"/>
          <w:b/>
          <w:bCs/>
          <w:sz w:val="28"/>
          <w:szCs w:val="28"/>
          <w:lang w:val="en-GB"/>
        </w:rPr>
        <w:t>202</w:t>
      </w:r>
      <w:r w:rsidR="00803793">
        <w:rPr>
          <w:rFonts w:ascii="Book Antiqua" w:hAnsi="Book Antiqua" w:cstheme="majorBidi"/>
          <w:b/>
          <w:bCs/>
          <w:sz w:val="28"/>
          <w:szCs w:val="28"/>
          <w:lang w:val="en-GB"/>
        </w:rPr>
        <w:t>1</w:t>
      </w:r>
    </w:p>
    <w:p w14:paraId="65A1583C" w14:textId="70E69665" w:rsidR="00803793" w:rsidRDefault="00803793" w:rsidP="00803793">
      <w:pPr>
        <w:spacing w:after="120" w:line="240" w:lineRule="auto"/>
        <w:ind w:left="1531" w:hanging="1531"/>
        <w:jc w:val="both"/>
        <w:rPr>
          <w:rFonts w:ascii="Book Antiqua" w:hAnsi="Book Antiqua" w:cstheme="majorBidi"/>
          <w:b/>
          <w:bCs/>
          <w:i/>
          <w:iCs/>
          <w:sz w:val="24"/>
          <w:szCs w:val="24"/>
          <w:lang w:val="en-GB"/>
        </w:rPr>
      </w:pPr>
      <w:r w:rsidRPr="003607FC">
        <w:rPr>
          <w:rFonts w:ascii="Book Antiqua" w:hAnsi="Book Antiqua" w:cstheme="majorBidi"/>
          <w:b/>
          <w:bCs/>
          <w:i/>
          <w:iCs/>
          <w:sz w:val="24"/>
          <w:szCs w:val="24"/>
          <w:lang w:val="en-GB"/>
        </w:rPr>
        <w:t>9.00 – 1</w:t>
      </w:r>
      <w:r w:rsidR="003607FC" w:rsidRPr="003607FC">
        <w:rPr>
          <w:rFonts w:ascii="Book Antiqua" w:hAnsi="Book Antiqua" w:cstheme="majorBidi"/>
          <w:b/>
          <w:bCs/>
          <w:i/>
          <w:iCs/>
          <w:sz w:val="24"/>
          <w:szCs w:val="24"/>
          <w:lang w:val="en-GB"/>
        </w:rPr>
        <w:t>0</w:t>
      </w:r>
      <w:r w:rsidRPr="003607FC">
        <w:rPr>
          <w:rFonts w:ascii="Book Antiqua" w:hAnsi="Book Antiqua" w:cstheme="majorBidi"/>
          <w:b/>
          <w:bCs/>
          <w:i/>
          <w:iCs/>
          <w:sz w:val="24"/>
          <w:szCs w:val="24"/>
          <w:lang w:val="en-GB"/>
        </w:rPr>
        <w:t>.</w:t>
      </w:r>
      <w:r w:rsidR="003607FC">
        <w:rPr>
          <w:rFonts w:ascii="Book Antiqua" w:hAnsi="Book Antiqua" w:cstheme="majorBidi"/>
          <w:b/>
          <w:bCs/>
          <w:i/>
          <w:iCs/>
          <w:sz w:val="24"/>
          <w:szCs w:val="24"/>
          <w:lang w:val="en-GB"/>
        </w:rPr>
        <w:t>0</w:t>
      </w:r>
      <w:r w:rsidRPr="003607FC">
        <w:rPr>
          <w:rFonts w:ascii="Book Antiqua" w:hAnsi="Book Antiqua" w:cstheme="majorBidi"/>
          <w:b/>
          <w:bCs/>
          <w:i/>
          <w:iCs/>
          <w:sz w:val="24"/>
          <w:szCs w:val="24"/>
          <w:lang w:val="en-GB"/>
        </w:rPr>
        <w:t>0</w:t>
      </w:r>
      <w:r>
        <w:rPr>
          <w:rFonts w:ascii="Book Antiqua" w:hAnsi="Book Antiqua" w:cstheme="majorBidi"/>
          <w:sz w:val="24"/>
          <w:szCs w:val="24"/>
          <w:lang w:val="en-GB"/>
        </w:rPr>
        <w:t>:</w:t>
      </w:r>
      <w:r>
        <w:rPr>
          <w:rFonts w:ascii="Book Antiqua" w:hAnsi="Book Antiqua"/>
          <w:b/>
          <w:bCs/>
          <w:i/>
          <w:iCs/>
          <w:sz w:val="20"/>
          <w:szCs w:val="20"/>
        </w:rPr>
        <w:t xml:space="preserve"> </w:t>
      </w:r>
      <w:r w:rsidRPr="00AD2126">
        <w:rPr>
          <w:rFonts w:ascii="Book Antiqua" w:hAnsi="Book Antiqua" w:cstheme="majorBidi"/>
          <w:b/>
          <w:bCs/>
          <w:i/>
          <w:iCs/>
          <w:sz w:val="24"/>
          <w:szCs w:val="24"/>
          <w:lang w:val="en-GB"/>
        </w:rPr>
        <w:t>Session 3:</w:t>
      </w:r>
      <w:r>
        <w:rPr>
          <w:rFonts w:ascii="Book Antiqua" w:hAnsi="Book Antiqua"/>
          <w:b/>
          <w:bCs/>
          <w:i/>
          <w:iCs/>
          <w:sz w:val="20"/>
          <w:szCs w:val="20"/>
        </w:rPr>
        <w:t xml:space="preserve"> </w:t>
      </w:r>
      <w:r>
        <w:rPr>
          <w:rFonts w:ascii="Book Antiqua" w:hAnsi="Book Antiqua" w:cstheme="majorBidi"/>
          <w:b/>
          <w:bCs/>
          <w:i/>
          <w:iCs/>
          <w:sz w:val="24"/>
          <w:szCs w:val="24"/>
          <w:lang w:val="en-GB"/>
        </w:rPr>
        <w:t>Challenges in measuring trade in services</w:t>
      </w:r>
    </w:p>
    <w:p w14:paraId="6BDBB2C5" w14:textId="6216C5A2" w:rsidR="00D07730" w:rsidRPr="001A5ED2" w:rsidRDefault="00D07730" w:rsidP="00D07730">
      <w:pPr>
        <w:spacing w:after="0" w:line="240" w:lineRule="auto"/>
        <w:ind w:left="1531"/>
        <w:jc w:val="both"/>
        <w:rPr>
          <w:rFonts w:ascii="Book Antiqua" w:hAnsi="Book Antiqua" w:cstheme="majorBidi"/>
          <w:i/>
          <w:iCs/>
          <w:sz w:val="24"/>
          <w:szCs w:val="24"/>
          <w:lang w:val="en-GB"/>
        </w:rPr>
      </w:pPr>
      <w:r w:rsidRPr="001A5ED2">
        <w:rPr>
          <w:rFonts w:ascii="Book Antiqua" w:hAnsi="Book Antiqua"/>
          <w:b/>
          <w:iCs/>
          <w:sz w:val="24"/>
          <w:szCs w:val="24"/>
          <w:lang w:val="en-GB"/>
        </w:rPr>
        <w:t>Chairperson:</w:t>
      </w:r>
      <w:r w:rsidRPr="001A5ED2">
        <w:rPr>
          <w:rFonts w:ascii="Book Antiqua" w:hAnsi="Book Antiqua"/>
          <w:iCs/>
          <w:sz w:val="24"/>
          <w:szCs w:val="24"/>
          <w:lang w:val="en-GB"/>
        </w:rPr>
        <w:t xml:space="preserve"> Representative of </w:t>
      </w:r>
      <w:r>
        <w:rPr>
          <w:rFonts w:ascii="Book Antiqua" w:hAnsi="Book Antiqua"/>
          <w:iCs/>
          <w:sz w:val="24"/>
          <w:szCs w:val="24"/>
          <w:lang w:val="en-GB"/>
        </w:rPr>
        <w:t>ITC</w:t>
      </w:r>
    </w:p>
    <w:p w14:paraId="144879D7" w14:textId="392F9DF3" w:rsidR="000A435A" w:rsidRDefault="00803793" w:rsidP="00FA5670">
      <w:pPr>
        <w:spacing w:after="0" w:line="240" w:lineRule="auto"/>
        <w:ind w:left="1531" w:hanging="1531"/>
        <w:jc w:val="both"/>
        <w:rPr>
          <w:rFonts w:ascii="Book Antiqua" w:hAnsi="Book Antiqua"/>
          <w:iCs/>
          <w:sz w:val="24"/>
          <w:szCs w:val="24"/>
          <w:lang w:val="en-GB"/>
        </w:rPr>
      </w:pPr>
      <w:r>
        <w:rPr>
          <w:rFonts w:ascii="Book Antiqua" w:hAnsi="Book Antiqua" w:cstheme="majorBidi"/>
          <w:b/>
          <w:bCs/>
          <w:i/>
          <w:iCs/>
          <w:sz w:val="24"/>
          <w:szCs w:val="24"/>
          <w:lang w:val="en-GB"/>
        </w:rPr>
        <w:tab/>
      </w:r>
      <w:r w:rsidR="00994B51">
        <w:rPr>
          <w:rFonts w:ascii="Book Antiqua" w:hAnsi="Book Antiqua"/>
          <w:iCs/>
          <w:sz w:val="24"/>
          <w:szCs w:val="24"/>
          <w:lang w:val="en-GB"/>
        </w:rPr>
        <w:t>-</w:t>
      </w:r>
      <w:r>
        <w:rPr>
          <w:rFonts w:ascii="Book Antiqua" w:hAnsi="Book Antiqua"/>
          <w:iCs/>
          <w:sz w:val="24"/>
          <w:szCs w:val="24"/>
          <w:lang w:val="en-GB"/>
        </w:rPr>
        <w:t xml:space="preserve"> </w:t>
      </w:r>
      <w:r w:rsidR="000A435A">
        <w:rPr>
          <w:rFonts w:ascii="Book Antiqua" w:hAnsi="Book Antiqua"/>
          <w:iCs/>
          <w:sz w:val="24"/>
          <w:szCs w:val="24"/>
          <w:lang w:val="en-GB"/>
        </w:rPr>
        <w:t>Collecting trade in services statistics in practice</w:t>
      </w:r>
      <w:r w:rsidR="00A03B65">
        <w:rPr>
          <w:rFonts w:ascii="Book Antiqua" w:hAnsi="Book Antiqua"/>
          <w:iCs/>
          <w:sz w:val="24"/>
          <w:szCs w:val="24"/>
          <w:lang w:val="en-GB"/>
        </w:rPr>
        <w:t xml:space="preserve">, </w:t>
      </w:r>
      <w:r w:rsidR="00C107F8">
        <w:rPr>
          <w:rFonts w:ascii="Book Antiqua" w:hAnsi="Book Antiqua"/>
          <w:iCs/>
          <w:sz w:val="24"/>
          <w:szCs w:val="24"/>
          <w:lang w:val="en-GB"/>
        </w:rPr>
        <w:t xml:space="preserve">Mr. </w:t>
      </w:r>
      <w:r w:rsidR="00994B51">
        <w:rPr>
          <w:rFonts w:ascii="Book Antiqua" w:hAnsi="Book Antiqua"/>
          <w:iCs/>
          <w:sz w:val="24"/>
          <w:szCs w:val="24"/>
          <w:lang w:val="en-GB"/>
        </w:rPr>
        <w:t>Steve</w:t>
      </w:r>
      <w:r w:rsidR="00A03B65">
        <w:rPr>
          <w:rFonts w:ascii="Book Antiqua" w:hAnsi="Book Antiqua"/>
          <w:iCs/>
          <w:sz w:val="24"/>
          <w:szCs w:val="24"/>
          <w:lang w:val="en-GB"/>
        </w:rPr>
        <w:t xml:space="preserve"> </w:t>
      </w:r>
      <w:proofErr w:type="spellStart"/>
      <w:r w:rsidR="00A03B65">
        <w:rPr>
          <w:rFonts w:ascii="Book Antiqua" w:hAnsi="Book Antiqua"/>
          <w:iCs/>
          <w:sz w:val="24"/>
          <w:szCs w:val="24"/>
          <w:lang w:val="en-GB"/>
        </w:rPr>
        <w:t>MacFeely</w:t>
      </w:r>
      <w:proofErr w:type="spellEnd"/>
      <w:r w:rsidR="00A03B65">
        <w:rPr>
          <w:rFonts w:ascii="Book Antiqua" w:hAnsi="Book Antiqua"/>
          <w:iCs/>
          <w:sz w:val="24"/>
          <w:szCs w:val="24"/>
          <w:lang w:val="en-GB"/>
        </w:rPr>
        <w:t xml:space="preserve"> </w:t>
      </w:r>
      <w:r w:rsidR="009801A3">
        <w:rPr>
          <w:rFonts w:ascii="Book Antiqua" w:hAnsi="Book Antiqua"/>
          <w:iCs/>
          <w:sz w:val="24"/>
          <w:szCs w:val="24"/>
          <w:lang w:val="en-GB"/>
        </w:rPr>
        <w:t>(</w:t>
      </w:r>
      <w:r w:rsidR="00A03B65">
        <w:rPr>
          <w:rFonts w:ascii="Book Antiqua" w:hAnsi="Book Antiqua"/>
          <w:iCs/>
          <w:sz w:val="24"/>
          <w:szCs w:val="24"/>
          <w:lang w:val="en-GB"/>
        </w:rPr>
        <w:t>UNCTAD</w:t>
      </w:r>
      <w:r w:rsidR="009801A3">
        <w:rPr>
          <w:rFonts w:ascii="Book Antiqua" w:hAnsi="Book Antiqua"/>
          <w:iCs/>
          <w:sz w:val="24"/>
          <w:szCs w:val="24"/>
          <w:lang w:val="en-GB"/>
        </w:rPr>
        <w:t>)</w:t>
      </w:r>
    </w:p>
    <w:p w14:paraId="791A863E" w14:textId="4FCB8ED8" w:rsidR="00803793" w:rsidRDefault="000A435A" w:rsidP="00D07730">
      <w:pPr>
        <w:pStyle w:val="ListParagraph"/>
        <w:spacing w:after="0" w:line="240" w:lineRule="auto"/>
        <w:ind w:left="1531"/>
        <w:contextualSpacing w:val="0"/>
        <w:jc w:val="both"/>
        <w:rPr>
          <w:rFonts w:ascii="Book Antiqua" w:hAnsi="Book Antiqua"/>
          <w:iCs/>
          <w:sz w:val="24"/>
          <w:szCs w:val="24"/>
          <w:lang w:val="en-GB"/>
        </w:rPr>
      </w:pPr>
      <w:r>
        <w:rPr>
          <w:rFonts w:ascii="Book Antiqua" w:hAnsi="Book Antiqua"/>
          <w:iCs/>
          <w:sz w:val="24"/>
          <w:szCs w:val="24"/>
          <w:lang w:val="en-GB"/>
        </w:rPr>
        <w:t xml:space="preserve">- </w:t>
      </w:r>
      <w:r w:rsidR="00803793">
        <w:rPr>
          <w:rFonts w:ascii="Book Antiqua" w:hAnsi="Book Antiqua"/>
          <w:iCs/>
          <w:sz w:val="24"/>
          <w:szCs w:val="24"/>
          <w:lang w:val="en-GB"/>
        </w:rPr>
        <w:t>ITC survey on non-tariff measures in services</w:t>
      </w:r>
      <w:r w:rsidR="009801A3">
        <w:rPr>
          <w:rFonts w:ascii="Book Antiqua" w:hAnsi="Book Antiqua"/>
          <w:iCs/>
          <w:sz w:val="24"/>
          <w:szCs w:val="24"/>
          <w:lang w:val="en-GB"/>
        </w:rPr>
        <w:t>,</w:t>
      </w:r>
      <w:r w:rsidR="00994B51">
        <w:rPr>
          <w:rFonts w:ascii="Book Antiqua" w:hAnsi="Book Antiqua"/>
          <w:iCs/>
          <w:sz w:val="24"/>
          <w:szCs w:val="24"/>
          <w:lang w:val="en-GB"/>
        </w:rPr>
        <w:t xml:space="preserve"> </w:t>
      </w:r>
      <w:r w:rsidR="00C107F8">
        <w:rPr>
          <w:rFonts w:ascii="Book Antiqua" w:hAnsi="Book Antiqua"/>
          <w:iCs/>
          <w:sz w:val="24"/>
          <w:szCs w:val="24"/>
          <w:lang w:val="en-GB"/>
        </w:rPr>
        <w:t xml:space="preserve">Ms </w:t>
      </w:r>
      <w:r w:rsidR="00994B51">
        <w:rPr>
          <w:rFonts w:ascii="Book Antiqua" w:hAnsi="Book Antiqua"/>
          <w:iCs/>
          <w:sz w:val="24"/>
          <w:szCs w:val="24"/>
          <w:lang w:val="en-GB"/>
        </w:rPr>
        <w:t xml:space="preserve">Ursula </w:t>
      </w:r>
      <w:proofErr w:type="spellStart"/>
      <w:r w:rsidR="00994B51">
        <w:rPr>
          <w:rFonts w:ascii="Book Antiqua" w:hAnsi="Book Antiqua"/>
          <w:iCs/>
          <w:sz w:val="24"/>
          <w:szCs w:val="24"/>
          <w:lang w:val="en-GB"/>
        </w:rPr>
        <w:t>Hermelink</w:t>
      </w:r>
      <w:proofErr w:type="spellEnd"/>
      <w:r w:rsidR="00A03B65">
        <w:rPr>
          <w:rFonts w:ascii="Book Antiqua" w:hAnsi="Book Antiqua"/>
          <w:iCs/>
          <w:sz w:val="24"/>
          <w:szCs w:val="24"/>
          <w:lang w:val="en-GB"/>
        </w:rPr>
        <w:t xml:space="preserve"> </w:t>
      </w:r>
      <w:r w:rsidR="009801A3">
        <w:rPr>
          <w:rFonts w:ascii="Book Antiqua" w:hAnsi="Book Antiqua"/>
          <w:iCs/>
          <w:sz w:val="24"/>
          <w:szCs w:val="24"/>
          <w:lang w:val="en-GB"/>
        </w:rPr>
        <w:t>(</w:t>
      </w:r>
      <w:r w:rsidR="00A03B65">
        <w:rPr>
          <w:rFonts w:ascii="Book Antiqua" w:hAnsi="Book Antiqua"/>
          <w:iCs/>
          <w:sz w:val="24"/>
          <w:szCs w:val="24"/>
          <w:lang w:val="en-GB"/>
        </w:rPr>
        <w:t>ITC</w:t>
      </w:r>
      <w:r w:rsidR="009801A3">
        <w:rPr>
          <w:rFonts w:ascii="Book Antiqua" w:hAnsi="Book Antiqua"/>
          <w:iCs/>
          <w:sz w:val="24"/>
          <w:szCs w:val="24"/>
          <w:lang w:val="en-GB"/>
        </w:rPr>
        <w:t>)</w:t>
      </w:r>
    </w:p>
    <w:p w14:paraId="63C5A2EC" w14:textId="0F90B71F" w:rsidR="00803793" w:rsidRDefault="00803793" w:rsidP="00803793">
      <w:pPr>
        <w:spacing w:before="120" w:after="0" w:line="240" w:lineRule="auto"/>
        <w:ind w:left="1531" w:hanging="1531"/>
        <w:jc w:val="both"/>
        <w:rPr>
          <w:rFonts w:ascii="Book Antiqua" w:hAnsi="Book Antiqua" w:cstheme="majorBidi"/>
          <w:sz w:val="24"/>
          <w:szCs w:val="24"/>
          <w:lang w:val="en-GB"/>
        </w:rPr>
      </w:pPr>
      <w:r w:rsidRPr="000404E0">
        <w:rPr>
          <w:rFonts w:ascii="Book Antiqua" w:hAnsi="Book Antiqua" w:cstheme="majorBidi"/>
          <w:sz w:val="24"/>
          <w:szCs w:val="24"/>
          <w:lang w:val="en-GB"/>
        </w:rPr>
        <w:t>1</w:t>
      </w:r>
      <w:r w:rsidR="003607FC" w:rsidRPr="000404E0">
        <w:rPr>
          <w:rFonts w:ascii="Book Antiqua" w:hAnsi="Book Antiqua" w:cstheme="majorBidi"/>
          <w:sz w:val="24"/>
          <w:szCs w:val="24"/>
          <w:lang w:val="en-GB"/>
        </w:rPr>
        <w:t>0</w:t>
      </w:r>
      <w:r w:rsidRPr="000404E0">
        <w:rPr>
          <w:rFonts w:ascii="Book Antiqua" w:hAnsi="Book Antiqua" w:cstheme="majorBidi"/>
          <w:sz w:val="24"/>
          <w:szCs w:val="24"/>
          <w:lang w:val="en-GB"/>
        </w:rPr>
        <w:t>.</w:t>
      </w:r>
      <w:r w:rsidR="003607FC" w:rsidRPr="000404E0">
        <w:rPr>
          <w:rFonts w:ascii="Book Antiqua" w:hAnsi="Book Antiqua" w:cstheme="majorBidi"/>
          <w:sz w:val="24"/>
          <w:szCs w:val="24"/>
          <w:lang w:val="en-GB"/>
        </w:rPr>
        <w:t>0</w:t>
      </w:r>
      <w:r w:rsidRPr="000404E0">
        <w:rPr>
          <w:rFonts w:ascii="Book Antiqua" w:hAnsi="Book Antiqua" w:cstheme="majorBidi"/>
          <w:sz w:val="24"/>
          <w:szCs w:val="24"/>
          <w:lang w:val="en-GB"/>
        </w:rPr>
        <w:t>0 – 1</w:t>
      </w:r>
      <w:r w:rsidR="003607FC" w:rsidRPr="000404E0">
        <w:rPr>
          <w:rFonts w:ascii="Book Antiqua" w:hAnsi="Book Antiqua" w:cstheme="majorBidi"/>
          <w:sz w:val="24"/>
          <w:szCs w:val="24"/>
          <w:lang w:val="en-GB"/>
        </w:rPr>
        <w:t>0</w:t>
      </w:r>
      <w:r w:rsidRPr="000404E0">
        <w:rPr>
          <w:rFonts w:ascii="Book Antiqua" w:hAnsi="Book Antiqua" w:cstheme="majorBidi"/>
          <w:sz w:val="24"/>
          <w:szCs w:val="24"/>
          <w:lang w:val="en-GB"/>
        </w:rPr>
        <w:t>.</w:t>
      </w:r>
      <w:r w:rsidR="003607FC" w:rsidRPr="000404E0">
        <w:rPr>
          <w:rFonts w:ascii="Book Antiqua" w:hAnsi="Book Antiqua" w:cstheme="majorBidi"/>
          <w:sz w:val="24"/>
          <w:szCs w:val="24"/>
          <w:lang w:val="en-GB"/>
        </w:rPr>
        <w:t>1</w:t>
      </w:r>
      <w:r w:rsidRPr="000404E0">
        <w:rPr>
          <w:rFonts w:ascii="Book Antiqua" w:hAnsi="Book Antiqua" w:cstheme="majorBidi"/>
          <w:sz w:val="24"/>
          <w:szCs w:val="24"/>
          <w:lang w:val="en-GB"/>
        </w:rPr>
        <w:t>5:</w:t>
      </w:r>
      <w:r w:rsidRPr="000404E0">
        <w:rPr>
          <w:rFonts w:ascii="Book Antiqua" w:hAnsi="Book Antiqua" w:cstheme="majorBidi"/>
          <w:sz w:val="24"/>
          <w:szCs w:val="24"/>
          <w:lang w:val="en-GB"/>
        </w:rPr>
        <w:tab/>
        <w:t>Break</w:t>
      </w:r>
    </w:p>
    <w:p w14:paraId="3DCDCFEB" w14:textId="77777777" w:rsidR="009E5020" w:rsidRPr="000404E0" w:rsidRDefault="009E5020" w:rsidP="00803793">
      <w:pPr>
        <w:spacing w:before="120" w:after="0" w:line="240" w:lineRule="auto"/>
        <w:ind w:left="1531" w:hanging="1531"/>
        <w:jc w:val="both"/>
        <w:rPr>
          <w:rFonts w:ascii="Book Antiqua" w:hAnsi="Book Antiqua" w:cstheme="majorBidi"/>
          <w:sz w:val="24"/>
          <w:szCs w:val="24"/>
          <w:lang w:val="en-GB"/>
        </w:rPr>
      </w:pPr>
    </w:p>
    <w:p w14:paraId="431DC8FA" w14:textId="2649CDB5" w:rsidR="00803793" w:rsidRPr="001A5ED2" w:rsidRDefault="00803793" w:rsidP="00803793">
      <w:pPr>
        <w:spacing w:after="120" w:line="240" w:lineRule="auto"/>
        <w:ind w:left="1531" w:hanging="1531"/>
        <w:jc w:val="both"/>
        <w:rPr>
          <w:rFonts w:ascii="Book Antiqua" w:hAnsi="Book Antiqua" w:cstheme="majorBidi"/>
          <w:b/>
          <w:bCs/>
          <w:i/>
          <w:iCs/>
          <w:sz w:val="24"/>
          <w:szCs w:val="24"/>
          <w:lang w:val="en-GB"/>
        </w:rPr>
      </w:pPr>
      <w:r>
        <w:rPr>
          <w:rFonts w:ascii="Book Antiqua" w:hAnsi="Book Antiqua" w:cstheme="majorBidi"/>
          <w:b/>
          <w:bCs/>
          <w:i/>
          <w:iCs/>
          <w:sz w:val="24"/>
          <w:szCs w:val="24"/>
          <w:lang w:val="en-GB"/>
        </w:rPr>
        <w:t>1</w:t>
      </w:r>
      <w:r w:rsidR="003607FC">
        <w:rPr>
          <w:rFonts w:ascii="Book Antiqua" w:hAnsi="Book Antiqua" w:cstheme="majorBidi"/>
          <w:b/>
          <w:bCs/>
          <w:i/>
          <w:iCs/>
          <w:sz w:val="24"/>
          <w:szCs w:val="24"/>
          <w:lang w:val="en-GB"/>
        </w:rPr>
        <w:t>0</w:t>
      </w:r>
      <w:r>
        <w:rPr>
          <w:rFonts w:ascii="Book Antiqua" w:hAnsi="Book Antiqua" w:cstheme="majorBidi"/>
          <w:b/>
          <w:bCs/>
          <w:i/>
          <w:iCs/>
          <w:sz w:val="24"/>
          <w:szCs w:val="24"/>
          <w:lang w:val="en-GB"/>
        </w:rPr>
        <w:t>:</w:t>
      </w:r>
      <w:r w:rsidR="003607FC">
        <w:rPr>
          <w:rFonts w:ascii="Book Antiqua" w:hAnsi="Book Antiqua" w:cstheme="majorBidi"/>
          <w:b/>
          <w:bCs/>
          <w:i/>
          <w:iCs/>
          <w:sz w:val="24"/>
          <w:szCs w:val="24"/>
          <w:lang w:val="en-GB"/>
        </w:rPr>
        <w:t>1</w:t>
      </w:r>
      <w:r>
        <w:rPr>
          <w:rFonts w:ascii="Book Antiqua" w:hAnsi="Book Antiqua" w:cstheme="majorBidi"/>
          <w:b/>
          <w:bCs/>
          <w:i/>
          <w:iCs/>
          <w:sz w:val="24"/>
          <w:szCs w:val="24"/>
          <w:lang w:val="en-GB"/>
        </w:rPr>
        <w:t>5-1</w:t>
      </w:r>
      <w:r w:rsidR="003607FC">
        <w:rPr>
          <w:rFonts w:ascii="Book Antiqua" w:hAnsi="Book Antiqua" w:cstheme="majorBidi"/>
          <w:b/>
          <w:bCs/>
          <w:i/>
          <w:iCs/>
          <w:sz w:val="24"/>
          <w:szCs w:val="24"/>
          <w:lang w:val="en-GB"/>
        </w:rPr>
        <w:t>2</w:t>
      </w:r>
      <w:r>
        <w:rPr>
          <w:rFonts w:ascii="Book Antiqua" w:hAnsi="Book Antiqua" w:cstheme="majorBidi"/>
          <w:b/>
          <w:bCs/>
          <w:i/>
          <w:iCs/>
          <w:sz w:val="24"/>
          <w:szCs w:val="24"/>
          <w:lang w:val="en-GB"/>
        </w:rPr>
        <w:t>:</w:t>
      </w:r>
      <w:r w:rsidR="003607FC">
        <w:rPr>
          <w:rFonts w:ascii="Book Antiqua" w:hAnsi="Book Antiqua" w:cstheme="majorBidi"/>
          <w:b/>
          <w:bCs/>
          <w:i/>
          <w:iCs/>
          <w:sz w:val="24"/>
          <w:szCs w:val="24"/>
          <w:lang w:val="en-GB"/>
        </w:rPr>
        <w:t>0</w:t>
      </w:r>
      <w:r>
        <w:rPr>
          <w:rFonts w:ascii="Book Antiqua" w:hAnsi="Book Antiqua" w:cstheme="majorBidi"/>
          <w:b/>
          <w:bCs/>
          <w:i/>
          <w:iCs/>
          <w:sz w:val="24"/>
          <w:szCs w:val="24"/>
          <w:lang w:val="en-GB"/>
        </w:rPr>
        <w:t xml:space="preserve">0 </w:t>
      </w:r>
      <w:r w:rsidRPr="001A5ED2">
        <w:rPr>
          <w:rFonts w:ascii="Book Antiqua" w:hAnsi="Book Antiqua" w:cstheme="majorBidi"/>
          <w:b/>
          <w:bCs/>
          <w:i/>
          <w:iCs/>
          <w:sz w:val="24"/>
          <w:szCs w:val="24"/>
          <w:lang w:val="en-GB"/>
        </w:rPr>
        <w:t>Session</w:t>
      </w:r>
      <w:r>
        <w:rPr>
          <w:rFonts w:ascii="Book Antiqua" w:hAnsi="Book Antiqua" w:cstheme="majorBidi"/>
          <w:b/>
          <w:bCs/>
          <w:i/>
          <w:iCs/>
          <w:sz w:val="24"/>
          <w:szCs w:val="24"/>
          <w:lang w:val="en-GB"/>
        </w:rPr>
        <w:t xml:space="preserve"> 4</w:t>
      </w:r>
      <w:r w:rsidRPr="001A5ED2">
        <w:rPr>
          <w:rFonts w:ascii="Book Antiqua" w:hAnsi="Book Antiqua" w:cstheme="majorBidi"/>
          <w:b/>
          <w:bCs/>
          <w:i/>
          <w:iCs/>
          <w:sz w:val="24"/>
          <w:szCs w:val="24"/>
          <w:lang w:val="en-GB"/>
        </w:rPr>
        <w:t xml:space="preserve">: </w:t>
      </w:r>
      <w:r>
        <w:rPr>
          <w:rFonts w:ascii="Book Antiqua" w:hAnsi="Book Antiqua" w:cstheme="majorBidi"/>
          <w:b/>
          <w:bCs/>
          <w:i/>
          <w:iCs/>
          <w:sz w:val="24"/>
          <w:szCs w:val="24"/>
          <w:lang w:val="en-GB"/>
        </w:rPr>
        <w:t xml:space="preserve">Experiences of OIC Member Countries on Trade in </w:t>
      </w:r>
      <w:r w:rsidRPr="001A5ED2">
        <w:rPr>
          <w:rFonts w:ascii="Book Antiqua" w:hAnsi="Book Antiqua" w:cstheme="majorBidi"/>
          <w:b/>
          <w:bCs/>
          <w:i/>
          <w:iCs/>
          <w:sz w:val="24"/>
          <w:szCs w:val="24"/>
          <w:lang w:val="en-GB"/>
        </w:rPr>
        <w:t xml:space="preserve">Services </w:t>
      </w:r>
      <w:r>
        <w:rPr>
          <w:rFonts w:ascii="Book Antiqua" w:hAnsi="Book Antiqua" w:cstheme="majorBidi"/>
          <w:b/>
          <w:bCs/>
          <w:i/>
          <w:iCs/>
          <w:sz w:val="24"/>
          <w:szCs w:val="24"/>
          <w:lang w:val="en-GB"/>
        </w:rPr>
        <w:t>Data Collection and Analysis</w:t>
      </w:r>
    </w:p>
    <w:p w14:paraId="68B3F1B0" w14:textId="77777777" w:rsidR="00803793" w:rsidRPr="001A5ED2" w:rsidRDefault="00803793" w:rsidP="00803793">
      <w:pPr>
        <w:spacing w:after="120" w:line="240" w:lineRule="auto"/>
        <w:ind w:left="1531"/>
        <w:jc w:val="both"/>
        <w:rPr>
          <w:rFonts w:ascii="Book Antiqua" w:hAnsi="Book Antiqua" w:cstheme="majorBidi"/>
          <w:i/>
          <w:iCs/>
          <w:sz w:val="24"/>
          <w:szCs w:val="24"/>
          <w:lang w:val="en-GB"/>
        </w:rPr>
      </w:pPr>
      <w:r w:rsidRPr="001A5ED2">
        <w:rPr>
          <w:rFonts w:ascii="Book Antiqua" w:hAnsi="Book Antiqua"/>
          <w:b/>
          <w:iCs/>
          <w:sz w:val="24"/>
          <w:szCs w:val="24"/>
          <w:lang w:val="en-GB"/>
        </w:rPr>
        <w:t>Chairperson:</w:t>
      </w:r>
      <w:r w:rsidRPr="001A5ED2">
        <w:rPr>
          <w:rFonts w:ascii="Book Antiqua" w:hAnsi="Book Antiqua"/>
          <w:iCs/>
          <w:sz w:val="24"/>
          <w:szCs w:val="24"/>
          <w:lang w:val="en-GB"/>
        </w:rPr>
        <w:t xml:space="preserve"> Representative of </w:t>
      </w:r>
      <w:proofErr w:type="spellStart"/>
      <w:r>
        <w:rPr>
          <w:rFonts w:ascii="Book Antiqua" w:hAnsi="Book Antiqua"/>
          <w:iCs/>
          <w:sz w:val="24"/>
          <w:szCs w:val="24"/>
          <w:lang w:val="en-GB"/>
        </w:rPr>
        <w:t>IsDB</w:t>
      </w:r>
      <w:proofErr w:type="spellEnd"/>
    </w:p>
    <w:p w14:paraId="5A4BE918" w14:textId="77777777" w:rsidR="00803793" w:rsidRPr="00D779D4" w:rsidRDefault="00803793" w:rsidP="00803793">
      <w:pPr>
        <w:spacing w:after="0" w:line="240" w:lineRule="auto"/>
        <w:ind w:left="1531" w:hanging="1531"/>
        <w:jc w:val="both"/>
        <w:rPr>
          <w:rFonts w:ascii="Book Antiqua" w:hAnsi="Book Antiqua" w:cstheme="majorBidi"/>
          <w:b/>
          <w:sz w:val="24"/>
          <w:szCs w:val="24"/>
          <w:lang w:val="en-GB"/>
        </w:rPr>
      </w:pPr>
      <w:r w:rsidRPr="00D779D4">
        <w:rPr>
          <w:rFonts w:ascii="Book Antiqua" w:hAnsi="Book Antiqua" w:cstheme="majorBidi"/>
          <w:i/>
          <w:iCs/>
          <w:sz w:val="24"/>
          <w:szCs w:val="24"/>
          <w:lang w:val="en-GB"/>
        </w:rPr>
        <w:tab/>
      </w:r>
      <w:r>
        <w:rPr>
          <w:rFonts w:ascii="Book Antiqua" w:hAnsi="Book Antiqua" w:cstheme="majorBidi"/>
          <w:b/>
          <w:i/>
          <w:sz w:val="24"/>
          <w:szCs w:val="24"/>
          <w:lang w:val="en-GB"/>
        </w:rPr>
        <w:t>Panellists</w:t>
      </w:r>
      <w:r w:rsidRPr="00D779D4">
        <w:rPr>
          <w:rFonts w:ascii="Book Antiqua" w:hAnsi="Book Antiqua" w:cstheme="majorBidi"/>
          <w:b/>
          <w:sz w:val="24"/>
          <w:szCs w:val="24"/>
          <w:lang w:val="en-GB"/>
        </w:rPr>
        <w:t>:</w:t>
      </w:r>
    </w:p>
    <w:p w14:paraId="2D3A16BC" w14:textId="77777777" w:rsidR="00803793" w:rsidRDefault="00803793" w:rsidP="00803793">
      <w:pPr>
        <w:spacing w:after="0" w:line="240" w:lineRule="auto"/>
        <w:ind w:left="1928" w:hanging="227"/>
        <w:jc w:val="both"/>
        <w:rPr>
          <w:rFonts w:ascii="Book Antiqua" w:hAnsi="Book Antiqua" w:cstheme="majorBidi"/>
          <w:sz w:val="24"/>
          <w:szCs w:val="24"/>
          <w:lang w:val="en-GB"/>
        </w:rPr>
      </w:pPr>
      <w:r w:rsidRPr="001A5ED2">
        <w:rPr>
          <w:rFonts w:ascii="Book Antiqua" w:hAnsi="Book Antiqua" w:cstheme="majorBidi"/>
          <w:sz w:val="24"/>
          <w:szCs w:val="24"/>
          <w:lang w:val="en-GB"/>
        </w:rPr>
        <w:t xml:space="preserve">- </w:t>
      </w:r>
      <w:r>
        <w:rPr>
          <w:rFonts w:ascii="Book Antiqua" w:hAnsi="Book Antiqua" w:cstheme="majorBidi"/>
          <w:sz w:val="24"/>
          <w:szCs w:val="24"/>
          <w:lang w:val="en-GB"/>
        </w:rPr>
        <w:t>Morocco</w:t>
      </w:r>
    </w:p>
    <w:p w14:paraId="2886FC0C" w14:textId="77777777" w:rsidR="00803793" w:rsidRDefault="00803793" w:rsidP="00803793">
      <w:pPr>
        <w:spacing w:after="0" w:line="240" w:lineRule="auto"/>
        <w:ind w:left="1928" w:hanging="227"/>
        <w:jc w:val="both"/>
        <w:rPr>
          <w:rFonts w:ascii="Book Antiqua" w:hAnsi="Book Antiqua" w:cstheme="majorBidi"/>
          <w:sz w:val="24"/>
          <w:szCs w:val="24"/>
          <w:lang w:val="en-GB"/>
        </w:rPr>
      </w:pPr>
      <w:r>
        <w:rPr>
          <w:rFonts w:ascii="Book Antiqua" w:hAnsi="Book Antiqua" w:cstheme="majorBidi"/>
          <w:sz w:val="24"/>
          <w:szCs w:val="24"/>
          <w:lang w:val="en-GB"/>
        </w:rPr>
        <w:t>- Malaysia</w:t>
      </w:r>
    </w:p>
    <w:p w14:paraId="5D80125A" w14:textId="77777777" w:rsidR="00803793" w:rsidRDefault="00803793" w:rsidP="00803793">
      <w:pPr>
        <w:spacing w:after="0" w:line="240" w:lineRule="auto"/>
        <w:ind w:left="1928" w:hanging="227"/>
        <w:jc w:val="both"/>
        <w:rPr>
          <w:rFonts w:ascii="Book Antiqua" w:hAnsi="Book Antiqua" w:cstheme="majorBidi"/>
          <w:sz w:val="24"/>
          <w:szCs w:val="24"/>
          <w:lang w:val="en-GB"/>
        </w:rPr>
      </w:pPr>
      <w:r>
        <w:rPr>
          <w:rFonts w:ascii="Book Antiqua" w:hAnsi="Book Antiqua" w:cstheme="majorBidi"/>
          <w:sz w:val="24"/>
          <w:szCs w:val="24"/>
          <w:lang w:val="en-GB"/>
        </w:rPr>
        <w:t>- Egypt</w:t>
      </w:r>
    </w:p>
    <w:p w14:paraId="154CF72A" w14:textId="77777777" w:rsidR="00803793" w:rsidRDefault="00803793" w:rsidP="00803793">
      <w:pPr>
        <w:spacing w:after="0" w:line="240" w:lineRule="auto"/>
        <w:ind w:left="1928" w:hanging="227"/>
        <w:jc w:val="both"/>
        <w:rPr>
          <w:rFonts w:ascii="Book Antiqua" w:hAnsi="Book Antiqua" w:cstheme="majorBidi"/>
          <w:sz w:val="24"/>
          <w:szCs w:val="24"/>
          <w:lang w:val="en-GB"/>
        </w:rPr>
      </w:pPr>
      <w:r>
        <w:rPr>
          <w:rFonts w:ascii="Book Antiqua" w:hAnsi="Book Antiqua" w:cstheme="majorBidi"/>
          <w:sz w:val="24"/>
          <w:szCs w:val="24"/>
          <w:lang w:val="en-GB"/>
        </w:rPr>
        <w:t>- Senegal</w:t>
      </w:r>
    </w:p>
    <w:p w14:paraId="44B2D263" w14:textId="77777777" w:rsidR="00803793" w:rsidRDefault="00803793" w:rsidP="00803793">
      <w:pPr>
        <w:spacing w:after="0" w:line="240" w:lineRule="auto"/>
        <w:ind w:left="1928" w:hanging="227"/>
        <w:jc w:val="both"/>
        <w:rPr>
          <w:rFonts w:ascii="Book Antiqua" w:hAnsi="Book Antiqua" w:cstheme="majorBidi"/>
          <w:sz w:val="24"/>
          <w:szCs w:val="24"/>
          <w:lang w:val="en-GB"/>
        </w:rPr>
      </w:pPr>
      <w:r>
        <w:rPr>
          <w:rFonts w:ascii="Book Antiqua" w:hAnsi="Book Antiqua" w:cstheme="majorBidi"/>
          <w:sz w:val="24"/>
          <w:szCs w:val="24"/>
          <w:lang w:val="en-GB"/>
        </w:rPr>
        <w:t>- Turkey</w:t>
      </w:r>
    </w:p>
    <w:p w14:paraId="1B3DE86C" w14:textId="77777777" w:rsidR="00803793" w:rsidRDefault="00803793" w:rsidP="00803793">
      <w:pPr>
        <w:spacing w:after="0" w:line="240" w:lineRule="auto"/>
        <w:ind w:left="1928" w:hanging="227"/>
        <w:jc w:val="both"/>
        <w:rPr>
          <w:rFonts w:ascii="Book Antiqua" w:hAnsi="Book Antiqua" w:cstheme="majorBidi"/>
          <w:sz w:val="24"/>
          <w:szCs w:val="24"/>
          <w:lang w:val="en-GB"/>
        </w:rPr>
      </w:pPr>
      <w:r>
        <w:rPr>
          <w:rFonts w:ascii="Book Antiqua" w:hAnsi="Book Antiqua" w:cstheme="majorBidi"/>
          <w:sz w:val="24"/>
          <w:szCs w:val="24"/>
          <w:lang w:val="en-GB"/>
        </w:rPr>
        <w:t>- Uganda</w:t>
      </w:r>
    </w:p>
    <w:p w14:paraId="310A4383" w14:textId="77777777" w:rsidR="00803793" w:rsidRDefault="00803793" w:rsidP="00803793">
      <w:pPr>
        <w:spacing w:after="0" w:line="240" w:lineRule="auto"/>
        <w:ind w:left="1928" w:hanging="227"/>
        <w:jc w:val="both"/>
        <w:rPr>
          <w:rFonts w:ascii="Book Antiqua" w:hAnsi="Book Antiqua" w:cstheme="majorBidi"/>
          <w:sz w:val="24"/>
          <w:szCs w:val="24"/>
          <w:lang w:val="en-GB"/>
        </w:rPr>
      </w:pPr>
      <w:r>
        <w:rPr>
          <w:rFonts w:ascii="Book Antiqua" w:hAnsi="Book Antiqua" w:cstheme="majorBidi"/>
          <w:sz w:val="24"/>
          <w:szCs w:val="24"/>
          <w:lang w:val="en-GB"/>
        </w:rPr>
        <w:t>- Saudi Arabia</w:t>
      </w:r>
    </w:p>
    <w:p w14:paraId="71CCCEFB" w14:textId="77777777" w:rsidR="00803793" w:rsidRDefault="00803793" w:rsidP="00803793">
      <w:pPr>
        <w:spacing w:after="0" w:line="240" w:lineRule="auto"/>
        <w:ind w:left="1928" w:hanging="227"/>
        <w:jc w:val="both"/>
        <w:rPr>
          <w:rFonts w:ascii="Book Antiqua" w:hAnsi="Book Antiqua" w:cstheme="majorBidi"/>
          <w:sz w:val="24"/>
          <w:szCs w:val="24"/>
          <w:lang w:val="en-GB"/>
        </w:rPr>
      </w:pPr>
      <w:r w:rsidRPr="001A5ED2">
        <w:rPr>
          <w:rFonts w:ascii="Book Antiqua" w:hAnsi="Book Antiqua" w:cstheme="majorBidi"/>
          <w:sz w:val="24"/>
          <w:szCs w:val="24"/>
          <w:lang w:val="en-GB"/>
        </w:rPr>
        <w:t xml:space="preserve">- </w:t>
      </w:r>
      <w:r>
        <w:rPr>
          <w:rFonts w:ascii="Book Antiqua" w:hAnsi="Book Antiqua" w:cstheme="majorBidi"/>
          <w:sz w:val="24"/>
          <w:szCs w:val="24"/>
          <w:lang w:val="en-GB"/>
        </w:rPr>
        <w:t>Pakistan</w:t>
      </w:r>
    </w:p>
    <w:p w14:paraId="3C6BF445" w14:textId="4A081869" w:rsidR="00803793" w:rsidRPr="00F34014" w:rsidRDefault="00803793" w:rsidP="008525EE">
      <w:pPr>
        <w:spacing w:before="120" w:after="0" w:line="240" w:lineRule="auto"/>
        <w:ind w:left="1531"/>
        <w:jc w:val="both"/>
        <w:rPr>
          <w:rFonts w:ascii="Book Antiqua" w:hAnsi="Book Antiqua" w:cstheme="majorBidi"/>
          <w:b/>
          <w:bCs/>
          <w:i/>
          <w:iCs/>
          <w:sz w:val="24"/>
          <w:szCs w:val="24"/>
          <w:lang w:val="en-GB"/>
        </w:rPr>
      </w:pPr>
      <w:r w:rsidRPr="00F34014">
        <w:rPr>
          <w:rFonts w:ascii="Book Antiqua" w:hAnsi="Book Antiqua" w:cstheme="majorBidi"/>
          <w:b/>
          <w:bCs/>
          <w:i/>
          <w:iCs/>
          <w:sz w:val="24"/>
          <w:szCs w:val="24"/>
          <w:lang w:val="en-GB"/>
        </w:rPr>
        <w:t>D</w:t>
      </w:r>
      <w:r w:rsidR="003607FC">
        <w:rPr>
          <w:rFonts w:ascii="Book Antiqua" w:hAnsi="Book Antiqua" w:cstheme="majorBidi"/>
          <w:b/>
          <w:bCs/>
          <w:i/>
          <w:iCs/>
          <w:sz w:val="24"/>
          <w:szCs w:val="24"/>
          <w:lang w:val="en-GB"/>
        </w:rPr>
        <w:t>ebate</w:t>
      </w:r>
    </w:p>
    <w:p w14:paraId="1486DE6D" w14:textId="3C352465" w:rsidR="00803793" w:rsidRPr="003D41C0" w:rsidRDefault="003607FC" w:rsidP="003607FC">
      <w:pPr>
        <w:pBdr>
          <w:top w:val="thinThickSmallGap" w:sz="24" w:space="1" w:color="auto"/>
          <w:bottom w:val="thinThickSmallGap" w:sz="24" w:space="1" w:color="auto"/>
        </w:pBdr>
        <w:spacing w:after="120" w:line="240" w:lineRule="auto"/>
        <w:rPr>
          <w:rFonts w:ascii="Book Antiqua" w:hAnsi="Book Antiqua" w:cstheme="majorBidi"/>
          <w:b/>
          <w:bCs/>
          <w:sz w:val="28"/>
          <w:szCs w:val="28"/>
          <w:lang w:val="en-GB"/>
        </w:rPr>
      </w:pPr>
      <w:r>
        <w:rPr>
          <w:rFonts w:ascii="Book Antiqua" w:hAnsi="Book Antiqua" w:cstheme="majorBidi"/>
          <w:b/>
          <w:bCs/>
          <w:sz w:val="28"/>
          <w:szCs w:val="28"/>
          <w:lang w:val="en-GB"/>
        </w:rPr>
        <w:t>GMT+1                                   25</w:t>
      </w:r>
      <w:r w:rsidR="00803793" w:rsidRPr="003D41C0">
        <w:rPr>
          <w:rFonts w:ascii="Book Antiqua" w:hAnsi="Book Antiqua" w:cstheme="majorBidi"/>
          <w:b/>
          <w:bCs/>
          <w:sz w:val="28"/>
          <w:szCs w:val="28"/>
          <w:lang w:val="en-GB"/>
        </w:rPr>
        <w:t xml:space="preserve"> </w:t>
      </w:r>
      <w:r w:rsidR="00803793">
        <w:rPr>
          <w:rFonts w:ascii="Book Antiqua" w:hAnsi="Book Antiqua" w:cstheme="majorBidi"/>
          <w:b/>
          <w:bCs/>
          <w:sz w:val="28"/>
          <w:szCs w:val="28"/>
          <w:lang w:val="en-GB"/>
        </w:rPr>
        <w:t xml:space="preserve">March </w:t>
      </w:r>
      <w:r w:rsidR="00803793" w:rsidRPr="003D41C0">
        <w:rPr>
          <w:rFonts w:ascii="Book Antiqua" w:hAnsi="Book Antiqua" w:cstheme="majorBidi"/>
          <w:b/>
          <w:bCs/>
          <w:sz w:val="28"/>
          <w:szCs w:val="28"/>
          <w:lang w:val="en-GB"/>
        </w:rPr>
        <w:t>202</w:t>
      </w:r>
      <w:r w:rsidR="00803793">
        <w:rPr>
          <w:rFonts w:ascii="Book Antiqua" w:hAnsi="Book Antiqua" w:cstheme="majorBidi"/>
          <w:b/>
          <w:bCs/>
          <w:sz w:val="28"/>
          <w:szCs w:val="28"/>
          <w:lang w:val="en-GB"/>
        </w:rPr>
        <w:t>1</w:t>
      </w:r>
    </w:p>
    <w:p w14:paraId="150FA988" w14:textId="77D2CFDE" w:rsidR="00803793" w:rsidRPr="001A5ED2" w:rsidRDefault="00803793" w:rsidP="00803793">
      <w:pPr>
        <w:spacing w:after="120" w:line="240" w:lineRule="auto"/>
        <w:ind w:left="1531" w:hanging="1531"/>
        <w:jc w:val="both"/>
        <w:rPr>
          <w:rFonts w:ascii="Book Antiqua" w:hAnsi="Book Antiqua" w:cstheme="majorBidi"/>
          <w:b/>
          <w:bCs/>
          <w:i/>
          <w:iCs/>
          <w:sz w:val="24"/>
          <w:szCs w:val="24"/>
          <w:lang w:val="en-GB"/>
        </w:rPr>
      </w:pPr>
      <w:r w:rsidRPr="001A5ED2">
        <w:rPr>
          <w:rFonts w:ascii="Book Antiqua" w:hAnsi="Book Antiqua" w:cstheme="majorBidi"/>
          <w:sz w:val="24"/>
          <w:szCs w:val="24"/>
          <w:lang w:val="en-GB"/>
        </w:rPr>
        <w:t>9.00 – 11.</w:t>
      </w:r>
      <w:r w:rsidR="007A2DCE">
        <w:rPr>
          <w:rFonts w:ascii="Book Antiqua" w:hAnsi="Book Antiqua" w:cstheme="majorBidi"/>
          <w:sz w:val="24"/>
          <w:szCs w:val="24"/>
          <w:lang w:val="en-GB"/>
        </w:rPr>
        <w:t>0</w:t>
      </w:r>
      <w:r w:rsidRPr="001A5ED2">
        <w:rPr>
          <w:rFonts w:ascii="Book Antiqua" w:hAnsi="Book Antiqua" w:cstheme="majorBidi"/>
          <w:sz w:val="24"/>
          <w:szCs w:val="24"/>
          <w:lang w:val="en-GB"/>
        </w:rPr>
        <w:t>0</w:t>
      </w:r>
      <w:r>
        <w:rPr>
          <w:rFonts w:ascii="Book Antiqua" w:hAnsi="Book Antiqua" w:cstheme="majorBidi"/>
          <w:sz w:val="24"/>
          <w:szCs w:val="24"/>
          <w:lang w:val="en-GB"/>
        </w:rPr>
        <w:t>:</w:t>
      </w:r>
      <w:r>
        <w:rPr>
          <w:rFonts w:ascii="Book Antiqua" w:hAnsi="Book Antiqua" w:cstheme="majorBidi"/>
          <w:sz w:val="24"/>
          <w:szCs w:val="24"/>
          <w:lang w:val="en-GB"/>
        </w:rPr>
        <w:tab/>
      </w:r>
      <w:r w:rsidRPr="001A5ED2">
        <w:rPr>
          <w:rFonts w:ascii="Book Antiqua" w:hAnsi="Book Antiqua" w:cstheme="majorBidi"/>
          <w:b/>
          <w:bCs/>
          <w:i/>
          <w:iCs/>
          <w:sz w:val="24"/>
          <w:szCs w:val="24"/>
          <w:lang w:val="en-GB"/>
        </w:rPr>
        <w:t>Session</w:t>
      </w:r>
      <w:r>
        <w:rPr>
          <w:rFonts w:ascii="Book Antiqua" w:hAnsi="Book Antiqua" w:cstheme="majorBidi"/>
          <w:b/>
          <w:bCs/>
          <w:i/>
          <w:iCs/>
          <w:sz w:val="24"/>
          <w:szCs w:val="24"/>
          <w:lang w:val="en-GB"/>
        </w:rPr>
        <w:t xml:space="preserve"> 5</w:t>
      </w:r>
      <w:r w:rsidRPr="001A5ED2">
        <w:rPr>
          <w:rFonts w:ascii="Book Antiqua" w:hAnsi="Book Antiqua" w:cstheme="majorBidi"/>
          <w:b/>
          <w:bCs/>
          <w:i/>
          <w:iCs/>
          <w:sz w:val="24"/>
          <w:szCs w:val="24"/>
          <w:lang w:val="en-GB"/>
        </w:rPr>
        <w:t xml:space="preserve">: Trade in Services </w:t>
      </w:r>
      <w:r>
        <w:rPr>
          <w:rFonts w:ascii="Book Antiqua" w:hAnsi="Book Antiqua" w:cstheme="majorBidi"/>
          <w:b/>
          <w:bCs/>
          <w:i/>
          <w:iCs/>
          <w:sz w:val="24"/>
          <w:szCs w:val="24"/>
          <w:lang w:val="en-GB"/>
        </w:rPr>
        <w:t>Data Analysis</w:t>
      </w:r>
    </w:p>
    <w:p w14:paraId="14E78726" w14:textId="0CD85007" w:rsidR="00803793" w:rsidRPr="001A5ED2" w:rsidRDefault="00803793" w:rsidP="00803793">
      <w:pPr>
        <w:spacing w:after="120" w:line="240" w:lineRule="auto"/>
        <w:ind w:left="1531"/>
        <w:jc w:val="both"/>
        <w:rPr>
          <w:rFonts w:ascii="Book Antiqua" w:hAnsi="Book Antiqua" w:cstheme="majorBidi"/>
          <w:i/>
          <w:iCs/>
          <w:sz w:val="24"/>
          <w:szCs w:val="24"/>
          <w:lang w:val="en-GB"/>
        </w:rPr>
      </w:pPr>
      <w:r w:rsidRPr="001A5ED2">
        <w:rPr>
          <w:rFonts w:ascii="Book Antiqua" w:hAnsi="Book Antiqua"/>
          <w:b/>
          <w:iCs/>
          <w:sz w:val="24"/>
          <w:szCs w:val="24"/>
          <w:lang w:val="en-GB"/>
        </w:rPr>
        <w:t>Chairperson:</w:t>
      </w:r>
      <w:r w:rsidRPr="001A5ED2">
        <w:rPr>
          <w:rFonts w:ascii="Book Antiqua" w:hAnsi="Book Antiqua"/>
          <w:iCs/>
          <w:sz w:val="24"/>
          <w:szCs w:val="24"/>
          <w:lang w:val="en-GB"/>
        </w:rPr>
        <w:t xml:space="preserve"> Representative of </w:t>
      </w:r>
      <w:r w:rsidR="003607FC">
        <w:rPr>
          <w:rFonts w:ascii="Book Antiqua" w:hAnsi="Book Antiqua"/>
          <w:iCs/>
          <w:sz w:val="24"/>
          <w:szCs w:val="24"/>
          <w:lang w:val="en-GB"/>
        </w:rPr>
        <w:t>WTO</w:t>
      </w:r>
    </w:p>
    <w:p w14:paraId="11386DE3" w14:textId="0C296EC0" w:rsidR="00803793" w:rsidRDefault="00803793" w:rsidP="00803793">
      <w:pPr>
        <w:spacing w:after="0" w:line="240" w:lineRule="auto"/>
        <w:ind w:left="1531" w:hanging="1531"/>
        <w:jc w:val="both"/>
        <w:rPr>
          <w:rFonts w:ascii="Book Antiqua" w:hAnsi="Book Antiqua" w:cstheme="majorBidi"/>
          <w:b/>
          <w:sz w:val="24"/>
          <w:szCs w:val="24"/>
          <w:lang w:val="en-GB"/>
        </w:rPr>
      </w:pPr>
      <w:r>
        <w:rPr>
          <w:rFonts w:ascii="Book Antiqua" w:hAnsi="Book Antiqua" w:cstheme="majorBidi"/>
          <w:b/>
          <w:i/>
          <w:sz w:val="24"/>
          <w:szCs w:val="24"/>
          <w:lang w:val="en-GB"/>
        </w:rPr>
        <w:t>Panellists</w:t>
      </w:r>
      <w:r w:rsidRPr="00D779D4">
        <w:rPr>
          <w:rFonts w:ascii="Book Antiqua" w:hAnsi="Book Antiqua" w:cstheme="majorBidi"/>
          <w:b/>
          <w:sz w:val="24"/>
          <w:szCs w:val="24"/>
          <w:lang w:val="en-GB"/>
        </w:rPr>
        <w:t>:</w:t>
      </w:r>
      <w:r w:rsidR="003607FC">
        <w:rPr>
          <w:rFonts w:ascii="Book Antiqua" w:hAnsi="Book Antiqua" w:cstheme="majorBidi"/>
          <w:b/>
          <w:sz w:val="24"/>
          <w:szCs w:val="24"/>
          <w:lang w:val="en-GB"/>
        </w:rPr>
        <w:t xml:space="preserve"> (WTO, UNCTAD, ITC, </w:t>
      </w:r>
      <w:r w:rsidR="00383E0D">
        <w:rPr>
          <w:rFonts w:ascii="Book Antiqua" w:hAnsi="Book Antiqua" w:cstheme="majorBidi"/>
          <w:b/>
          <w:sz w:val="24"/>
          <w:szCs w:val="24"/>
          <w:lang w:val="en-GB"/>
        </w:rPr>
        <w:t xml:space="preserve">UNSD video, </w:t>
      </w:r>
      <w:r w:rsidR="003607FC" w:rsidRPr="00D62B04">
        <w:rPr>
          <w:rFonts w:ascii="Book Antiqua" w:hAnsi="Book Antiqua" w:cstheme="majorBidi"/>
          <w:b/>
          <w:sz w:val="24"/>
          <w:szCs w:val="24"/>
          <w:lang w:val="en-GB"/>
        </w:rPr>
        <w:t>ICDT)</w:t>
      </w:r>
    </w:p>
    <w:p w14:paraId="6AF4A0E7" w14:textId="28FCE534" w:rsidR="00803793" w:rsidRPr="00FA78D3" w:rsidRDefault="00B1119C" w:rsidP="003607FC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ascii="Book Antiqua" w:hAnsi="Book Antiqua" w:cstheme="majorBidi"/>
          <w:sz w:val="24"/>
          <w:szCs w:val="24"/>
          <w:lang w:val="en-GB"/>
        </w:rPr>
      </w:pPr>
      <w:r>
        <w:rPr>
          <w:rFonts w:ascii="Book Antiqua" w:hAnsi="Book Antiqua" w:cstheme="majorBidi"/>
          <w:sz w:val="24"/>
          <w:szCs w:val="24"/>
          <w:lang w:val="en-GB"/>
        </w:rPr>
        <w:t xml:space="preserve">- </w:t>
      </w:r>
      <w:r w:rsidR="002F7DA7" w:rsidRPr="00FA78D3">
        <w:rPr>
          <w:rFonts w:ascii="Book Antiqua" w:hAnsi="Book Antiqua" w:cstheme="majorBidi"/>
          <w:sz w:val="24"/>
          <w:szCs w:val="24"/>
          <w:lang w:val="en-GB"/>
        </w:rPr>
        <w:t xml:space="preserve">The </w:t>
      </w:r>
      <w:r w:rsidR="00803793" w:rsidRPr="00FA78D3">
        <w:rPr>
          <w:rFonts w:ascii="Book Antiqua" w:hAnsi="Book Antiqua" w:cstheme="majorBidi"/>
          <w:sz w:val="24"/>
          <w:szCs w:val="24"/>
          <w:lang w:val="en-GB"/>
        </w:rPr>
        <w:t>T</w:t>
      </w:r>
      <w:r w:rsidR="002F7DA7" w:rsidRPr="00FA78D3">
        <w:rPr>
          <w:rFonts w:ascii="Book Antiqua" w:hAnsi="Book Antiqua" w:cstheme="majorBidi"/>
          <w:sz w:val="24"/>
          <w:szCs w:val="24"/>
          <w:lang w:val="en-GB"/>
        </w:rPr>
        <w:t>rade in Services by Mode of Supply dataset (TISMOS)</w:t>
      </w:r>
      <w:r w:rsidR="009A3453">
        <w:rPr>
          <w:rFonts w:ascii="Book Antiqua" w:hAnsi="Book Antiqua" w:cstheme="majorBidi"/>
          <w:sz w:val="24"/>
          <w:szCs w:val="24"/>
          <w:lang w:val="en-GB"/>
        </w:rPr>
        <w:t xml:space="preserve"> and the </w:t>
      </w:r>
      <w:r w:rsidR="009A3453" w:rsidRPr="008F1E10">
        <w:rPr>
          <w:rFonts w:ascii="Book Antiqua" w:hAnsi="Book Antiqua" w:cstheme="majorBidi"/>
          <w:sz w:val="24"/>
          <w:szCs w:val="24"/>
          <w:lang w:val="en-GB"/>
        </w:rPr>
        <w:t>WTO-OECD Balanced Trade in Services Dataset (</w:t>
      </w:r>
      <w:proofErr w:type="spellStart"/>
      <w:r w:rsidR="009A3453" w:rsidRPr="008F1E10">
        <w:rPr>
          <w:rFonts w:ascii="Book Antiqua" w:hAnsi="Book Antiqua" w:cstheme="majorBidi"/>
          <w:sz w:val="24"/>
          <w:szCs w:val="24"/>
          <w:lang w:val="en-GB"/>
        </w:rPr>
        <w:t>BaTIS</w:t>
      </w:r>
      <w:proofErr w:type="spellEnd"/>
      <w:r w:rsidR="009A3453" w:rsidRPr="008F1E10">
        <w:rPr>
          <w:rFonts w:ascii="Book Antiqua" w:hAnsi="Book Antiqua" w:cstheme="majorBidi"/>
          <w:sz w:val="24"/>
          <w:szCs w:val="24"/>
          <w:lang w:val="en-GB"/>
        </w:rPr>
        <w:t>),</w:t>
      </w:r>
      <w:r w:rsidR="00FA78D3">
        <w:rPr>
          <w:rFonts w:ascii="Book Antiqua" w:hAnsi="Book Antiqua" w:cstheme="majorBidi"/>
          <w:sz w:val="24"/>
          <w:szCs w:val="24"/>
          <w:lang w:val="en-GB"/>
        </w:rPr>
        <w:t xml:space="preserve"> </w:t>
      </w:r>
      <w:r w:rsidR="00C107F8">
        <w:rPr>
          <w:rFonts w:ascii="Book Antiqua" w:hAnsi="Book Antiqua" w:cstheme="majorBidi"/>
          <w:sz w:val="24"/>
          <w:szCs w:val="24"/>
          <w:lang w:val="en-GB"/>
        </w:rPr>
        <w:t xml:space="preserve">Mr. </w:t>
      </w:r>
      <w:r w:rsidR="00994B51" w:rsidRPr="00FA78D3">
        <w:rPr>
          <w:rFonts w:ascii="Book Antiqua" w:hAnsi="Book Antiqua" w:cstheme="majorBidi"/>
          <w:sz w:val="24"/>
          <w:szCs w:val="24"/>
          <w:lang w:val="en-GB"/>
        </w:rPr>
        <w:t>Steen</w:t>
      </w:r>
      <w:r w:rsidR="002F7DA7" w:rsidRPr="00FA78D3">
        <w:rPr>
          <w:rFonts w:ascii="Book Antiqua" w:hAnsi="Book Antiqua" w:cstheme="majorBidi"/>
          <w:sz w:val="24"/>
          <w:szCs w:val="24"/>
          <w:lang w:val="en-GB"/>
        </w:rPr>
        <w:t xml:space="preserve"> </w:t>
      </w:r>
      <w:proofErr w:type="spellStart"/>
      <w:r w:rsidR="002F7DA7" w:rsidRPr="00FA78D3">
        <w:rPr>
          <w:rFonts w:ascii="Book Antiqua" w:hAnsi="Book Antiqua" w:cstheme="majorBidi"/>
          <w:sz w:val="24"/>
          <w:szCs w:val="24"/>
          <w:lang w:val="en-GB"/>
        </w:rPr>
        <w:t>Wettstein</w:t>
      </w:r>
      <w:proofErr w:type="spellEnd"/>
      <w:r w:rsidR="002F7DA7" w:rsidRPr="00FA78D3">
        <w:rPr>
          <w:rFonts w:ascii="Book Antiqua" w:hAnsi="Book Antiqua" w:cstheme="majorBidi"/>
          <w:sz w:val="24"/>
          <w:szCs w:val="24"/>
          <w:lang w:val="en-GB"/>
        </w:rPr>
        <w:t xml:space="preserve"> </w:t>
      </w:r>
      <w:r w:rsidR="00420B69">
        <w:rPr>
          <w:rFonts w:ascii="Book Antiqua" w:hAnsi="Book Antiqua" w:cstheme="majorBidi"/>
          <w:sz w:val="24"/>
          <w:szCs w:val="24"/>
          <w:lang w:val="en-GB"/>
        </w:rPr>
        <w:t>(</w:t>
      </w:r>
      <w:r w:rsidR="002F7DA7" w:rsidRPr="00FA78D3">
        <w:rPr>
          <w:rFonts w:ascii="Book Antiqua" w:hAnsi="Book Antiqua" w:cstheme="majorBidi"/>
          <w:sz w:val="24"/>
          <w:szCs w:val="24"/>
          <w:lang w:val="en-GB"/>
        </w:rPr>
        <w:t>WTO</w:t>
      </w:r>
      <w:r w:rsidR="00420B69">
        <w:rPr>
          <w:rFonts w:ascii="Book Antiqua" w:hAnsi="Book Antiqua" w:cstheme="majorBidi"/>
          <w:sz w:val="24"/>
          <w:szCs w:val="24"/>
          <w:lang w:val="en-GB"/>
        </w:rPr>
        <w:t>)</w:t>
      </w:r>
    </w:p>
    <w:p w14:paraId="4D386AA8" w14:textId="4FCD00CE" w:rsidR="00803793" w:rsidRPr="003607FC" w:rsidRDefault="00B1119C" w:rsidP="003607FC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ascii="Book Antiqua" w:hAnsi="Book Antiqua" w:cstheme="majorBidi"/>
          <w:sz w:val="24"/>
          <w:szCs w:val="24"/>
          <w:lang w:val="en-GB"/>
        </w:rPr>
      </w:pPr>
      <w:r>
        <w:rPr>
          <w:rFonts w:ascii="Book Antiqua" w:hAnsi="Book Antiqua" w:cstheme="majorBidi"/>
          <w:sz w:val="24"/>
          <w:szCs w:val="24"/>
          <w:lang w:val="en-GB"/>
        </w:rPr>
        <w:t xml:space="preserve">- </w:t>
      </w:r>
      <w:r w:rsidR="00803793" w:rsidRPr="003607FC">
        <w:rPr>
          <w:rFonts w:ascii="Book Antiqua" w:hAnsi="Book Antiqua" w:cstheme="majorBidi"/>
          <w:sz w:val="24"/>
          <w:szCs w:val="24"/>
          <w:lang w:val="en-GB"/>
        </w:rPr>
        <w:t>Introduction to e-learning courses</w:t>
      </w:r>
      <w:r w:rsidR="001A4BE0">
        <w:rPr>
          <w:rFonts w:ascii="Book Antiqua" w:hAnsi="Book Antiqua" w:cstheme="majorBidi"/>
          <w:sz w:val="24"/>
          <w:szCs w:val="24"/>
          <w:lang w:val="en-GB"/>
        </w:rPr>
        <w:t xml:space="preserve"> on trade in services statistics, </w:t>
      </w:r>
      <w:r w:rsidR="00C107F8">
        <w:rPr>
          <w:rFonts w:ascii="Book Antiqua" w:hAnsi="Book Antiqua" w:cstheme="majorBidi"/>
          <w:sz w:val="24"/>
          <w:szCs w:val="24"/>
          <w:lang w:val="en-GB"/>
        </w:rPr>
        <w:t xml:space="preserve">Mr. </w:t>
      </w:r>
      <w:r w:rsidR="00994B51">
        <w:rPr>
          <w:rFonts w:ascii="Book Antiqua" w:hAnsi="Book Antiqua" w:cstheme="majorBidi"/>
          <w:sz w:val="24"/>
          <w:szCs w:val="24"/>
          <w:lang w:val="en-GB"/>
        </w:rPr>
        <w:t>Dom</w:t>
      </w:r>
      <w:r w:rsidR="00ED281F">
        <w:rPr>
          <w:rFonts w:ascii="Book Antiqua" w:hAnsi="Book Antiqua" w:cstheme="majorBidi"/>
          <w:sz w:val="24"/>
          <w:szCs w:val="24"/>
          <w:lang w:val="en-GB"/>
        </w:rPr>
        <w:t>iniqu</w:t>
      </w:r>
      <w:r w:rsidR="00A556AB">
        <w:rPr>
          <w:rFonts w:ascii="Book Antiqua" w:hAnsi="Book Antiqua" w:cstheme="majorBidi"/>
          <w:sz w:val="24"/>
          <w:szCs w:val="24"/>
          <w:lang w:val="en-GB"/>
        </w:rPr>
        <w:t>e</w:t>
      </w:r>
      <w:r w:rsidR="00ED281F">
        <w:rPr>
          <w:rFonts w:ascii="Book Antiqua" w:hAnsi="Book Antiqua" w:cstheme="majorBidi"/>
          <w:sz w:val="24"/>
          <w:szCs w:val="24"/>
          <w:lang w:val="en-GB"/>
        </w:rPr>
        <w:t xml:space="preserve"> </w:t>
      </w:r>
      <w:proofErr w:type="spellStart"/>
      <w:r w:rsidR="00ED281F">
        <w:rPr>
          <w:rFonts w:ascii="Book Antiqua" w:hAnsi="Book Antiqua" w:cstheme="majorBidi"/>
          <w:sz w:val="24"/>
          <w:szCs w:val="24"/>
          <w:lang w:val="en-GB"/>
        </w:rPr>
        <w:t>Chantrel</w:t>
      </w:r>
      <w:proofErr w:type="spellEnd"/>
      <w:r w:rsidR="00ED281F">
        <w:rPr>
          <w:rFonts w:ascii="Book Antiqua" w:hAnsi="Book Antiqua" w:cstheme="majorBidi"/>
          <w:sz w:val="24"/>
          <w:szCs w:val="24"/>
          <w:lang w:val="en-GB"/>
        </w:rPr>
        <w:t>/</w:t>
      </w:r>
      <w:r w:rsidR="00C107F8">
        <w:rPr>
          <w:rFonts w:ascii="Book Antiqua" w:hAnsi="Book Antiqua" w:cstheme="majorBidi"/>
          <w:sz w:val="24"/>
          <w:szCs w:val="24"/>
          <w:lang w:val="en-GB"/>
        </w:rPr>
        <w:t xml:space="preserve">Mr. </w:t>
      </w:r>
      <w:r w:rsidR="00ED281F">
        <w:rPr>
          <w:rFonts w:ascii="Book Antiqua" w:hAnsi="Book Antiqua" w:cstheme="majorBidi"/>
          <w:sz w:val="24"/>
          <w:szCs w:val="24"/>
          <w:lang w:val="en-GB"/>
        </w:rPr>
        <w:t>Mark Assaf</w:t>
      </w:r>
      <w:r w:rsidR="00420B69">
        <w:rPr>
          <w:rFonts w:ascii="Book Antiqua" w:hAnsi="Book Antiqua" w:cstheme="majorBidi"/>
          <w:sz w:val="24"/>
          <w:szCs w:val="24"/>
          <w:lang w:val="en-GB"/>
        </w:rPr>
        <w:t xml:space="preserve"> (</w:t>
      </w:r>
      <w:r w:rsidR="00ED281F">
        <w:rPr>
          <w:rFonts w:ascii="Book Antiqua" w:hAnsi="Book Antiqua" w:cstheme="majorBidi"/>
          <w:sz w:val="24"/>
          <w:szCs w:val="24"/>
          <w:lang w:val="en-GB"/>
        </w:rPr>
        <w:t>UNCTAD</w:t>
      </w:r>
      <w:r w:rsidR="00420B69">
        <w:rPr>
          <w:rFonts w:ascii="Book Antiqua" w:hAnsi="Book Antiqua" w:cstheme="majorBidi"/>
          <w:sz w:val="24"/>
          <w:szCs w:val="24"/>
          <w:lang w:val="en-GB"/>
        </w:rPr>
        <w:t>)</w:t>
      </w:r>
    </w:p>
    <w:p w14:paraId="08607A7D" w14:textId="00BD424B" w:rsidR="00803793" w:rsidRPr="003607FC" w:rsidRDefault="00B1119C" w:rsidP="003607FC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ascii="Book Antiqua" w:hAnsi="Book Antiqua" w:cstheme="majorBidi"/>
          <w:sz w:val="24"/>
          <w:szCs w:val="24"/>
          <w:lang w:val="en-GB"/>
        </w:rPr>
      </w:pPr>
      <w:r>
        <w:rPr>
          <w:rFonts w:ascii="Book Antiqua" w:hAnsi="Book Antiqua" w:cstheme="majorBidi"/>
          <w:sz w:val="24"/>
          <w:szCs w:val="24"/>
          <w:lang w:val="en-GB"/>
        </w:rPr>
        <w:t xml:space="preserve">- </w:t>
      </w:r>
      <w:r w:rsidR="00803793" w:rsidRPr="003607FC">
        <w:rPr>
          <w:rFonts w:ascii="Book Antiqua" w:hAnsi="Book Antiqua" w:cstheme="majorBidi"/>
          <w:sz w:val="24"/>
          <w:szCs w:val="24"/>
          <w:lang w:val="en-GB"/>
        </w:rPr>
        <w:t>Export potential</w:t>
      </w:r>
      <w:r w:rsidR="00864830">
        <w:rPr>
          <w:rFonts w:ascii="Book Antiqua" w:hAnsi="Book Antiqua" w:cstheme="majorBidi"/>
          <w:sz w:val="24"/>
          <w:szCs w:val="24"/>
          <w:lang w:val="en-GB"/>
        </w:rPr>
        <w:t xml:space="preserve">, </w:t>
      </w:r>
      <w:r w:rsidR="00C107F8">
        <w:rPr>
          <w:rFonts w:ascii="Book Antiqua" w:hAnsi="Book Antiqua" w:cstheme="majorBidi"/>
          <w:sz w:val="24"/>
          <w:szCs w:val="24"/>
          <w:lang w:val="en-GB"/>
        </w:rPr>
        <w:t xml:space="preserve">Ms. </w:t>
      </w:r>
      <w:r w:rsidR="00994B51">
        <w:rPr>
          <w:rFonts w:ascii="Book Antiqua" w:hAnsi="Book Antiqua" w:cstheme="majorBidi"/>
          <w:sz w:val="24"/>
          <w:szCs w:val="24"/>
          <w:lang w:val="en-GB"/>
        </w:rPr>
        <w:t xml:space="preserve">Julia </w:t>
      </w:r>
      <w:proofErr w:type="spellStart"/>
      <w:r w:rsidR="00994B51">
        <w:rPr>
          <w:rFonts w:ascii="Book Antiqua" w:hAnsi="Book Antiqua" w:cstheme="majorBidi"/>
          <w:sz w:val="24"/>
          <w:szCs w:val="24"/>
          <w:lang w:val="en-GB"/>
        </w:rPr>
        <w:t>Seiermann</w:t>
      </w:r>
      <w:proofErr w:type="spellEnd"/>
      <w:r w:rsidR="00864830">
        <w:rPr>
          <w:rFonts w:ascii="Book Antiqua" w:hAnsi="Book Antiqua" w:cstheme="majorBidi"/>
          <w:sz w:val="24"/>
          <w:szCs w:val="24"/>
          <w:lang w:val="en-GB"/>
        </w:rPr>
        <w:t xml:space="preserve"> </w:t>
      </w:r>
      <w:r w:rsidR="00420B69">
        <w:rPr>
          <w:rFonts w:ascii="Book Antiqua" w:hAnsi="Book Antiqua" w:cstheme="majorBidi"/>
          <w:sz w:val="24"/>
          <w:szCs w:val="24"/>
          <w:lang w:val="en-GB"/>
        </w:rPr>
        <w:t>(</w:t>
      </w:r>
      <w:r w:rsidR="00864830">
        <w:rPr>
          <w:rFonts w:ascii="Book Antiqua" w:hAnsi="Book Antiqua" w:cstheme="majorBidi"/>
          <w:sz w:val="24"/>
          <w:szCs w:val="24"/>
          <w:lang w:val="en-GB"/>
        </w:rPr>
        <w:t>ITC</w:t>
      </w:r>
      <w:r w:rsidR="00420B69">
        <w:rPr>
          <w:rFonts w:ascii="Book Antiqua" w:hAnsi="Book Antiqua" w:cstheme="majorBidi"/>
          <w:sz w:val="24"/>
          <w:szCs w:val="24"/>
          <w:lang w:val="en-GB"/>
        </w:rPr>
        <w:t>)</w:t>
      </w:r>
    </w:p>
    <w:p w14:paraId="358EF91A" w14:textId="6CE2E4CA" w:rsidR="00803793" w:rsidRPr="003607FC" w:rsidRDefault="00B1119C" w:rsidP="003607FC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ascii="Book Antiqua" w:hAnsi="Book Antiqua" w:cstheme="majorBidi"/>
          <w:sz w:val="24"/>
          <w:szCs w:val="24"/>
          <w:lang w:val="en-GB"/>
        </w:rPr>
      </w:pPr>
      <w:r>
        <w:rPr>
          <w:rFonts w:ascii="Book Antiqua" w:hAnsi="Book Antiqua" w:cstheme="majorBidi"/>
          <w:sz w:val="24"/>
          <w:szCs w:val="24"/>
          <w:lang w:val="en-GB"/>
        </w:rPr>
        <w:t xml:space="preserve">- </w:t>
      </w:r>
      <w:r w:rsidR="00803793" w:rsidRPr="003607FC">
        <w:rPr>
          <w:rFonts w:ascii="Book Antiqua" w:hAnsi="Book Antiqua" w:cstheme="majorBidi"/>
          <w:sz w:val="24"/>
          <w:szCs w:val="24"/>
          <w:lang w:val="en-GB"/>
        </w:rPr>
        <w:t>Measuring digital services</w:t>
      </w:r>
      <w:r w:rsidR="00F610AB">
        <w:rPr>
          <w:rFonts w:ascii="Book Antiqua" w:hAnsi="Book Antiqua" w:cstheme="majorBidi"/>
          <w:sz w:val="24"/>
          <w:szCs w:val="24"/>
          <w:lang w:val="en-GB"/>
        </w:rPr>
        <w:t xml:space="preserve">, </w:t>
      </w:r>
      <w:r w:rsidR="00C107F8">
        <w:rPr>
          <w:rFonts w:ascii="Book Antiqua" w:hAnsi="Book Antiqua" w:cstheme="majorBidi"/>
          <w:sz w:val="24"/>
          <w:szCs w:val="24"/>
          <w:lang w:val="en-GB"/>
        </w:rPr>
        <w:t xml:space="preserve">Mr. </w:t>
      </w:r>
      <w:proofErr w:type="spellStart"/>
      <w:r w:rsidR="00321BAC" w:rsidRPr="00321BAC">
        <w:rPr>
          <w:rFonts w:ascii="Book Antiqua" w:hAnsi="Book Antiqua" w:cstheme="majorBidi"/>
          <w:sz w:val="24"/>
          <w:szCs w:val="24"/>
          <w:lang w:val="en-GB"/>
        </w:rPr>
        <w:t>Torbjörn</w:t>
      </w:r>
      <w:proofErr w:type="spellEnd"/>
      <w:r w:rsidR="00321BAC" w:rsidRPr="00321BAC">
        <w:rPr>
          <w:rFonts w:ascii="Book Antiqua" w:hAnsi="Book Antiqua" w:cstheme="majorBidi"/>
          <w:sz w:val="24"/>
          <w:szCs w:val="24"/>
          <w:lang w:val="en-GB"/>
        </w:rPr>
        <w:t xml:space="preserve"> Fredriksson</w:t>
      </w:r>
      <w:r w:rsidR="00420B69">
        <w:rPr>
          <w:rFonts w:ascii="Book Antiqua" w:hAnsi="Book Antiqua" w:cstheme="majorBidi"/>
          <w:sz w:val="24"/>
          <w:szCs w:val="24"/>
          <w:lang w:val="en-GB"/>
        </w:rPr>
        <w:t xml:space="preserve"> (</w:t>
      </w:r>
      <w:r w:rsidR="0022415F">
        <w:rPr>
          <w:rFonts w:ascii="Book Antiqua" w:hAnsi="Book Antiqua" w:cstheme="majorBidi"/>
          <w:sz w:val="24"/>
          <w:szCs w:val="24"/>
          <w:lang w:val="en-GB"/>
        </w:rPr>
        <w:t>UNCTAD</w:t>
      </w:r>
      <w:r w:rsidR="00420B69">
        <w:rPr>
          <w:rFonts w:ascii="Book Antiqua" w:hAnsi="Book Antiqua" w:cstheme="majorBidi"/>
          <w:sz w:val="24"/>
          <w:szCs w:val="24"/>
          <w:lang w:val="en-GB"/>
        </w:rPr>
        <w:t>)</w:t>
      </w:r>
      <w:r w:rsidR="0022415F">
        <w:rPr>
          <w:rFonts w:ascii="Book Antiqua" w:hAnsi="Book Antiqua" w:cstheme="majorBidi"/>
          <w:sz w:val="24"/>
          <w:szCs w:val="24"/>
          <w:lang w:val="en-GB"/>
        </w:rPr>
        <w:t xml:space="preserve"> and </w:t>
      </w:r>
      <w:r w:rsidR="00C107F8">
        <w:rPr>
          <w:rFonts w:ascii="Book Antiqua" w:hAnsi="Book Antiqua" w:cstheme="majorBidi"/>
          <w:sz w:val="24"/>
          <w:szCs w:val="24"/>
          <w:lang w:val="en-GB"/>
        </w:rPr>
        <w:t xml:space="preserve">Mrs. </w:t>
      </w:r>
      <w:r w:rsidR="0022415F">
        <w:rPr>
          <w:rFonts w:ascii="Book Antiqua" w:hAnsi="Book Antiqua" w:cstheme="majorBidi"/>
          <w:sz w:val="24"/>
          <w:szCs w:val="24"/>
          <w:lang w:val="en-GB"/>
        </w:rPr>
        <w:t xml:space="preserve">Barbara </w:t>
      </w:r>
      <w:proofErr w:type="spellStart"/>
      <w:r w:rsidR="0022415F">
        <w:rPr>
          <w:rFonts w:ascii="Book Antiqua" w:hAnsi="Book Antiqua" w:cstheme="majorBidi"/>
          <w:sz w:val="24"/>
          <w:szCs w:val="24"/>
          <w:lang w:val="en-GB"/>
        </w:rPr>
        <w:t>D'Andrea</w:t>
      </w:r>
      <w:proofErr w:type="spellEnd"/>
      <w:r w:rsidR="0022415F">
        <w:rPr>
          <w:rFonts w:ascii="Book Antiqua" w:hAnsi="Book Antiqua" w:cstheme="majorBidi"/>
          <w:sz w:val="24"/>
          <w:szCs w:val="24"/>
          <w:lang w:val="en-GB"/>
        </w:rPr>
        <w:t xml:space="preserve"> </w:t>
      </w:r>
      <w:r w:rsidR="00420B69">
        <w:rPr>
          <w:rFonts w:ascii="Book Antiqua" w:hAnsi="Book Antiqua" w:cstheme="majorBidi"/>
          <w:sz w:val="24"/>
          <w:szCs w:val="24"/>
          <w:lang w:val="en-GB"/>
        </w:rPr>
        <w:t>(</w:t>
      </w:r>
      <w:r w:rsidR="00CD06EB">
        <w:rPr>
          <w:rFonts w:ascii="Book Antiqua" w:hAnsi="Book Antiqua" w:cstheme="majorBidi"/>
          <w:sz w:val="24"/>
          <w:szCs w:val="24"/>
          <w:lang w:val="en-GB"/>
        </w:rPr>
        <w:t>WTO</w:t>
      </w:r>
      <w:r w:rsidR="00420B69">
        <w:rPr>
          <w:rFonts w:ascii="Book Antiqua" w:hAnsi="Book Antiqua" w:cstheme="majorBidi"/>
          <w:sz w:val="24"/>
          <w:szCs w:val="24"/>
          <w:lang w:val="en-GB"/>
        </w:rPr>
        <w:t>)</w:t>
      </w:r>
      <w:r w:rsidR="00994B51">
        <w:rPr>
          <w:rFonts w:ascii="Book Antiqua" w:hAnsi="Book Antiqua" w:cstheme="majorBidi"/>
          <w:sz w:val="24"/>
          <w:szCs w:val="24"/>
          <w:lang w:val="en-GB"/>
        </w:rPr>
        <w:t xml:space="preserve"> </w:t>
      </w:r>
    </w:p>
    <w:p w14:paraId="48F71EDB" w14:textId="1F023AA4" w:rsidR="00803793" w:rsidRDefault="00B1119C" w:rsidP="003607FC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ascii="Book Antiqua" w:hAnsi="Book Antiqua" w:cstheme="majorBidi"/>
          <w:sz w:val="24"/>
          <w:szCs w:val="24"/>
          <w:lang w:val="en-GB"/>
        </w:rPr>
      </w:pPr>
      <w:r>
        <w:rPr>
          <w:rFonts w:ascii="Book Antiqua" w:hAnsi="Book Antiqua" w:cstheme="majorBidi"/>
          <w:sz w:val="24"/>
          <w:szCs w:val="24"/>
          <w:lang w:val="en-GB"/>
        </w:rPr>
        <w:t xml:space="preserve">- </w:t>
      </w:r>
      <w:r w:rsidR="00803793" w:rsidRPr="003607FC">
        <w:rPr>
          <w:rFonts w:ascii="Book Antiqua" w:hAnsi="Book Antiqua" w:cstheme="majorBidi"/>
          <w:sz w:val="24"/>
          <w:szCs w:val="24"/>
          <w:lang w:val="en-GB"/>
        </w:rPr>
        <w:t xml:space="preserve">Creative </w:t>
      </w:r>
      <w:r w:rsidR="00CD06EB">
        <w:rPr>
          <w:rFonts w:ascii="Book Antiqua" w:hAnsi="Book Antiqua" w:cstheme="majorBidi"/>
          <w:sz w:val="24"/>
          <w:szCs w:val="24"/>
          <w:lang w:val="en-GB"/>
        </w:rPr>
        <w:t>services</w:t>
      </w:r>
      <w:r w:rsidR="00CD279D">
        <w:rPr>
          <w:rFonts w:ascii="Book Antiqua" w:hAnsi="Book Antiqua" w:cstheme="majorBidi"/>
          <w:sz w:val="24"/>
          <w:szCs w:val="24"/>
          <w:lang w:val="en-GB"/>
        </w:rPr>
        <w:t>,</w:t>
      </w:r>
      <w:r w:rsidR="00994B51">
        <w:rPr>
          <w:rFonts w:ascii="Book Antiqua" w:hAnsi="Book Antiqua" w:cstheme="majorBidi"/>
          <w:sz w:val="24"/>
          <w:szCs w:val="24"/>
          <w:lang w:val="en-GB"/>
        </w:rPr>
        <w:t xml:space="preserve"> </w:t>
      </w:r>
      <w:r w:rsidR="00C107F8">
        <w:rPr>
          <w:rFonts w:ascii="Book Antiqua" w:hAnsi="Book Antiqua" w:cstheme="majorBidi"/>
          <w:sz w:val="24"/>
          <w:szCs w:val="24"/>
          <w:lang w:val="en-GB"/>
        </w:rPr>
        <w:t xml:space="preserve">Mr. </w:t>
      </w:r>
      <w:r w:rsidR="00994B51">
        <w:rPr>
          <w:rFonts w:ascii="Book Antiqua" w:hAnsi="Book Antiqua" w:cstheme="majorBidi"/>
          <w:sz w:val="24"/>
          <w:szCs w:val="24"/>
          <w:lang w:val="en-GB"/>
        </w:rPr>
        <w:t xml:space="preserve">David </w:t>
      </w:r>
      <w:proofErr w:type="spellStart"/>
      <w:r w:rsidR="00994B51">
        <w:rPr>
          <w:rFonts w:ascii="Book Antiqua" w:hAnsi="Book Antiqua" w:cstheme="majorBidi"/>
          <w:sz w:val="24"/>
          <w:szCs w:val="24"/>
          <w:lang w:val="en-GB"/>
        </w:rPr>
        <w:t>Bi</w:t>
      </w:r>
      <w:r w:rsidR="00DF0378">
        <w:rPr>
          <w:rFonts w:ascii="Book Antiqua" w:hAnsi="Book Antiqua" w:cstheme="majorBidi"/>
          <w:sz w:val="24"/>
          <w:szCs w:val="24"/>
          <w:lang w:val="en-GB"/>
        </w:rPr>
        <w:t>c</w:t>
      </w:r>
      <w:r w:rsidR="00994B51">
        <w:rPr>
          <w:rFonts w:ascii="Book Antiqua" w:hAnsi="Book Antiqua" w:cstheme="majorBidi"/>
          <w:sz w:val="24"/>
          <w:szCs w:val="24"/>
          <w:lang w:val="en-GB"/>
        </w:rPr>
        <w:t>chetti</w:t>
      </w:r>
      <w:proofErr w:type="spellEnd"/>
      <w:r w:rsidR="00CD279D">
        <w:rPr>
          <w:rFonts w:ascii="Book Antiqua" w:hAnsi="Book Antiqua" w:cstheme="majorBidi"/>
          <w:sz w:val="24"/>
          <w:szCs w:val="24"/>
          <w:lang w:val="en-GB"/>
        </w:rPr>
        <w:t>, UNCTAD</w:t>
      </w:r>
    </w:p>
    <w:p w14:paraId="33905934" w14:textId="18035995" w:rsidR="00C81A70" w:rsidRDefault="00C81A70" w:rsidP="003607FC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ascii="Book Antiqua" w:hAnsi="Book Antiqua" w:cstheme="majorBidi"/>
          <w:sz w:val="24"/>
          <w:szCs w:val="24"/>
          <w:lang w:val="en-GB"/>
        </w:rPr>
      </w:pPr>
      <w:r>
        <w:rPr>
          <w:rFonts w:ascii="Book Antiqua" w:hAnsi="Book Antiqua" w:cstheme="majorBidi"/>
          <w:sz w:val="24"/>
          <w:szCs w:val="24"/>
          <w:lang w:val="en-GB"/>
        </w:rPr>
        <w:t xml:space="preserve">- OIC Trade in services data analysis, Mr. </w:t>
      </w:r>
      <w:proofErr w:type="spellStart"/>
      <w:r>
        <w:rPr>
          <w:rFonts w:ascii="Book Antiqua" w:hAnsi="Book Antiqua" w:cstheme="majorBidi"/>
          <w:sz w:val="24"/>
          <w:szCs w:val="24"/>
          <w:lang w:val="en-GB"/>
        </w:rPr>
        <w:t>Mamoudou</w:t>
      </w:r>
      <w:proofErr w:type="spellEnd"/>
      <w:r>
        <w:rPr>
          <w:rFonts w:ascii="Book Antiqua" w:hAnsi="Book Antiqua" w:cstheme="majorBidi"/>
          <w:sz w:val="24"/>
          <w:szCs w:val="24"/>
          <w:lang w:val="en-GB"/>
        </w:rPr>
        <w:t xml:space="preserve"> SALL, ICDT</w:t>
      </w:r>
    </w:p>
    <w:p w14:paraId="41FB0E08" w14:textId="524F6578" w:rsidR="0099657D" w:rsidRPr="000630C2" w:rsidRDefault="00B1119C" w:rsidP="003607FC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ascii="Book Antiqua" w:hAnsi="Book Antiqua" w:cstheme="majorBidi"/>
          <w:b/>
          <w:bCs/>
          <w:sz w:val="24"/>
          <w:szCs w:val="24"/>
          <w:lang w:val="en-GB"/>
        </w:rPr>
      </w:pPr>
      <w:r>
        <w:rPr>
          <w:rFonts w:ascii="Book Antiqua" w:hAnsi="Book Antiqua" w:cstheme="majorBidi"/>
          <w:sz w:val="24"/>
          <w:szCs w:val="24"/>
          <w:lang w:val="en-GB"/>
        </w:rPr>
        <w:t xml:space="preserve">- </w:t>
      </w:r>
      <w:r w:rsidR="00FA5670">
        <w:rPr>
          <w:rFonts w:ascii="Book Antiqua" w:hAnsi="Book Antiqua" w:cstheme="majorBidi"/>
          <w:b/>
          <w:bCs/>
          <w:i/>
          <w:iCs/>
          <w:sz w:val="24"/>
          <w:szCs w:val="24"/>
          <w:lang w:val="en-GB"/>
        </w:rPr>
        <w:t xml:space="preserve"> </w:t>
      </w:r>
      <w:r w:rsidR="00FA5670" w:rsidRPr="008C0031">
        <w:rPr>
          <w:rFonts w:ascii="Book Antiqua" w:hAnsi="Book Antiqua"/>
          <w:iCs/>
          <w:sz w:val="24"/>
          <w:szCs w:val="24"/>
          <w:lang w:val="en-GB"/>
        </w:rPr>
        <w:t>The importance of the Business Register</w:t>
      </w:r>
      <w:r w:rsidR="00FA5670">
        <w:rPr>
          <w:rFonts w:ascii="Book Antiqua" w:hAnsi="Book Antiqua"/>
          <w:iCs/>
          <w:sz w:val="24"/>
          <w:szCs w:val="24"/>
          <w:lang w:val="en-GB"/>
        </w:rPr>
        <w:t xml:space="preserve">, </w:t>
      </w:r>
      <w:r w:rsidR="0099657D">
        <w:rPr>
          <w:rFonts w:ascii="Book Antiqua" w:hAnsi="Book Antiqua" w:cstheme="majorBidi"/>
          <w:sz w:val="24"/>
          <w:szCs w:val="24"/>
          <w:lang w:val="en-GB"/>
        </w:rPr>
        <w:t>(</w:t>
      </w:r>
      <w:r w:rsidR="0099657D" w:rsidRPr="000630C2">
        <w:rPr>
          <w:rFonts w:ascii="Book Antiqua" w:hAnsi="Book Antiqua" w:cstheme="majorBidi"/>
          <w:b/>
          <w:bCs/>
          <w:sz w:val="24"/>
          <w:szCs w:val="24"/>
          <w:lang w:val="en-GB"/>
        </w:rPr>
        <w:t>UNSD video recording)</w:t>
      </w:r>
    </w:p>
    <w:p w14:paraId="4C97667B" w14:textId="77777777" w:rsidR="001C2A42" w:rsidRDefault="001C2A42" w:rsidP="00803793">
      <w:pPr>
        <w:pStyle w:val="ListParagraph"/>
        <w:numPr>
          <w:ilvl w:val="0"/>
          <w:numId w:val="6"/>
        </w:numPr>
        <w:spacing w:before="120" w:after="0" w:line="240" w:lineRule="auto"/>
        <w:ind w:left="0"/>
        <w:jc w:val="both"/>
        <w:rPr>
          <w:rFonts w:ascii="Book Antiqua" w:hAnsi="Book Antiqua" w:cstheme="majorBidi"/>
          <w:sz w:val="24"/>
          <w:szCs w:val="24"/>
          <w:lang w:val="en-GB"/>
        </w:rPr>
      </w:pPr>
    </w:p>
    <w:p w14:paraId="3D388418" w14:textId="4FF38739" w:rsidR="00803793" w:rsidRPr="00851935" w:rsidRDefault="00803793" w:rsidP="00803793">
      <w:pPr>
        <w:pStyle w:val="ListParagraph"/>
        <w:numPr>
          <w:ilvl w:val="0"/>
          <w:numId w:val="6"/>
        </w:numPr>
        <w:spacing w:before="120" w:after="0" w:line="240" w:lineRule="auto"/>
        <w:ind w:left="0"/>
        <w:jc w:val="both"/>
        <w:rPr>
          <w:rFonts w:ascii="Book Antiqua" w:hAnsi="Book Antiqua" w:cstheme="majorBidi"/>
          <w:sz w:val="24"/>
          <w:szCs w:val="24"/>
          <w:lang w:val="en-GB"/>
        </w:rPr>
      </w:pPr>
      <w:r w:rsidRPr="00851935">
        <w:rPr>
          <w:rFonts w:ascii="Book Antiqua" w:hAnsi="Book Antiqua" w:cstheme="majorBidi"/>
          <w:sz w:val="24"/>
          <w:szCs w:val="24"/>
          <w:lang w:val="en-GB"/>
        </w:rPr>
        <w:t>11.</w:t>
      </w:r>
      <w:r w:rsidR="007A2DCE">
        <w:rPr>
          <w:rFonts w:ascii="Book Antiqua" w:hAnsi="Book Antiqua" w:cstheme="majorBidi"/>
          <w:sz w:val="24"/>
          <w:szCs w:val="24"/>
          <w:lang w:val="en-GB"/>
        </w:rPr>
        <w:t>0</w:t>
      </w:r>
      <w:r w:rsidRPr="00851935">
        <w:rPr>
          <w:rFonts w:ascii="Book Antiqua" w:hAnsi="Book Antiqua" w:cstheme="majorBidi"/>
          <w:sz w:val="24"/>
          <w:szCs w:val="24"/>
          <w:lang w:val="en-GB"/>
        </w:rPr>
        <w:t>0 – 11.</w:t>
      </w:r>
      <w:r w:rsidR="007A2DCE">
        <w:rPr>
          <w:rFonts w:ascii="Book Antiqua" w:hAnsi="Book Antiqua" w:cstheme="majorBidi"/>
          <w:sz w:val="24"/>
          <w:szCs w:val="24"/>
          <w:lang w:val="en-GB"/>
        </w:rPr>
        <w:t>1</w:t>
      </w:r>
      <w:r w:rsidRPr="00851935">
        <w:rPr>
          <w:rFonts w:ascii="Book Antiqua" w:hAnsi="Book Antiqua" w:cstheme="majorBidi"/>
          <w:sz w:val="24"/>
          <w:szCs w:val="24"/>
          <w:lang w:val="en-GB"/>
        </w:rPr>
        <w:t>5:</w:t>
      </w:r>
      <w:r w:rsidRPr="00851935">
        <w:rPr>
          <w:rFonts w:ascii="Book Antiqua" w:hAnsi="Book Antiqua" w:cstheme="majorBidi"/>
          <w:sz w:val="24"/>
          <w:szCs w:val="24"/>
          <w:lang w:val="en-GB"/>
        </w:rPr>
        <w:tab/>
        <w:t>Break</w:t>
      </w:r>
    </w:p>
    <w:p w14:paraId="28A48492" w14:textId="2B4D5A19" w:rsidR="00803793" w:rsidRPr="001A5ED2" w:rsidRDefault="00803793" w:rsidP="00803793">
      <w:pPr>
        <w:spacing w:before="120" w:after="0" w:line="240" w:lineRule="auto"/>
        <w:jc w:val="both"/>
        <w:rPr>
          <w:rFonts w:ascii="Book Antiqua" w:hAnsi="Book Antiqua" w:cstheme="majorBidi"/>
          <w:bCs/>
          <w:iCs/>
          <w:sz w:val="24"/>
          <w:szCs w:val="24"/>
          <w:lang w:val="en-GB"/>
        </w:rPr>
      </w:pPr>
      <w:r w:rsidRPr="001A5ED2">
        <w:rPr>
          <w:rFonts w:ascii="Book Antiqua" w:hAnsi="Book Antiqua" w:cstheme="majorBidi"/>
          <w:sz w:val="24"/>
          <w:szCs w:val="24"/>
          <w:lang w:val="en-GB"/>
        </w:rPr>
        <w:t>1</w:t>
      </w:r>
      <w:r>
        <w:rPr>
          <w:rFonts w:ascii="Book Antiqua" w:hAnsi="Book Antiqua" w:cstheme="majorBidi"/>
          <w:sz w:val="24"/>
          <w:szCs w:val="24"/>
          <w:lang w:val="en-GB"/>
        </w:rPr>
        <w:t>1</w:t>
      </w:r>
      <w:r w:rsidRPr="001A5ED2">
        <w:rPr>
          <w:rFonts w:ascii="Book Antiqua" w:hAnsi="Book Antiqua" w:cstheme="majorBidi"/>
          <w:sz w:val="24"/>
          <w:szCs w:val="24"/>
          <w:lang w:val="en-GB"/>
        </w:rPr>
        <w:t>.</w:t>
      </w:r>
      <w:r w:rsidR="007A2DCE">
        <w:rPr>
          <w:rFonts w:ascii="Book Antiqua" w:hAnsi="Book Antiqua" w:cstheme="majorBidi"/>
          <w:sz w:val="24"/>
          <w:szCs w:val="24"/>
          <w:lang w:val="en-GB"/>
        </w:rPr>
        <w:t>1</w:t>
      </w:r>
      <w:r>
        <w:rPr>
          <w:rFonts w:ascii="Book Antiqua" w:hAnsi="Book Antiqua" w:cstheme="majorBidi"/>
          <w:sz w:val="24"/>
          <w:szCs w:val="24"/>
          <w:lang w:val="en-GB"/>
        </w:rPr>
        <w:t>5</w:t>
      </w:r>
      <w:r w:rsidRPr="001A5ED2">
        <w:rPr>
          <w:rFonts w:ascii="Book Antiqua" w:hAnsi="Book Antiqua" w:cstheme="majorBidi"/>
          <w:sz w:val="24"/>
          <w:szCs w:val="24"/>
          <w:lang w:val="en-GB"/>
        </w:rPr>
        <w:t xml:space="preserve"> – 1</w:t>
      </w:r>
      <w:r>
        <w:rPr>
          <w:rFonts w:ascii="Book Antiqua" w:hAnsi="Book Antiqua" w:cstheme="majorBidi"/>
          <w:sz w:val="24"/>
          <w:szCs w:val="24"/>
          <w:lang w:val="en-GB"/>
        </w:rPr>
        <w:t>2</w:t>
      </w:r>
      <w:r w:rsidRPr="001A5ED2">
        <w:rPr>
          <w:rFonts w:ascii="Book Antiqua" w:hAnsi="Book Antiqua" w:cstheme="majorBidi"/>
          <w:sz w:val="24"/>
          <w:szCs w:val="24"/>
          <w:lang w:val="en-GB"/>
        </w:rPr>
        <w:t>.</w:t>
      </w:r>
      <w:r w:rsidR="007A2DCE">
        <w:rPr>
          <w:rFonts w:ascii="Book Antiqua" w:hAnsi="Book Antiqua" w:cstheme="majorBidi"/>
          <w:sz w:val="24"/>
          <w:szCs w:val="24"/>
          <w:lang w:val="en-GB"/>
        </w:rPr>
        <w:t>0</w:t>
      </w:r>
      <w:r w:rsidRPr="001A5ED2">
        <w:rPr>
          <w:rFonts w:ascii="Book Antiqua" w:hAnsi="Book Antiqua" w:cstheme="majorBidi"/>
          <w:sz w:val="24"/>
          <w:szCs w:val="24"/>
          <w:lang w:val="en-GB"/>
        </w:rPr>
        <w:t>0</w:t>
      </w:r>
      <w:r>
        <w:rPr>
          <w:rFonts w:ascii="Book Antiqua" w:hAnsi="Book Antiqua" w:cstheme="majorBidi"/>
          <w:sz w:val="24"/>
          <w:szCs w:val="24"/>
          <w:lang w:val="en-GB"/>
        </w:rPr>
        <w:t xml:space="preserve">: </w:t>
      </w:r>
      <w:r w:rsidRPr="001A5ED2">
        <w:rPr>
          <w:rFonts w:ascii="Book Antiqua" w:hAnsi="Book Antiqua" w:cstheme="majorBidi"/>
          <w:b/>
          <w:sz w:val="24"/>
          <w:szCs w:val="24"/>
          <w:lang w:val="en-GB"/>
        </w:rPr>
        <w:t xml:space="preserve">Round </w:t>
      </w:r>
      <w:r w:rsidRPr="001A5ED2">
        <w:rPr>
          <w:rFonts w:ascii="Book Antiqua" w:hAnsi="Book Antiqua" w:cstheme="majorBidi"/>
          <w:b/>
          <w:bCs/>
          <w:iCs/>
          <w:sz w:val="24"/>
          <w:szCs w:val="24"/>
          <w:lang w:val="en-GB"/>
        </w:rPr>
        <w:t>Table/ Interactive Discussion</w:t>
      </w:r>
      <w:r w:rsidRPr="001A5ED2">
        <w:rPr>
          <w:rFonts w:ascii="Book Antiqua" w:hAnsi="Book Antiqua" w:cstheme="majorBidi"/>
          <w:bCs/>
          <w:iCs/>
          <w:sz w:val="24"/>
          <w:szCs w:val="24"/>
          <w:lang w:val="en-GB"/>
        </w:rPr>
        <w:t>:</w:t>
      </w:r>
      <w:r>
        <w:rPr>
          <w:rFonts w:ascii="Book Antiqua" w:hAnsi="Book Antiqua" w:cstheme="majorBidi"/>
          <w:bCs/>
          <w:iCs/>
          <w:sz w:val="24"/>
          <w:szCs w:val="24"/>
          <w:lang w:val="en-GB"/>
        </w:rPr>
        <w:t xml:space="preserve"> Strategies of collaboration on</w:t>
      </w:r>
      <w:r w:rsidRPr="001A5ED2">
        <w:rPr>
          <w:rFonts w:ascii="Book Antiqua" w:hAnsi="Book Antiqua" w:cstheme="majorBidi"/>
          <w:bCs/>
          <w:iCs/>
          <w:sz w:val="24"/>
          <w:szCs w:val="24"/>
          <w:lang w:val="en-GB"/>
        </w:rPr>
        <w:t xml:space="preserve"> trade in services </w:t>
      </w:r>
      <w:r>
        <w:rPr>
          <w:rFonts w:ascii="Book Antiqua" w:hAnsi="Book Antiqua" w:cstheme="majorBidi"/>
          <w:bCs/>
          <w:iCs/>
          <w:sz w:val="24"/>
          <w:szCs w:val="24"/>
          <w:lang w:val="en-GB"/>
        </w:rPr>
        <w:t xml:space="preserve">data collection and analysis </w:t>
      </w:r>
      <w:r w:rsidRPr="001A5ED2">
        <w:rPr>
          <w:rFonts w:ascii="Book Antiqua" w:hAnsi="Book Antiqua" w:cstheme="majorBidi"/>
          <w:bCs/>
          <w:iCs/>
          <w:sz w:val="24"/>
          <w:szCs w:val="24"/>
          <w:lang w:val="en-GB"/>
        </w:rPr>
        <w:t xml:space="preserve">in the OIC Member Countries </w:t>
      </w:r>
    </w:p>
    <w:p w14:paraId="4A7E9A7F" w14:textId="5D716221" w:rsidR="00803793" w:rsidRPr="001A5ED2" w:rsidRDefault="00803793" w:rsidP="00803793">
      <w:pPr>
        <w:spacing w:before="120" w:after="0" w:line="240" w:lineRule="auto"/>
        <w:ind w:left="1531" w:hanging="1531"/>
        <w:jc w:val="both"/>
        <w:rPr>
          <w:rFonts w:ascii="Book Antiqua" w:hAnsi="Book Antiqua" w:cstheme="majorBidi"/>
          <w:sz w:val="24"/>
          <w:szCs w:val="24"/>
          <w:lang w:val="en-GB"/>
        </w:rPr>
      </w:pPr>
      <w:r w:rsidRPr="001A5ED2">
        <w:rPr>
          <w:rFonts w:ascii="Book Antiqua" w:hAnsi="Book Antiqua" w:cstheme="majorBidi"/>
          <w:sz w:val="24"/>
          <w:szCs w:val="24"/>
          <w:lang w:val="en-GB"/>
        </w:rPr>
        <w:t>1</w:t>
      </w:r>
      <w:r>
        <w:rPr>
          <w:rFonts w:ascii="Book Antiqua" w:hAnsi="Book Antiqua" w:cstheme="majorBidi"/>
          <w:sz w:val="24"/>
          <w:szCs w:val="24"/>
          <w:lang w:val="en-GB"/>
        </w:rPr>
        <w:t>2</w:t>
      </w:r>
      <w:r w:rsidRPr="001A5ED2">
        <w:rPr>
          <w:rFonts w:ascii="Book Antiqua" w:hAnsi="Book Antiqua" w:cstheme="majorBidi"/>
          <w:sz w:val="24"/>
          <w:szCs w:val="24"/>
          <w:lang w:val="en-GB"/>
        </w:rPr>
        <w:t>.</w:t>
      </w:r>
      <w:r w:rsidR="007A2DCE">
        <w:rPr>
          <w:rFonts w:ascii="Book Antiqua" w:hAnsi="Book Antiqua" w:cstheme="majorBidi"/>
          <w:sz w:val="24"/>
          <w:szCs w:val="24"/>
          <w:lang w:val="en-GB"/>
        </w:rPr>
        <w:t>0</w:t>
      </w:r>
      <w:r w:rsidRPr="001A5ED2">
        <w:rPr>
          <w:rFonts w:ascii="Book Antiqua" w:hAnsi="Book Antiqua" w:cstheme="majorBidi"/>
          <w:sz w:val="24"/>
          <w:szCs w:val="24"/>
          <w:lang w:val="en-GB"/>
        </w:rPr>
        <w:t>0 - 1</w:t>
      </w:r>
      <w:r w:rsidR="007A2DCE">
        <w:rPr>
          <w:rFonts w:ascii="Book Antiqua" w:hAnsi="Book Antiqua" w:cstheme="majorBidi"/>
          <w:sz w:val="24"/>
          <w:szCs w:val="24"/>
          <w:lang w:val="en-GB"/>
        </w:rPr>
        <w:t>2</w:t>
      </w:r>
      <w:r w:rsidRPr="001A5ED2">
        <w:rPr>
          <w:rFonts w:ascii="Book Antiqua" w:hAnsi="Book Antiqua" w:cstheme="majorBidi"/>
          <w:sz w:val="24"/>
          <w:szCs w:val="24"/>
          <w:lang w:val="en-GB"/>
        </w:rPr>
        <w:t>.</w:t>
      </w:r>
      <w:r w:rsidR="007A2DCE">
        <w:rPr>
          <w:rFonts w:ascii="Book Antiqua" w:hAnsi="Book Antiqua" w:cstheme="majorBidi"/>
          <w:sz w:val="24"/>
          <w:szCs w:val="24"/>
          <w:lang w:val="en-GB"/>
        </w:rPr>
        <w:t>3</w:t>
      </w:r>
      <w:r w:rsidRPr="001A5ED2">
        <w:rPr>
          <w:rFonts w:ascii="Book Antiqua" w:hAnsi="Book Antiqua" w:cstheme="majorBidi"/>
          <w:sz w:val="24"/>
          <w:szCs w:val="24"/>
          <w:lang w:val="en-GB"/>
        </w:rPr>
        <w:t>0</w:t>
      </w:r>
      <w:r>
        <w:rPr>
          <w:rFonts w:ascii="Book Antiqua" w:hAnsi="Book Antiqua" w:cstheme="majorBidi"/>
          <w:sz w:val="24"/>
          <w:szCs w:val="24"/>
          <w:lang w:val="en-GB"/>
        </w:rPr>
        <w:t>:</w:t>
      </w:r>
      <w:r w:rsidRPr="001A5ED2">
        <w:rPr>
          <w:rFonts w:ascii="Book Antiqua" w:hAnsi="Book Antiqua" w:cstheme="majorBidi"/>
          <w:sz w:val="24"/>
          <w:szCs w:val="24"/>
          <w:lang w:val="en-GB"/>
        </w:rPr>
        <w:tab/>
      </w:r>
      <w:r w:rsidRPr="000E0CE9">
        <w:rPr>
          <w:rFonts w:ascii="Book Antiqua" w:hAnsi="Book Antiqua" w:cstheme="majorBidi"/>
          <w:b/>
          <w:bCs/>
          <w:sz w:val="24"/>
          <w:szCs w:val="24"/>
          <w:lang w:val="en-GB"/>
        </w:rPr>
        <w:t>Closing Session</w:t>
      </w:r>
      <w:r w:rsidRPr="001A5ED2">
        <w:rPr>
          <w:rFonts w:ascii="Book Antiqua" w:hAnsi="Book Antiqua" w:cstheme="majorBidi"/>
          <w:b/>
          <w:bCs/>
          <w:i/>
          <w:iCs/>
          <w:sz w:val="24"/>
          <w:szCs w:val="24"/>
          <w:lang w:val="en-GB"/>
        </w:rPr>
        <w:t>:</w:t>
      </w:r>
    </w:p>
    <w:p w14:paraId="75F9E295" w14:textId="77777777" w:rsidR="00803793" w:rsidRPr="00D07730" w:rsidRDefault="00803793" w:rsidP="00D0773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 w:cstheme="majorBidi"/>
          <w:sz w:val="24"/>
          <w:szCs w:val="24"/>
          <w:lang w:val="en-GB"/>
        </w:rPr>
      </w:pPr>
      <w:r w:rsidRPr="00D07730">
        <w:rPr>
          <w:rFonts w:ascii="Book Antiqua" w:hAnsi="Book Antiqua" w:cstheme="majorBidi"/>
          <w:sz w:val="24"/>
          <w:szCs w:val="24"/>
          <w:lang w:val="en-GB"/>
        </w:rPr>
        <w:t>Compilation of key recommendations</w:t>
      </w:r>
    </w:p>
    <w:p w14:paraId="0E767647" w14:textId="77777777" w:rsidR="00803793" w:rsidRPr="00D07730" w:rsidRDefault="00803793" w:rsidP="00D0773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 w:cstheme="majorBidi"/>
          <w:sz w:val="24"/>
          <w:szCs w:val="24"/>
          <w:lang w:val="en-GB"/>
        </w:rPr>
      </w:pPr>
      <w:r w:rsidRPr="00D07730">
        <w:rPr>
          <w:rFonts w:ascii="Book Antiqua" w:hAnsi="Book Antiqua" w:cstheme="majorBidi"/>
          <w:sz w:val="24"/>
          <w:szCs w:val="24"/>
          <w:lang w:val="en-GB"/>
        </w:rPr>
        <w:t>Distribution of Certificates of Participation</w:t>
      </w:r>
    </w:p>
    <w:p w14:paraId="3C6CBDC7" w14:textId="42496AE4" w:rsidR="00333DC2" w:rsidRPr="00D07730" w:rsidRDefault="00803793" w:rsidP="00D07730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Book Antiqua" w:hAnsi="Book Antiqua" w:cstheme="majorBidi"/>
          <w:sz w:val="24"/>
          <w:szCs w:val="24"/>
          <w:lang w:val="en-GB"/>
        </w:rPr>
      </w:pPr>
      <w:r w:rsidRPr="00D07730">
        <w:rPr>
          <w:rFonts w:ascii="Book Antiqua" w:hAnsi="Book Antiqua" w:cstheme="majorBidi"/>
          <w:sz w:val="24"/>
          <w:szCs w:val="24"/>
          <w:lang w:val="en-GB"/>
        </w:rPr>
        <w:t xml:space="preserve">Closing remarks: SESRIC, </w:t>
      </w:r>
      <w:proofErr w:type="spellStart"/>
      <w:r w:rsidRPr="00D07730">
        <w:rPr>
          <w:rFonts w:ascii="Book Antiqua" w:hAnsi="Book Antiqua" w:cstheme="majorBidi"/>
          <w:sz w:val="24"/>
          <w:szCs w:val="24"/>
          <w:lang w:val="en-GB"/>
        </w:rPr>
        <w:t>IsDB</w:t>
      </w:r>
      <w:proofErr w:type="spellEnd"/>
      <w:r w:rsidRPr="00D07730">
        <w:rPr>
          <w:rFonts w:ascii="Book Antiqua" w:hAnsi="Book Antiqua" w:cstheme="majorBidi"/>
          <w:sz w:val="24"/>
          <w:szCs w:val="24"/>
          <w:lang w:val="en-GB"/>
        </w:rPr>
        <w:t xml:space="preserve"> and ICDT</w:t>
      </w:r>
    </w:p>
    <w:sectPr w:rsidR="00333DC2" w:rsidRPr="00D07730" w:rsidSect="009D5907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4E85"/>
    <w:multiLevelType w:val="hybridMultilevel"/>
    <w:tmpl w:val="55D4F9D0"/>
    <w:lvl w:ilvl="0" w:tplc="F3C09D3A">
      <w:start w:val="14"/>
      <w:numFmt w:val="bullet"/>
      <w:lvlText w:val="-"/>
      <w:lvlJc w:val="left"/>
      <w:pPr>
        <w:ind w:left="2055" w:hanging="360"/>
      </w:pPr>
      <w:rPr>
        <w:rFonts w:ascii="Book Antiqua" w:eastAsiaTheme="minorHAnsi" w:hAnsi="Book Antiqu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 w15:restartNumberingAfterBreak="0">
    <w:nsid w:val="0C72156C"/>
    <w:multiLevelType w:val="hybridMultilevel"/>
    <w:tmpl w:val="00A058BA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" w15:restartNumberingAfterBreak="0">
    <w:nsid w:val="3ACB509A"/>
    <w:multiLevelType w:val="hybridMultilevel"/>
    <w:tmpl w:val="13BC9820"/>
    <w:lvl w:ilvl="0" w:tplc="0A70B10E">
      <w:start w:val="9"/>
      <w:numFmt w:val="bullet"/>
      <w:lvlText w:val=""/>
      <w:lvlJc w:val="left"/>
      <w:pPr>
        <w:ind w:left="720" w:hanging="360"/>
      </w:pPr>
      <w:rPr>
        <w:rFonts w:ascii="Book Antiqua" w:eastAsiaTheme="minorHAnsi" w:hAnsi="Book Antiqu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C6C39"/>
    <w:multiLevelType w:val="hybridMultilevel"/>
    <w:tmpl w:val="3E9C3A50"/>
    <w:lvl w:ilvl="0" w:tplc="2DF803CC">
      <w:start w:val="9"/>
      <w:numFmt w:val="bullet"/>
      <w:lvlText w:val="-"/>
      <w:lvlJc w:val="left"/>
      <w:pPr>
        <w:ind w:left="2421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46CB1548"/>
    <w:multiLevelType w:val="hybridMultilevel"/>
    <w:tmpl w:val="4410750A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75F5973"/>
    <w:multiLevelType w:val="hybridMultilevel"/>
    <w:tmpl w:val="188E777C"/>
    <w:lvl w:ilvl="0" w:tplc="2DF803CC">
      <w:start w:val="9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80429A9"/>
    <w:multiLevelType w:val="hybridMultilevel"/>
    <w:tmpl w:val="E90290E4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7C8"/>
    <w:rsid w:val="00005D29"/>
    <w:rsid w:val="00034606"/>
    <w:rsid w:val="000404E0"/>
    <w:rsid w:val="000534D7"/>
    <w:rsid w:val="000630C2"/>
    <w:rsid w:val="00083AC3"/>
    <w:rsid w:val="000A435A"/>
    <w:rsid w:val="000B0E25"/>
    <w:rsid w:val="000C1EE4"/>
    <w:rsid w:val="000E0CE9"/>
    <w:rsid w:val="000E1700"/>
    <w:rsid w:val="000F36D3"/>
    <w:rsid w:val="000F75C9"/>
    <w:rsid w:val="001002A8"/>
    <w:rsid w:val="001017C8"/>
    <w:rsid w:val="00101DE1"/>
    <w:rsid w:val="00115BB7"/>
    <w:rsid w:val="00120139"/>
    <w:rsid w:val="0015485C"/>
    <w:rsid w:val="001A3A27"/>
    <w:rsid w:val="001A4BE0"/>
    <w:rsid w:val="001A5ED2"/>
    <w:rsid w:val="001A71E4"/>
    <w:rsid w:val="001A7233"/>
    <w:rsid w:val="001B60AD"/>
    <w:rsid w:val="001C2A42"/>
    <w:rsid w:val="00205506"/>
    <w:rsid w:val="0021151E"/>
    <w:rsid w:val="002218FB"/>
    <w:rsid w:val="0022415F"/>
    <w:rsid w:val="00231F13"/>
    <w:rsid w:val="002536CF"/>
    <w:rsid w:val="0025408B"/>
    <w:rsid w:val="00256B06"/>
    <w:rsid w:val="00262FF8"/>
    <w:rsid w:val="002656E0"/>
    <w:rsid w:val="00267C85"/>
    <w:rsid w:val="002826C7"/>
    <w:rsid w:val="002A3022"/>
    <w:rsid w:val="002B2821"/>
    <w:rsid w:val="002E3F49"/>
    <w:rsid w:val="002E557B"/>
    <w:rsid w:val="002F7DA7"/>
    <w:rsid w:val="003021A4"/>
    <w:rsid w:val="00321BAC"/>
    <w:rsid w:val="00333DC2"/>
    <w:rsid w:val="003370E4"/>
    <w:rsid w:val="003607FC"/>
    <w:rsid w:val="0038215C"/>
    <w:rsid w:val="00382464"/>
    <w:rsid w:val="00383E0D"/>
    <w:rsid w:val="00384363"/>
    <w:rsid w:val="00395F2F"/>
    <w:rsid w:val="003D41C0"/>
    <w:rsid w:val="003D66EF"/>
    <w:rsid w:val="003E4842"/>
    <w:rsid w:val="00402CFC"/>
    <w:rsid w:val="00403A51"/>
    <w:rsid w:val="00406150"/>
    <w:rsid w:val="00420B69"/>
    <w:rsid w:val="0043520E"/>
    <w:rsid w:val="004628E0"/>
    <w:rsid w:val="00476718"/>
    <w:rsid w:val="004D71BE"/>
    <w:rsid w:val="004E2BA3"/>
    <w:rsid w:val="004F342C"/>
    <w:rsid w:val="00532BA2"/>
    <w:rsid w:val="00534E4E"/>
    <w:rsid w:val="00566168"/>
    <w:rsid w:val="005A5367"/>
    <w:rsid w:val="005A65DC"/>
    <w:rsid w:val="005B34E6"/>
    <w:rsid w:val="005C0932"/>
    <w:rsid w:val="005F396D"/>
    <w:rsid w:val="00685C3C"/>
    <w:rsid w:val="006B139A"/>
    <w:rsid w:val="006B1A08"/>
    <w:rsid w:val="006D176A"/>
    <w:rsid w:val="006D1D9B"/>
    <w:rsid w:val="006D6573"/>
    <w:rsid w:val="007150F3"/>
    <w:rsid w:val="00716A8E"/>
    <w:rsid w:val="00726B48"/>
    <w:rsid w:val="007462F6"/>
    <w:rsid w:val="00766F65"/>
    <w:rsid w:val="00783532"/>
    <w:rsid w:val="007A2C58"/>
    <w:rsid w:val="007A2DCE"/>
    <w:rsid w:val="007A4F1D"/>
    <w:rsid w:val="007D5071"/>
    <w:rsid w:val="007D6FC3"/>
    <w:rsid w:val="007F3C51"/>
    <w:rsid w:val="007F447C"/>
    <w:rsid w:val="00800FA4"/>
    <w:rsid w:val="00803793"/>
    <w:rsid w:val="00817104"/>
    <w:rsid w:val="00826AEC"/>
    <w:rsid w:val="00840FF1"/>
    <w:rsid w:val="00851935"/>
    <w:rsid w:val="00851B86"/>
    <w:rsid w:val="008525EE"/>
    <w:rsid w:val="008551FD"/>
    <w:rsid w:val="00860022"/>
    <w:rsid w:val="00864830"/>
    <w:rsid w:val="008847CB"/>
    <w:rsid w:val="00886083"/>
    <w:rsid w:val="00894565"/>
    <w:rsid w:val="008A7A1C"/>
    <w:rsid w:val="008B149B"/>
    <w:rsid w:val="008B73F4"/>
    <w:rsid w:val="008C3199"/>
    <w:rsid w:val="008E19A1"/>
    <w:rsid w:val="008F1E10"/>
    <w:rsid w:val="009801A3"/>
    <w:rsid w:val="00994B51"/>
    <w:rsid w:val="0099657D"/>
    <w:rsid w:val="009A2CCA"/>
    <w:rsid w:val="009A3453"/>
    <w:rsid w:val="009A61E5"/>
    <w:rsid w:val="009A6360"/>
    <w:rsid w:val="009D155A"/>
    <w:rsid w:val="009D3195"/>
    <w:rsid w:val="009D5907"/>
    <w:rsid w:val="009E5020"/>
    <w:rsid w:val="009F7502"/>
    <w:rsid w:val="00A03B65"/>
    <w:rsid w:val="00A04909"/>
    <w:rsid w:val="00A11965"/>
    <w:rsid w:val="00A556AB"/>
    <w:rsid w:val="00A558BC"/>
    <w:rsid w:val="00A75156"/>
    <w:rsid w:val="00A803F5"/>
    <w:rsid w:val="00A961D7"/>
    <w:rsid w:val="00B00F79"/>
    <w:rsid w:val="00B1119C"/>
    <w:rsid w:val="00B17731"/>
    <w:rsid w:val="00B203AA"/>
    <w:rsid w:val="00B21C6D"/>
    <w:rsid w:val="00B32DEF"/>
    <w:rsid w:val="00B36418"/>
    <w:rsid w:val="00B43983"/>
    <w:rsid w:val="00B4464E"/>
    <w:rsid w:val="00B4522A"/>
    <w:rsid w:val="00B553D4"/>
    <w:rsid w:val="00B57909"/>
    <w:rsid w:val="00B64496"/>
    <w:rsid w:val="00B669BA"/>
    <w:rsid w:val="00B72F12"/>
    <w:rsid w:val="00B74485"/>
    <w:rsid w:val="00B8635B"/>
    <w:rsid w:val="00B939FA"/>
    <w:rsid w:val="00BE1072"/>
    <w:rsid w:val="00BF4249"/>
    <w:rsid w:val="00C107F8"/>
    <w:rsid w:val="00C11A9E"/>
    <w:rsid w:val="00C26397"/>
    <w:rsid w:val="00C27BAE"/>
    <w:rsid w:val="00C40F91"/>
    <w:rsid w:val="00C426CC"/>
    <w:rsid w:val="00C456A3"/>
    <w:rsid w:val="00C51545"/>
    <w:rsid w:val="00C5610F"/>
    <w:rsid w:val="00C629A8"/>
    <w:rsid w:val="00C63A61"/>
    <w:rsid w:val="00C64DD6"/>
    <w:rsid w:val="00C81A70"/>
    <w:rsid w:val="00C87B0B"/>
    <w:rsid w:val="00CB257F"/>
    <w:rsid w:val="00CC542E"/>
    <w:rsid w:val="00CD06EB"/>
    <w:rsid w:val="00CD1E73"/>
    <w:rsid w:val="00CD279D"/>
    <w:rsid w:val="00CD27E7"/>
    <w:rsid w:val="00D04F84"/>
    <w:rsid w:val="00D07730"/>
    <w:rsid w:val="00D22F75"/>
    <w:rsid w:val="00D607F6"/>
    <w:rsid w:val="00D62B04"/>
    <w:rsid w:val="00D70A43"/>
    <w:rsid w:val="00D779D4"/>
    <w:rsid w:val="00D83A0D"/>
    <w:rsid w:val="00DB1416"/>
    <w:rsid w:val="00DE7E34"/>
    <w:rsid w:val="00DF0378"/>
    <w:rsid w:val="00DF314E"/>
    <w:rsid w:val="00E0105C"/>
    <w:rsid w:val="00E402EE"/>
    <w:rsid w:val="00E43210"/>
    <w:rsid w:val="00E47159"/>
    <w:rsid w:val="00E65C2B"/>
    <w:rsid w:val="00E90EE8"/>
    <w:rsid w:val="00EA4882"/>
    <w:rsid w:val="00ED0A08"/>
    <w:rsid w:val="00ED281F"/>
    <w:rsid w:val="00F01BC8"/>
    <w:rsid w:val="00F12097"/>
    <w:rsid w:val="00F34014"/>
    <w:rsid w:val="00F47A98"/>
    <w:rsid w:val="00F545EF"/>
    <w:rsid w:val="00F610AB"/>
    <w:rsid w:val="00F62A33"/>
    <w:rsid w:val="00F77DDD"/>
    <w:rsid w:val="00F81EE9"/>
    <w:rsid w:val="00FA5670"/>
    <w:rsid w:val="00FA78D3"/>
    <w:rsid w:val="00FD0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053DB"/>
  <w15:docId w15:val="{AC3DD7E0-CA88-49AD-A065-3B11A5AA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7C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7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6A3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4F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4786E6925E644C82E31831AEA50057" ma:contentTypeVersion="12" ma:contentTypeDescription="Create a new document." ma:contentTypeScope="" ma:versionID="5ccf1b86a1d7ffa859354e75431be818">
  <xsd:schema xmlns:xsd="http://www.w3.org/2001/XMLSchema" xmlns:xs="http://www.w3.org/2001/XMLSchema" xmlns:p="http://schemas.microsoft.com/office/2006/metadata/properties" xmlns:ns2="3d325080-840b-4dc8-b8ab-d60714d56b57" xmlns:ns3="b588b930-5b30-4097-91f9-37623a96efd5" targetNamespace="http://schemas.microsoft.com/office/2006/metadata/properties" ma:root="true" ma:fieldsID="fa3e2c61e8c069d3700d9213060d8b15" ns2:_="" ns3:_="">
    <xsd:import namespace="3d325080-840b-4dc8-b8ab-d60714d56b57"/>
    <xsd:import namespace="b588b930-5b30-4097-91f9-37623a96ef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25080-840b-4dc8-b8ab-d60714d56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8b930-5b30-4097-91f9-37623a96ef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ED300A-1FB6-420D-8D34-1D1016946A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D486B4-8EE4-43A8-9D5E-1C239C446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25080-840b-4dc8-b8ab-d60714d56b57"/>
    <ds:schemaRef ds:uri="b588b930-5b30-4097-91f9-37623a96e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F4CC02-3AA0-47AA-8A27-81040F0063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2905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ICDT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JAMA AIT OUIZ</dc:creator>
  <cp:lastModifiedBy>Brouillaud, Nadine</cp:lastModifiedBy>
  <cp:revision>2</cp:revision>
  <cp:lastPrinted>2020-02-11T14:30:00Z</cp:lastPrinted>
  <dcterms:created xsi:type="dcterms:W3CDTF">2021-03-17T09:16:00Z</dcterms:created>
  <dcterms:modified xsi:type="dcterms:W3CDTF">2021-03-17T09:16:00Z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0x010100154786E6925E644C82E31831AEA50057</vt:lpwstr>
  </property>
</Properties>
</file>