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E670" w14:textId="77777777" w:rsidR="00BA55BA" w:rsidRPr="00BA55BA" w:rsidRDefault="00BA55BA" w:rsidP="00BA55BA">
      <w:pPr>
        <w:jc w:val="center"/>
        <w:rPr>
          <w:b/>
          <w:bCs/>
          <w:sz w:val="40"/>
          <w:szCs w:val="48"/>
        </w:rPr>
      </w:pPr>
      <w:r w:rsidRPr="00BA55BA">
        <w:rPr>
          <w:b/>
          <w:bCs/>
          <w:sz w:val="40"/>
          <w:szCs w:val="48"/>
        </w:rPr>
        <w:t>Draft agenda</w:t>
      </w:r>
    </w:p>
    <w:p w14:paraId="24003061" w14:textId="77777777" w:rsidR="00BA55BA" w:rsidRDefault="00BA55BA" w:rsidP="00BA55BA"/>
    <w:p w14:paraId="2B41D4FE" w14:textId="1794E187" w:rsidR="00BA55BA" w:rsidRDefault="00BA55BA" w:rsidP="00BA55BA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TPR </w:t>
      </w:r>
      <w:r w:rsidR="00433D22" w:rsidRPr="00433D22">
        <w:rPr>
          <w:b/>
          <w:bCs/>
          <w:sz w:val="24"/>
          <w:szCs w:val="32"/>
        </w:rPr>
        <w:t xml:space="preserve">Follow-up workshop in </w:t>
      </w:r>
      <w:r w:rsidR="00E352EA">
        <w:rPr>
          <w:b/>
          <w:bCs/>
          <w:sz w:val="24"/>
          <w:szCs w:val="32"/>
        </w:rPr>
        <w:t>Abuja and Lagos</w:t>
      </w:r>
      <w:r w:rsidR="00433D22" w:rsidRPr="00433D22">
        <w:rPr>
          <w:b/>
          <w:bCs/>
          <w:sz w:val="24"/>
          <w:szCs w:val="32"/>
        </w:rPr>
        <w:t>,</w:t>
      </w:r>
    </w:p>
    <w:p w14:paraId="4D5F0D3C" w14:textId="29B0C614" w:rsidR="00850889" w:rsidRPr="00433D22" w:rsidRDefault="00E352EA" w:rsidP="00BA55BA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March </w:t>
      </w:r>
      <w:r w:rsidR="00E31EC3">
        <w:rPr>
          <w:b/>
          <w:bCs/>
          <w:sz w:val="24"/>
          <w:szCs w:val="32"/>
        </w:rPr>
        <w:t>1</w:t>
      </w:r>
      <w:r w:rsidR="001B6929">
        <w:rPr>
          <w:b/>
          <w:bCs/>
          <w:sz w:val="24"/>
          <w:szCs w:val="32"/>
        </w:rPr>
        <w:t>8</w:t>
      </w:r>
      <w:r>
        <w:rPr>
          <w:b/>
          <w:bCs/>
          <w:sz w:val="24"/>
          <w:szCs w:val="32"/>
        </w:rPr>
        <w:t>-2</w:t>
      </w:r>
      <w:r w:rsidR="001B6929">
        <w:rPr>
          <w:b/>
          <w:bCs/>
          <w:sz w:val="24"/>
          <w:szCs w:val="32"/>
        </w:rPr>
        <w:t>1</w:t>
      </w:r>
      <w:r>
        <w:rPr>
          <w:b/>
          <w:bCs/>
          <w:sz w:val="24"/>
          <w:szCs w:val="32"/>
        </w:rPr>
        <w:t>, 2025</w:t>
      </w:r>
    </w:p>
    <w:p w14:paraId="048C42CB" w14:textId="13EB115B" w:rsidR="00EE07B8" w:rsidRDefault="00EE07B8" w:rsidP="008A7BB6"/>
    <w:p w14:paraId="27FC6D04" w14:textId="77777777" w:rsidR="00BA55BA" w:rsidRDefault="00BA55BA" w:rsidP="008A7BB6"/>
    <w:p w14:paraId="01275C6D" w14:textId="5BA4121A" w:rsidR="00EE07B8" w:rsidRDefault="00DC22D9" w:rsidP="008A7BB6">
      <w:pPr>
        <w:rPr>
          <w:b/>
          <w:bCs/>
        </w:rPr>
      </w:pPr>
      <w:bookmarkStart w:id="0" w:name="_Hlk115871141"/>
      <w:r w:rsidRPr="00094FAD">
        <w:rPr>
          <w:b/>
          <w:bCs/>
        </w:rPr>
        <w:t>Day 1</w:t>
      </w:r>
      <w:r w:rsidR="00E352EA">
        <w:rPr>
          <w:b/>
          <w:bCs/>
        </w:rPr>
        <w:t xml:space="preserve"> (Abuja)</w:t>
      </w:r>
      <w:r w:rsidRPr="00094FAD">
        <w:rPr>
          <w:b/>
          <w:bCs/>
        </w:rPr>
        <w:t>:</w:t>
      </w:r>
      <w:r w:rsidR="00124D35">
        <w:rPr>
          <w:b/>
          <w:bCs/>
        </w:rPr>
        <w:t xml:space="preserve"> </w:t>
      </w:r>
    </w:p>
    <w:p w14:paraId="7E04D232" w14:textId="77777777" w:rsidR="00233504" w:rsidRDefault="00233504" w:rsidP="008A7BB6">
      <w:pPr>
        <w:rPr>
          <w:b/>
          <w:bCs/>
        </w:rPr>
      </w:pPr>
    </w:p>
    <w:p w14:paraId="3C08857B" w14:textId="77777777" w:rsidR="00F13D59" w:rsidRDefault="00F13D59" w:rsidP="00F13D59">
      <w:pPr>
        <w:ind w:left="1134" w:hanging="1134"/>
      </w:pPr>
      <w:r>
        <w:rPr>
          <w:b/>
          <w:bCs/>
        </w:rPr>
        <w:t>Presentation of key findings to broad audience (government, private sector, development partners)</w:t>
      </w:r>
      <w:r w:rsidRPr="00124D35">
        <w:rPr>
          <w:b/>
          <w:bCs/>
        </w:rPr>
        <w:t>:</w:t>
      </w:r>
    </w:p>
    <w:p w14:paraId="0DCAE6E5" w14:textId="77777777" w:rsidR="00F13D59" w:rsidRPr="00094FAD" w:rsidRDefault="00F13D59" w:rsidP="008A7BB6">
      <w:pPr>
        <w:rPr>
          <w:b/>
          <w:bCs/>
        </w:rPr>
      </w:pPr>
    </w:p>
    <w:p w14:paraId="4D187312" w14:textId="77777777" w:rsidR="00233504" w:rsidRPr="00233504" w:rsidRDefault="00233504" w:rsidP="00233504">
      <w:pPr>
        <w:ind w:left="1134" w:hanging="1134"/>
        <w:rPr>
          <w:b/>
          <w:bCs/>
        </w:rPr>
      </w:pPr>
      <w:r w:rsidRPr="00233504">
        <w:rPr>
          <w:b/>
          <w:bCs/>
        </w:rPr>
        <w:t>Opening - Welcome and Introductory Remarks</w:t>
      </w:r>
    </w:p>
    <w:p w14:paraId="3E0354A7" w14:textId="5DC44D8C" w:rsidR="00233504" w:rsidRPr="00233504" w:rsidRDefault="00233504" w:rsidP="00233504">
      <w:pPr>
        <w:numPr>
          <w:ilvl w:val="0"/>
          <w:numId w:val="19"/>
        </w:numPr>
      </w:pPr>
      <w:r w:rsidRPr="00233504">
        <w:t>Opening remarks by representative</w:t>
      </w:r>
      <w:r w:rsidR="00F13D59">
        <w:t>s</w:t>
      </w:r>
      <w:r w:rsidRPr="00233504">
        <w:t xml:space="preserve"> from Nigeria:</w:t>
      </w:r>
    </w:p>
    <w:p w14:paraId="20D35FB7" w14:textId="77777777" w:rsidR="00233504" w:rsidRPr="00233504" w:rsidRDefault="00233504" w:rsidP="00233504">
      <w:pPr>
        <w:numPr>
          <w:ilvl w:val="0"/>
          <w:numId w:val="19"/>
        </w:numPr>
        <w:rPr>
          <w:b/>
        </w:rPr>
      </w:pPr>
      <w:r w:rsidRPr="00233504">
        <w:t xml:space="preserve">Nigeria Ambassador to the WTO, Amb. (Dr) M. A. Abdulhamid </w:t>
      </w:r>
    </w:p>
    <w:p w14:paraId="680BA92C" w14:textId="77777777" w:rsidR="00233504" w:rsidRPr="00233504" w:rsidRDefault="00233504" w:rsidP="00233504">
      <w:pPr>
        <w:numPr>
          <w:ilvl w:val="0"/>
          <w:numId w:val="19"/>
        </w:numPr>
      </w:pPr>
      <w:r w:rsidRPr="00233504">
        <w:t>Honourable Minister, Federal Ministry of Industry, Trade and Investment, Her Excellency, Dr. Jumoke Oduwole,</w:t>
      </w:r>
    </w:p>
    <w:p w14:paraId="2265F7F2" w14:textId="77777777" w:rsidR="00233504" w:rsidRPr="00233504" w:rsidRDefault="00233504" w:rsidP="00233504">
      <w:pPr>
        <w:ind w:left="1134" w:hanging="1134"/>
      </w:pPr>
    </w:p>
    <w:p w14:paraId="3CE5B52A" w14:textId="77777777" w:rsidR="00233504" w:rsidRPr="00233504" w:rsidRDefault="00233504" w:rsidP="00233504">
      <w:pPr>
        <w:numPr>
          <w:ilvl w:val="0"/>
          <w:numId w:val="19"/>
        </w:numPr>
      </w:pPr>
      <w:r w:rsidRPr="00233504">
        <w:t>Remarks by Representative of World Trade Organization (WTO)</w:t>
      </w:r>
    </w:p>
    <w:p w14:paraId="728DB65C" w14:textId="350CD13E" w:rsidR="00124D35" w:rsidRDefault="00124D35" w:rsidP="00233504"/>
    <w:p w14:paraId="0339DF8D" w14:textId="4B43CF61" w:rsidR="00E352EA" w:rsidRDefault="00124D35" w:rsidP="00E352EA">
      <w:pPr>
        <w:ind w:left="1134" w:hanging="1134"/>
      </w:pPr>
      <w:r>
        <w:t>9.00</w:t>
      </w:r>
      <w:r>
        <w:tab/>
      </w:r>
      <w:r w:rsidR="001B6929">
        <w:t>B</w:t>
      </w:r>
      <w:r w:rsidR="00E352EA">
        <w:t xml:space="preserve">ackground to </w:t>
      </w:r>
      <w:r w:rsidR="00233504">
        <w:t xml:space="preserve">the </w:t>
      </w:r>
      <w:r w:rsidR="00E352EA">
        <w:t xml:space="preserve">TPR process </w:t>
      </w:r>
      <w:r w:rsidR="00233504">
        <w:t>and p</w:t>
      </w:r>
      <w:r w:rsidR="00E352EA">
        <w:t>resentation of key findings of TPR Secretariat report (WTO)</w:t>
      </w:r>
    </w:p>
    <w:p w14:paraId="5E41D8F8" w14:textId="7662426B" w:rsidR="00E352EA" w:rsidRDefault="0095272D" w:rsidP="00E352EA">
      <w:pPr>
        <w:ind w:left="1134" w:hanging="1134"/>
      </w:pPr>
      <w:r>
        <w:t>10</w:t>
      </w:r>
      <w:r w:rsidR="00E352EA">
        <w:t>.30</w:t>
      </w:r>
      <w:r w:rsidR="00E352EA">
        <w:tab/>
        <w:t>Overview presentation of concerns raised by members (WTO)</w:t>
      </w:r>
    </w:p>
    <w:p w14:paraId="436E86AB" w14:textId="77777777" w:rsidR="0095272D" w:rsidRDefault="0095272D" w:rsidP="0095272D">
      <w:pPr>
        <w:ind w:left="1134" w:hanging="1134"/>
      </w:pPr>
      <w:r>
        <w:t>11.00</w:t>
      </w:r>
      <w:r>
        <w:tab/>
        <w:t>Coffee break</w:t>
      </w:r>
    </w:p>
    <w:p w14:paraId="41512F87" w14:textId="103B2D59" w:rsidR="0095272D" w:rsidRDefault="0095272D" w:rsidP="0095272D">
      <w:pPr>
        <w:ind w:left="1134" w:hanging="1134"/>
      </w:pPr>
      <w:r>
        <w:t>11:30</w:t>
      </w:r>
      <w:r>
        <w:tab/>
        <w:t xml:space="preserve">Panel discussion on the importance of issues raised for </w:t>
      </w:r>
      <w:r w:rsidR="00C1775B">
        <w:t xml:space="preserve">Nigeria's economic </w:t>
      </w:r>
      <w:r>
        <w:t>growth</w:t>
      </w:r>
      <w:r w:rsidR="00C1775B">
        <w:t>;</w:t>
      </w:r>
      <w:r>
        <w:t xml:space="preserve"> and government initiatives to address issues identified in the TPR process (government, staff of a development partner (World Bank</w:t>
      </w:r>
      <w:r w:rsidR="00233504">
        <w:t xml:space="preserve"> (TBC)</w:t>
      </w:r>
      <w:r>
        <w:t>), and WTO staff)</w:t>
      </w:r>
    </w:p>
    <w:p w14:paraId="62993717" w14:textId="77777777" w:rsidR="0095272D" w:rsidRDefault="0095272D" w:rsidP="0095272D">
      <w:pPr>
        <w:ind w:left="1134" w:hanging="1134"/>
      </w:pPr>
    </w:p>
    <w:p w14:paraId="2AE36086" w14:textId="77777777" w:rsidR="0095272D" w:rsidRDefault="0095272D" w:rsidP="0095272D">
      <w:pPr>
        <w:ind w:left="1134" w:hanging="1134"/>
      </w:pPr>
      <w:r>
        <w:t>12.30</w:t>
      </w:r>
      <w:r>
        <w:tab/>
        <w:t>Lunch break</w:t>
      </w:r>
    </w:p>
    <w:p w14:paraId="6FFAAF1F" w14:textId="77777777" w:rsidR="0095272D" w:rsidRDefault="0095272D" w:rsidP="0095272D">
      <w:pPr>
        <w:ind w:left="1134" w:hanging="1134"/>
      </w:pPr>
    </w:p>
    <w:p w14:paraId="561C18DD" w14:textId="61A3BAA8" w:rsidR="00BA55BA" w:rsidRPr="00BA55BA" w:rsidRDefault="00BA55BA" w:rsidP="0095272D">
      <w:pPr>
        <w:ind w:left="1134" w:hanging="1134"/>
        <w:rPr>
          <w:b/>
          <w:bCs/>
        </w:rPr>
      </w:pPr>
      <w:r w:rsidRPr="00BA55BA">
        <w:rPr>
          <w:b/>
          <w:bCs/>
        </w:rPr>
        <w:t>More detailed sessions on key issues</w:t>
      </w:r>
      <w:r>
        <w:rPr>
          <w:b/>
          <w:bCs/>
        </w:rPr>
        <w:t xml:space="preserve"> (</w:t>
      </w:r>
      <w:r w:rsidR="00620FB2">
        <w:rPr>
          <w:b/>
          <w:bCs/>
        </w:rPr>
        <w:t>government, private sector, development partners</w:t>
      </w:r>
      <w:r>
        <w:rPr>
          <w:b/>
          <w:bCs/>
        </w:rPr>
        <w:t>)</w:t>
      </w:r>
    </w:p>
    <w:p w14:paraId="7F1D2C2C" w14:textId="77777777" w:rsidR="0095272D" w:rsidRDefault="0095272D" w:rsidP="0095272D">
      <w:pPr>
        <w:ind w:left="1134" w:hanging="1134"/>
      </w:pPr>
      <w:r>
        <w:t>14.00</w:t>
      </w:r>
      <w:r>
        <w:tab/>
        <w:t>Session 1: Presentation on key issues and proposed government actions: Improving the business environment (WTO and government representative)</w:t>
      </w:r>
    </w:p>
    <w:p w14:paraId="1D349430" w14:textId="64E30B2D" w:rsidR="0095272D" w:rsidRDefault="0095272D" w:rsidP="0095272D">
      <w:pPr>
        <w:ind w:left="1134" w:hanging="1134"/>
      </w:pPr>
      <w:r>
        <w:t>14.30</w:t>
      </w:r>
      <w:r>
        <w:tab/>
        <w:t>Session 2: Presentation on key issues and proposed government actions: Measures and procedures affecting imports (import prohibitions, tariffs and levies, waivers for tariffs or import prohibitions) (WTO and government representative)</w:t>
      </w:r>
    </w:p>
    <w:p w14:paraId="0525C730" w14:textId="77777777" w:rsidR="0095272D" w:rsidRDefault="0095272D" w:rsidP="0095272D">
      <w:pPr>
        <w:ind w:left="1134" w:hanging="1134"/>
      </w:pPr>
      <w:r>
        <w:t>15:15</w:t>
      </w:r>
      <w:r>
        <w:tab/>
        <w:t>Coffee break</w:t>
      </w:r>
    </w:p>
    <w:p w14:paraId="1557366F" w14:textId="03748079" w:rsidR="0095272D" w:rsidRDefault="0095272D" w:rsidP="0095272D">
      <w:pPr>
        <w:ind w:left="1134" w:hanging="1134"/>
      </w:pPr>
      <w:r>
        <w:t>15:45</w:t>
      </w:r>
      <w:r>
        <w:tab/>
        <w:t>Session 3: Presentation on key issues and proposed government actions: The framework for Sanitary and Phytosanitary measures, standards, and technical regulations (WTO</w:t>
      </w:r>
      <w:r w:rsidR="00F13D59">
        <w:t xml:space="preserve">, WTO staff in Geneva via video (TBC), </w:t>
      </w:r>
      <w:r>
        <w:t>and government representative)</w:t>
      </w:r>
    </w:p>
    <w:p w14:paraId="4DD00A6E" w14:textId="5DC6D465" w:rsidR="0095272D" w:rsidRDefault="0095272D" w:rsidP="0095272D">
      <w:pPr>
        <w:ind w:left="1134" w:hanging="1134"/>
      </w:pPr>
      <w:r>
        <w:t>1</w:t>
      </w:r>
      <w:r w:rsidR="00F13D59">
        <w:t>7</w:t>
      </w:r>
      <w:r>
        <w:t>.</w:t>
      </w:r>
      <w:r w:rsidR="00F13D59">
        <w:t>00</w:t>
      </w:r>
      <w:r>
        <w:tab/>
        <w:t>Conclusion for the day</w:t>
      </w:r>
    </w:p>
    <w:p w14:paraId="30C6E616" w14:textId="77777777" w:rsidR="00E352EA" w:rsidRDefault="00E352EA" w:rsidP="00DC22D9">
      <w:pPr>
        <w:ind w:left="1134" w:hanging="1134"/>
      </w:pPr>
    </w:p>
    <w:p w14:paraId="369E6C38" w14:textId="5ACD95E8" w:rsidR="0095272D" w:rsidRPr="00094FAD" w:rsidRDefault="0095272D" w:rsidP="0095272D">
      <w:pPr>
        <w:ind w:left="1134" w:hanging="1134"/>
        <w:rPr>
          <w:b/>
          <w:bCs/>
        </w:rPr>
      </w:pPr>
      <w:r w:rsidRPr="00094FAD">
        <w:rPr>
          <w:b/>
          <w:bCs/>
        </w:rPr>
        <w:t>Day 2</w:t>
      </w:r>
      <w:r>
        <w:rPr>
          <w:b/>
          <w:bCs/>
        </w:rPr>
        <w:t xml:space="preserve"> (Abuja)</w:t>
      </w:r>
      <w:r w:rsidRPr="00094FAD">
        <w:rPr>
          <w:b/>
          <w:bCs/>
        </w:rPr>
        <w:t>:</w:t>
      </w:r>
    </w:p>
    <w:p w14:paraId="76AA844C" w14:textId="77777777" w:rsidR="0095272D" w:rsidRDefault="0095272D" w:rsidP="0095272D">
      <w:pPr>
        <w:ind w:left="1134" w:hanging="1134"/>
      </w:pPr>
      <w:r>
        <w:t>9.00</w:t>
      </w:r>
      <w:r>
        <w:tab/>
        <w:t>Introduction to second day and recap of first day (government)</w:t>
      </w:r>
    </w:p>
    <w:p w14:paraId="06A23D4A" w14:textId="77777777" w:rsidR="0095272D" w:rsidRDefault="0095272D" w:rsidP="0095272D">
      <w:pPr>
        <w:ind w:left="1134" w:hanging="1134"/>
      </w:pPr>
      <w:r>
        <w:t>9.15</w:t>
      </w:r>
      <w:r>
        <w:tab/>
        <w:t>Session 4: Presentation on key issues and proposed government actions: notifications (WTO and government representative)</w:t>
      </w:r>
    </w:p>
    <w:p w14:paraId="19160618" w14:textId="6268FF28" w:rsidR="0095272D" w:rsidRDefault="00187597" w:rsidP="0095272D">
      <w:pPr>
        <w:ind w:left="1134" w:hanging="1134"/>
      </w:pPr>
      <w:r>
        <w:t>9:45</w:t>
      </w:r>
      <w:r w:rsidR="0095272D">
        <w:tab/>
        <w:t>Session 5: Presentation on key issues and proposed government actions: tariff bindings (WTO and government representative)</w:t>
      </w:r>
    </w:p>
    <w:p w14:paraId="59FAFD89" w14:textId="07998823" w:rsidR="00187597" w:rsidRDefault="00187597" w:rsidP="00187597">
      <w:pPr>
        <w:ind w:left="1134" w:hanging="1134"/>
      </w:pPr>
      <w:r>
        <w:t>10:00</w:t>
      </w:r>
      <w:r>
        <w:tab/>
        <w:t>Session 6: Presentation on key issues and proposed government actions: customs procedures, high physical inspection rates, and AfCFTA integration (WTO and government representative)</w:t>
      </w:r>
    </w:p>
    <w:p w14:paraId="7CF481C2" w14:textId="77777777" w:rsidR="0095272D" w:rsidRDefault="0095272D" w:rsidP="0095272D">
      <w:pPr>
        <w:ind w:left="1134" w:hanging="1134"/>
      </w:pPr>
      <w:r>
        <w:t>10.30</w:t>
      </w:r>
      <w:r>
        <w:tab/>
        <w:t>Coffee break</w:t>
      </w:r>
    </w:p>
    <w:p w14:paraId="5B88AE7C" w14:textId="0ED08191" w:rsidR="0095272D" w:rsidRDefault="0095272D" w:rsidP="0095272D">
      <w:pPr>
        <w:ind w:left="1134" w:hanging="1134"/>
      </w:pPr>
      <w:r>
        <w:t>11:00</w:t>
      </w:r>
      <w:r>
        <w:tab/>
        <w:t>Discussion on technical assistance needs (led by government)</w:t>
      </w:r>
      <w:r w:rsidR="00BA55BA">
        <w:t>, followed by panel discussion to involve development partners?</w:t>
      </w:r>
    </w:p>
    <w:p w14:paraId="44997E41" w14:textId="5FF01CB8" w:rsidR="0095272D" w:rsidRDefault="0095272D" w:rsidP="0095272D">
      <w:pPr>
        <w:ind w:left="1134" w:hanging="1134"/>
      </w:pPr>
      <w:r>
        <w:t>12:30</w:t>
      </w:r>
      <w:r>
        <w:tab/>
        <w:t>Conclusion of public workshop</w:t>
      </w:r>
    </w:p>
    <w:p w14:paraId="70DF348F" w14:textId="77777777" w:rsidR="0095272D" w:rsidRDefault="0095272D" w:rsidP="0095272D">
      <w:pPr>
        <w:ind w:left="1134" w:hanging="1134"/>
      </w:pPr>
    </w:p>
    <w:p w14:paraId="48612A58" w14:textId="18BC2970" w:rsidR="0095272D" w:rsidRDefault="0095272D" w:rsidP="0095272D">
      <w:pPr>
        <w:ind w:left="1134" w:hanging="1134"/>
      </w:pPr>
      <w:r>
        <w:t>13.00</w:t>
      </w:r>
      <w:r>
        <w:tab/>
        <w:t>Lunch</w:t>
      </w:r>
    </w:p>
    <w:bookmarkEnd w:id="0"/>
    <w:p w14:paraId="4E92C498" w14:textId="77777777" w:rsidR="007B06E0" w:rsidRDefault="007B06E0" w:rsidP="008A7BB6"/>
    <w:p w14:paraId="63F77C09" w14:textId="77777777" w:rsidR="00BA55BA" w:rsidRDefault="00BA55BA" w:rsidP="008A7BB6"/>
    <w:p w14:paraId="44B30F4E" w14:textId="02086848" w:rsidR="00BA55BA" w:rsidRPr="00BA55BA" w:rsidRDefault="00BA55BA" w:rsidP="008A7BB6">
      <w:pPr>
        <w:rPr>
          <w:b/>
          <w:bCs/>
        </w:rPr>
      </w:pPr>
      <w:r w:rsidRPr="00BA55BA">
        <w:rPr>
          <w:b/>
          <w:bCs/>
        </w:rPr>
        <w:t>Bilateral discussions among government departments with WTO participation</w:t>
      </w:r>
    </w:p>
    <w:p w14:paraId="21C1BA2A" w14:textId="7E9A92E4" w:rsidR="00BA55BA" w:rsidRDefault="00BA55BA" w:rsidP="00BA55BA">
      <w:pPr>
        <w:ind w:left="1134" w:hanging="1134"/>
      </w:pPr>
      <w:r>
        <w:lastRenderedPageBreak/>
        <w:t>14:00</w:t>
      </w:r>
      <w:r>
        <w:tab/>
      </w:r>
      <w:r>
        <w:tab/>
        <w:t>Meetings between FMITI and sec</w:t>
      </w:r>
      <w:r w:rsidRPr="00F13D59">
        <w:t xml:space="preserve">toral ministries with WTO participation, </w:t>
      </w:r>
      <w:r w:rsidR="00F13D59" w:rsidRPr="00F13D59">
        <w:t>[</w:t>
      </w:r>
      <w:r w:rsidRPr="00F13D59">
        <w:t xml:space="preserve">specific meetings to be </w:t>
      </w:r>
      <w:r w:rsidR="00187597" w:rsidRPr="00F13D59">
        <w:t>identified by FMITI</w:t>
      </w:r>
      <w:r w:rsidR="00F13D59" w:rsidRPr="00F13D59">
        <w:t>]</w:t>
      </w:r>
    </w:p>
    <w:p w14:paraId="2D2C8253" w14:textId="2A915F83" w:rsidR="00BA55BA" w:rsidRDefault="00BA55BA" w:rsidP="008A7BB6">
      <w:r>
        <w:t>16:30</w:t>
      </w:r>
      <w:r>
        <w:tab/>
      </w:r>
      <w:r>
        <w:tab/>
        <w:t>End of day</w:t>
      </w:r>
    </w:p>
    <w:p w14:paraId="32A4D993" w14:textId="77777777" w:rsidR="00BA55BA" w:rsidRDefault="00BA55BA" w:rsidP="008A7BB6"/>
    <w:p w14:paraId="5515E4EA" w14:textId="4947571E" w:rsidR="00BA55BA" w:rsidRDefault="00BA55BA">
      <w:pPr>
        <w:spacing w:after="200" w:line="276" w:lineRule="auto"/>
        <w:jc w:val="left"/>
        <w:rPr>
          <w:b/>
          <w:bCs/>
        </w:rPr>
      </w:pPr>
    </w:p>
    <w:p w14:paraId="01558B03" w14:textId="043DE20E" w:rsidR="00BA55BA" w:rsidRDefault="00BA55BA" w:rsidP="008A7BB6">
      <w:pPr>
        <w:rPr>
          <w:b/>
          <w:bCs/>
        </w:rPr>
      </w:pPr>
      <w:r w:rsidRPr="00BA55BA">
        <w:rPr>
          <w:b/>
          <w:bCs/>
        </w:rPr>
        <w:t>Day 3 – travel to Lagos</w:t>
      </w:r>
    </w:p>
    <w:p w14:paraId="03015231" w14:textId="77777777" w:rsidR="00BA55BA" w:rsidRDefault="00BA55BA" w:rsidP="008A7BB6">
      <w:pPr>
        <w:rPr>
          <w:b/>
          <w:bCs/>
        </w:rPr>
      </w:pPr>
    </w:p>
    <w:p w14:paraId="235C6D76" w14:textId="77777777" w:rsidR="00233504" w:rsidRDefault="00233504" w:rsidP="008A7BB6">
      <w:pPr>
        <w:rPr>
          <w:b/>
          <w:bCs/>
        </w:rPr>
      </w:pPr>
    </w:p>
    <w:p w14:paraId="2FDEED72" w14:textId="77777777" w:rsidR="00BA55BA" w:rsidRDefault="00BA55BA" w:rsidP="008A7BB6">
      <w:pPr>
        <w:rPr>
          <w:b/>
          <w:bCs/>
        </w:rPr>
      </w:pPr>
    </w:p>
    <w:p w14:paraId="6C3EF15D" w14:textId="0648BF48" w:rsidR="00BA55BA" w:rsidRDefault="00BA55BA" w:rsidP="008A7BB6">
      <w:pPr>
        <w:rPr>
          <w:b/>
          <w:bCs/>
        </w:rPr>
      </w:pPr>
      <w:r>
        <w:rPr>
          <w:b/>
          <w:bCs/>
        </w:rPr>
        <w:t>Day 4 (Lagos):</w:t>
      </w:r>
    </w:p>
    <w:p w14:paraId="11ED51C8" w14:textId="77777777" w:rsidR="00F13D59" w:rsidRDefault="00F13D59" w:rsidP="00F13D59">
      <w:pPr>
        <w:rPr>
          <w:b/>
          <w:bCs/>
        </w:rPr>
      </w:pPr>
    </w:p>
    <w:p w14:paraId="58672FC2" w14:textId="77777777" w:rsidR="00F13D59" w:rsidRDefault="00F13D59" w:rsidP="00F13D59">
      <w:pPr>
        <w:ind w:left="1134" w:hanging="1134"/>
      </w:pPr>
      <w:r>
        <w:rPr>
          <w:b/>
          <w:bCs/>
        </w:rPr>
        <w:t>Presentation of key findings to broad audience (government, private sector, development partners)</w:t>
      </w:r>
      <w:r w:rsidRPr="00124D35">
        <w:rPr>
          <w:b/>
          <w:bCs/>
        </w:rPr>
        <w:t>:</w:t>
      </w:r>
    </w:p>
    <w:p w14:paraId="3AA2C85C" w14:textId="77777777" w:rsidR="00F13D59" w:rsidRDefault="00F13D59" w:rsidP="008A7BB6">
      <w:pPr>
        <w:rPr>
          <w:b/>
          <w:bCs/>
        </w:rPr>
      </w:pPr>
    </w:p>
    <w:p w14:paraId="10C732C0" w14:textId="77777777" w:rsidR="00233504" w:rsidRPr="00233504" w:rsidRDefault="00233504" w:rsidP="00233504">
      <w:pPr>
        <w:ind w:left="1134" w:hanging="1134"/>
        <w:rPr>
          <w:b/>
          <w:bCs/>
        </w:rPr>
      </w:pPr>
      <w:r w:rsidRPr="00233504">
        <w:rPr>
          <w:b/>
          <w:bCs/>
        </w:rPr>
        <w:t>Opening - Welcome and Introductory Remarks</w:t>
      </w:r>
    </w:p>
    <w:p w14:paraId="44F2A0C1" w14:textId="09A017F8" w:rsidR="00233504" w:rsidRPr="00233504" w:rsidRDefault="00233504" w:rsidP="00233504">
      <w:pPr>
        <w:numPr>
          <w:ilvl w:val="0"/>
          <w:numId w:val="19"/>
        </w:numPr>
      </w:pPr>
      <w:r w:rsidRPr="00233504">
        <w:t>Opening remarks by representative</w:t>
      </w:r>
      <w:r w:rsidR="00F13D59">
        <w:t>s</w:t>
      </w:r>
      <w:r w:rsidRPr="00233504">
        <w:t xml:space="preserve"> from Nigeria:</w:t>
      </w:r>
    </w:p>
    <w:p w14:paraId="2B0DDE03" w14:textId="77777777" w:rsidR="00233504" w:rsidRPr="00233504" w:rsidRDefault="00233504" w:rsidP="00233504">
      <w:pPr>
        <w:numPr>
          <w:ilvl w:val="0"/>
          <w:numId w:val="19"/>
        </w:numPr>
      </w:pPr>
      <w:r w:rsidRPr="00233504">
        <w:t xml:space="preserve">Nigeria Ambassador to the WTO, Amb. (Dr) M. A. Abdulhamid </w:t>
      </w:r>
    </w:p>
    <w:p w14:paraId="4E0AE105" w14:textId="77777777" w:rsidR="00233504" w:rsidRPr="00233504" w:rsidRDefault="00233504" w:rsidP="00233504">
      <w:pPr>
        <w:numPr>
          <w:ilvl w:val="0"/>
          <w:numId w:val="19"/>
        </w:numPr>
      </w:pPr>
      <w:r w:rsidRPr="00233504">
        <w:t>Honourable Minister, Federal Ministry of Industry, Trade and Investment, Her Excellency, Dr. Jumoke Oduwole,</w:t>
      </w:r>
    </w:p>
    <w:p w14:paraId="1267650B" w14:textId="77777777" w:rsidR="00233504" w:rsidRPr="00233504" w:rsidRDefault="00233504" w:rsidP="00233504">
      <w:pPr>
        <w:ind w:left="1134" w:hanging="1134"/>
      </w:pPr>
    </w:p>
    <w:p w14:paraId="239C23E0" w14:textId="77777777" w:rsidR="00233504" w:rsidRPr="00233504" w:rsidRDefault="00233504" w:rsidP="00233504">
      <w:pPr>
        <w:numPr>
          <w:ilvl w:val="0"/>
          <w:numId w:val="19"/>
        </w:numPr>
      </w:pPr>
      <w:r w:rsidRPr="00233504">
        <w:t>Remarks by Representative of World Trade Organization (WTO)</w:t>
      </w:r>
    </w:p>
    <w:p w14:paraId="381909CA" w14:textId="77777777" w:rsidR="00233504" w:rsidRDefault="00233504" w:rsidP="00233504"/>
    <w:p w14:paraId="339953D0" w14:textId="77777777" w:rsidR="00233504" w:rsidRDefault="00233504" w:rsidP="00233504">
      <w:pPr>
        <w:ind w:left="1134" w:hanging="1134"/>
      </w:pPr>
      <w:r>
        <w:rPr>
          <w:b/>
          <w:bCs/>
        </w:rPr>
        <w:t>Presentation of key findings to broad audience (government, private sector, development partners)</w:t>
      </w:r>
      <w:r w:rsidRPr="00124D35">
        <w:rPr>
          <w:b/>
          <w:bCs/>
        </w:rPr>
        <w:t>:</w:t>
      </w:r>
    </w:p>
    <w:p w14:paraId="1C312CB4" w14:textId="77777777" w:rsidR="00233504" w:rsidRDefault="00233504" w:rsidP="00233504">
      <w:pPr>
        <w:ind w:left="1134" w:hanging="1134"/>
      </w:pPr>
      <w:r>
        <w:t>9.00</w:t>
      </w:r>
      <w:r>
        <w:tab/>
        <w:t>Background to the TPR process and presentation of key findings of TPR Secretariat report (WTO)</w:t>
      </w:r>
    </w:p>
    <w:p w14:paraId="258CBC93" w14:textId="77777777" w:rsidR="00233504" w:rsidRDefault="00233504" w:rsidP="00233504">
      <w:pPr>
        <w:ind w:left="1134" w:hanging="1134"/>
      </w:pPr>
      <w:r>
        <w:t>10.30</w:t>
      </w:r>
      <w:r>
        <w:tab/>
        <w:t>Overview presentation of concerns raised by members (WTO)</w:t>
      </w:r>
    </w:p>
    <w:p w14:paraId="232B1C4F" w14:textId="77777777" w:rsidR="00233504" w:rsidRDefault="00233504" w:rsidP="00233504">
      <w:pPr>
        <w:ind w:left="1134" w:hanging="1134"/>
      </w:pPr>
      <w:r>
        <w:t>11.00</w:t>
      </w:r>
      <w:r>
        <w:tab/>
        <w:t>Coffee break</w:t>
      </w:r>
    </w:p>
    <w:p w14:paraId="47E9D26C" w14:textId="77777777" w:rsidR="00233504" w:rsidRDefault="00233504" w:rsidP="00233504">
      <w:pPr>
        <w:ind w:left="1134" w:hanging="1134"/>
      </w:pPr>
      <w:r>
        <w:t>11:30</w:t>
      </w:r>
      <w:r>
        <w:tab/>
        <w:t>Panel discussion on the importance of issues raised for Nigeria's economic growth; and government initiatives to address issues identified in the TPR process (government, staff of a development partner (World Bank (TBC)), and WTO staff)</w:t>
      </w:r>
    </w:p>
    <w:p w14:paraId="4D3E0453" w14:textId="3299CCBA" w:rsidR="00233504" w:rsidRDefault="00233504" w:rsidP="00233504">
      <w:pPr>
        <w:ind w:left="1134" w:hanging="1134"/>
      </w:pPr>
      <w:r>
        <w:t>12:30</w:t>
      </w:r>
      <w:r>
        <w:tab/>
        <w:t>Discussion</w:t>
      </w:r>
    </w:p>
    <w:p w14:paraId="703A5D43" w14:textId="77777777" w:rsidR="00233504" w:rsidRDefault="00233504" w:rsidP="00233504">
      <w:pPr>
        <w:ind w:left="1134" w:hanging="1134"/>
      </w:pPr>
    </w:p>
    <w:p w14:paraId="0A18BFFD" w14:textId="27C09B8F" w:rsidR="00233504" w:rsidRDefault="00233504" w:rsidP="00233504">
      <w:pPr>
        <w:ind w:left="1134" w:hanging="1134"/>
      </w:pPr>
      <w:r>
        <w:t>13.30</w:t>
      </w:r>
      <w:r>
        <w:tab/>
        <w:t>Lunch</w:t>
      </w:r>
    </w:p>
    <w:p w14:paraId="728A0F12" w14:textId="77777777" w:rsidR="00233504" w:rsidRDefault="00233504" w:rsidP="00233504">
      <w:pPr>
        <w:ind w:left="1134" w:hanging="1134"/>
      </w:pPr>
    </w:p>
    <w:sectPr w:rsidR="00233504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FA41" w14:textId="77777777" w:rsidR="003624FD" w:rsidRDefault="003624FD" w:rsidP="00ED54E0">
      <w:r>
        <w:separator/>
      </w:r>
    </w:p>
  </w:endnote>
  <w:endnote w:type="continuationSeparator" w:id="0">
    <w:p w14:paraId="121F146B" w14:textId="77777777" w:rsidR="003624FD" w:rsidRDefault="003624FD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5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B36B2" w14:textId="277DAA84" w:rsidR="00BA55BA" w:rsidRDefault="00BA5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ECB4A" w14:textId="77777777" w:rsidR="00BA55BA" w:rsidRDefault="00BA5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AF69" w14:textId="77777777" w:rsidR="003624FD" w:rsidRDefault="003624FD" w:rsidP="00ED54E0">
      <w:r>
        <w:separator/>
      </w:r>
    </w:p>
  </w:footnote>
  <w:footnote w:type="continuationSeparator" w:id="0">
    <w:p w14:paraId="47B88F23" w14:textId="77777777" w:rsidR="003624FD" w:rsidRDefault="003624FD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F87"/>
    <w:multiLevelType w:val="hybridMultilevel"/>
    <w:tmpl w:val="90FEF112"/>
    <w:lvl w:ilvl="0" w:tplc="47B8B80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CC52177C"/>
    <w:numStyleLink w:val="LegalHeadings"/>
  </w:abstractNum>
  <w:abstractNum w:abstractNumId="15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04943">
    <w:abstractNumId w:val="9"/>
  </w:num>
  <w:num w:numId="2" w16cid:durableId="1589651316">
    <w:abstractNumId w:val="7"/>
  </w:num>
  <w:num w:numId="3" w16cid:durableId="2085839190">
    <w:abstractNumId w:val="6"/>
  </w:num>
  <w:num w:numId="4" w16cid:durableId="1311598109">
    <w:abstractNumId w:val="5"/>
  </w:num>
  <w:num w:numId="5" w16cid:durableId="347610251">
    <w:abstractNumId w:val="4"/>
  </w:num>
  <w:num w:numId="6" w16cid:durableId="406731568">
    <w:abstractNumId w:val="15"/>
  </w:num>
  <w:num w:numId="7" w16cid:durableId="659045877">
    <w:abstractNumId w:val="14"/>
  </w:num>
  <w:num w:numId="8" w16cid:durableId="1719089366">
    <w:abstractNumId w:val="13"/>
  </w:num>
  <w:num w:numId="9" w16cid:durableId="378435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031216">
    <w:abstractNumId w:val="16"/>
  </w:num>
  <w:num w:numId="11" w16cid:durableId="251474143">
    <w:abstractNumId w:val="8"/>
  </w:num>
  <w:num w:numId="12" w16cid:durableId="1244100623">
    <w:abstractNumId w:val="3"/>
  </w:num>
  <w:num w:numId="13" w16cid:durableId="798962077">
    <w:abstractNumId w:val="2"/>
  </w:num>
  <w:num w:numId="14" w16cid:durableId="654645555">
    <w:abstractNumId w:val="1"/>
  </w:num>
  <w:num w:numId="15" w16cid:durableId="113062958">
    <w:abstractNumId w:val="0"/>
  </w:num>
  <w:num w:numId="16" w16cid:durableId="639388560">
    <w:abstractNumId w:val="10"/>
  </w:num>
  <w:num w:numId="17" w16cid:durableId="1316882559">
    <w:abstractNumId w:val="13"/>
  </w:num>
  <w:num w:numId="18" w16cid:durableId="163618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5076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D"/>
    <w:rsid w:val="000106E0"/>
    <w:rsid w:val="000111BB"/>
    <w:rsid w:val="00022C0F"/>
    <w:rsid w:val="00026499"/>
    <w:rsid w:val="000272F6"/>
    <w:rsid w:val="00037AC4"/>
    <w:rsid w:val="00041A3D"/>
    <w:rsid w:val="000423BF"/>
    <w:rsid w:val="00084F13"/>
    <w:rsid w:val="00094FAD"/>
    <w:rsid w:val="000A4945"/>
    <w:rsid w:val="000B31E1"/>
    <w:rsid w:val="0011356B"/>
    <w:rsid w:val="00124D35"/>
    <w:rsid w:val="0013337F"/>
    <w:rsid w:val="00182B84"/>
    <w:rsid w:val="00187597"/>
    <w:rsid w:val="001946F2"/>
    <w:rsid w:val="001B6929"/>
    <w:rsid w:val="001C1091"/>
    <w:rsid w:val="001D0F5C"/>
    <w:rsid w:val="001E291F"/>
    <w:rsid w:val="00233408"/>
    <w:rsid w:val="00233504"/>
    <w:rsid w:val="00237417"/>
    <w:rsid w:val="0027067B"/>
    <w:rsid w:val="002A15FB"/>
    <w:rsid w:val="002A6940"/>
    <w:rsid w:val="002E249B"/>
    <w:rsid w:val="002E5E77"/>
    <w:rsid w:val="00304385"/>
    <w:rsid w:val="00311BE2"/>
    <w:rsid w:val="00320249"/>
    <w:rsid w:val="003572B4"/>
    <w:rsid w:val="003616BF"/>
    <w:rsid w:val="003624FD"/>
    <w:rsid w:val="00371F2B"/>
    <w:rsid w:val="00383F10"/>
    <w:rsid w:val="003D717D"/>
    <w:rsid w:val="00433D22"/>
    <w:rsid w:val="00440F63"/>
    <w:rsid w:val="0044109F"/>
    <w:rsid w:val="004551EC"/>
    <w:rsid w:val="00467032"/>
    <w:rsid w:val="0046754A"/>
    <w:rsid w:val="00473E72"/>
    <w:rsid w:val="004A31FF"/>
    <w:rsid w:val="004F203A"/>
    <w:rsid w:val="00506423"/>
    <w:rsid w:val="00512FF5"/>
    <w:rsid w:val="005336B8"/>
    <w:rsid w:val="005B04B9"/>
    <w:rsid w:val="005B68C7"/>
    <w:rsid w:val="005B7054"/>
    <w:rsid w:val="005D0152"/>
    <w:rsid w:val="005D5981"/>
    <w:rsid w:val="005F30CB"/>
    <w:rsid w:val="00612644"/>
    <w:rsid w:val="00620FB2"/>
    <w:rsid w:val="00665DD3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B06E0"/>
    <w:rsid w:val="007C23E9"/>
    <w:rsid w:val="007C3936"/>
    <w:rsid w:val="007C79F0"/>
    <w:rsid w:val="007E6507"/>
    <w:rsid w:val="007F2B8E"/>
    <w:rsid w:val="007F2DB0"/>
    <w:rsid w:val="00801CBB"/>
    <w:rsid w:val="00807247"/>
    <w:rsid w:val="008239E4"/>
    <w:rsid w:val="00840C2B"/>
    <w:rsid w:val="00850889"/>
    <w:rsid w:val="008739FD"/>
    <w:rsid w:val="00881188"/>
    <w:rsid w:val="00893E41"/>
    <w:rsid w:val="008A7BB6"/>
    <w:rsid w:val="008E372C"/>
    <w:rsid w:val="00920FD4"/>
    <w:rsid w:val="00947C09"/>
    <w:rsid w:val="0095272D"/>
    <w:rsid w:val="009651CB"/>
    <w:rsid w:val="009804B9"/>
    <w:rsid w:val="009A6F54"/>
    <w:rsid w:val="009A7E67"/>
    <w:rsid w:val="009B0823"/>
    <w:rsid w:val="00A53DCE"/>
    <w:rsid w:val="00A6057A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50DC4"/>
    <w:rsid w:val="00B56EDC"/>
    <w:rsid w:val="00B67C16"/>
    <w:rsid w:val="00BA55BA"/>
    <w:rsid w:val="00BB1F84"/>
    <w:rsid w:val="00BE5468"/>
    <w:rsid w:val="00C11EAC"/>
    <w:rsid w:val="00C1775B"/>
    <w:rsid w:val="00C305D7"/>
    <w:rsid w:val="00C30F2A"/>
    <w:rsid w:val="00C43456"/>
    <w:rsid w:val="00C65C0C"/>
    <w:rsid w:val="00C808FC"/>
    <w:rsid w:val="00CC5DCA"/>
    <w:rsid w:val="00CD1A38"/>
    <w:rsid w:val="00CD2BE6"/>
    <w:rsid w:val="00CD7D97"/>
    <w:rsid w:val="00CE3EE6"/>
    <w:rsid w:val="00CE4BA1"/>
    <w:rsid w:val="00CE6D58"/>
    <w:rsid w:val="00D000C7"/>
    <w:rsid w:val="00D30948"/>
    <w:rsid w:val="00D52A9D"/>
    <w:rsid w:val="00D55AAD"/>
    <w:rsid w:val="00D747AE"/>
    <w:rsid w:val="00D9226C"/>
    <w:rsid w:val="00DA20BD"/>
    <w:rsid w:val="00DC22D9"/>
    <w:rsid w:val="00DE50DB"/>
    <w:rsid w:val="00DF6AE1"/>
    <w:rsid w:val="00E31EC3"/>
    <w:rsid w:val="00E352EA"/>
    <w:rsid w:val="00E46FD5"/>
    <w:rsid w:val="00E544BB"/>
    <w:rsid w:val="00E56545"/>
    <w:rsid w:val="00E85004"/>
    <w:rsid w:val="00EA5D4F"/>
    <w:rsid w:val="00EB6C56"/>
    <w:rsid w:val="00EB6F21"/>
    <w:rsid w:val="00ED54E0"/>
    <w:rsid w:val="00EE07B8"/>
    <w:rsid w:val="00F01C13"/>
    <w:rsid w:val="00F13D59"/>
    <w:rsid w:val="00F32397"/>
    <w:rsid w:val="00F373CD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C369814D-3313-41FB-8C07-AB2E2655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Mombert</dc:creator>
  <cp:keywords/>
  <dc:description/>
  <cp:lastModifiedBy>Viiri, Katariina</cp:lastModifiedBy>
  <cp:revision>2</cp:revision>
  <dcterms:created xsi:type="dcterms:W3CDTF">2025-01-30T11:29:00Z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23c3becc-bcb0-43e5-8c29-d66a8a139514</vt:lpwstr>
  </property>
</Properties>
</file>