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04CA" w14:textId="24B33991" w:rsidR="004F286B" w:rsidRPr="007A39FF" w:rsidRDefault="000070CB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2"/>
          <w:lang w:val="fr-FR"/>
        </w:rPr>
      </w:pPr>
      <w:bookmarkStart w:id="0" w:name="_Hlk65597712"/>
      <w:r w:rsidRPr="007A39FF">
        <w:rPr>
          <w:rFonts w:ascii="Arial" w:hAnsi="Arial" w:cs="Arial"/>
          <w:b/>
          <w:smallCaps/>
          <w:sz w:val="22"/>
          <w:lang w:val="fr-FR"/>
        </w:rPr>
        <w:t>s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 xml:space="preserve">éminaire </w:t>
      </w:r>
      <w:r w:rsidR="002747C5" w:rsidRPr="007A39FF">
        <w:rPr>
          <w:rFonts w:ascii="Arial" w:hAnsi="Arial" w:cs="Arial"/>
          <w:b/>
          <w:smallCaps/>
          <w:sz w:val="22"/>
          <w:lang w:val="fr-FR"/>
        </w:rPr>
        <w:t xml:space="preserve">de formation 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 xml:space="preserve">sur les prescriptions </w:t>
      </w:r>
      <w:r w:rsidR="002747C5" w:rsidRPr="007A39FF">
        <w:rPr>
          <w:rFonts w:ascii="Arial" w:hAnsi="Arial" w:cs="Arial"/>
          <w:b/>
          <w:smallCaps/>
          <w:sz w:val="22"/>
          <w:lang w:val="fr-FR"/>
        </w:rPr>
        <w:t xml:space="preserve">en 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>matière</w:t>
      </w:r>
      <w:r w:rsidR="002747C5" w:rsidRPr="007A39FF">
        <w:rPr>
          <w:rFonts w:ascii="Arial" w:hAnsi="Arial" w:cs="Arial"/>
          <w:b/>
          <w:smallCaps/>
          <w:sz w:val="22"/>
          <w:lang w:val="fr-FR"/>
        </w:rPr>
        <w:t xml:space="preserve"> 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 xml:space="preserve">de </w:t>
      </w:r>
      <w:r w:rsidRPr="007A39FF">
        <w:rPr>
          <w:rFonts w:ascii="Arial" w:hAnsi="Arial" w:cs="Arial"/>
          <w:b/>
          <w:smallCaps/>
          <w:sz w:val="22"/>
          <w:lang w:val="fr-FR"/>
        </w:rPr>
        <w:t>n</w:t>
      </w:r>
      <w:r w:rsidR="004F286B" w:rsidRPr="007A39FF">
        <w:rPr>
          <w:rFonts w:ascii="Arial" w:hAnsi="Arial" w:cs="Arial"/>
          <w:b/>
          <w:smallCaps/>
          <w:sz w:val="22"/>
          <w:lang w:val="fr-FR"/>
        </w:rPr>
        <w:t>otifications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 xml:space="preserve"> </w:t>
      </w:r>
      <w:r w:rsidR="00143E3A" w:rsidRPr="005D0504">
        <w:rPr>
          <w:rFonts w:ascii="Arial" w:hAnsi="Arial" w:cs="Arial"/>
          <w:b/>
          <w:smallCaps/>
          <w:sz w:val="22"/>
          <w:lang w:val="fr-FR"/>
        </w:rPr>
        <w:t>concernant</w:t>
      </w:r>
      <w:r w:rsidR="00143E3A">
        <w:rPr>
          <w:rFonts w:ascii="Arial" w:hAnsi="Arial" w:cs="Arial"/>
          <w:b/>
          <w:smallCaps/>
          <w:sz w:val="22"/>
          <w:lang w:val="fr-FR"/>
        </w:rPr>
        <w:t xml:space="preserve"> l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 xml:space="preserve">es </w:t>
      </w:r>
      <w:r w:rsidRPr="007A39FF">
        <w:rPr>
          <w:rFonts w:ascii="Arial" w:hAnsi="Arial" w:cs="Arial"/>
          <w:b/>
          <w:smallCaps/>
          <w:sz w:val="22"/>
          <w:lang w:val="fr-FR"/>
        </w:rPr>
        <w:t>a</w:t>
      </w:r>
      <w:r w:rsidR="00661F50" w:rsidRPr="007A39FF">
        <w:rPr>
          <w:rFonts w:ascii="Arial" w:hAnsi="Arial" w:cs="Arial"/>
          <w:b/>
          <w:smallCaps/>
          <w:sz w:val="22"/>
          <w:lang w:val="fr-FR"/>
        </w:rPr>
        <w:t>ccords de l’</w:t>
      </w:r>
      <w:r w:rsidRPr="007A39FF">
        <w:rPr>
          <w:rFonts w:ascii="Arial" w:hAnsi="Arial" w:cs="Arial"/>
          <w:b/>
          <w:smallCaps/>
          <w:sz w:val="22"/>
          <w:lang w:val="fr-FR"/>
        </w:rPr>
        <w:t>organisation mondiale du commerce (</w:t>
      </w:r>
      <w:r w:rsidR="00C632A1">
        <w:rPr>
          <w:rFonts w:ascii="Arial" w:hAnsi="Arial" w:cs="Arial"/>
          <w:b/>
          <w:smallCaps/>
          <w:sz w:val="22"/>
          <w:lang w:val="fr-FR"/>
        </w:rPr>
        <w:t>OMC</w:t>
      </w:r>
      <w:r w:rsidRPr="007A39FF">
        <w:rPr>
          <w:rFonts w:ascii="Arial" w:hAnsi="Arial" w:cs="Arial"/>
          <w:b/>
          <w:smallCaps/>
          <w:sz w:val="22"/>
          <w:lang w:val="fr-FR"/>
        </w:rPr>
        <w:t>)</w:t>
      </w:r>
    </w:p>
    <w:bookmarkEnd w:id="0"/>
    <w:p w14:paraId="5A7FC413" w14:textId="77777777" w:rsidR="004F286B" w:rsidRPr="007A39FF" w:rsidRDefault="004F286B" w:rsidP="000F2F9E">
      <w:pPr>
        <w:pStyle w:val="NoSpacing"/>
        <w:ind w:left="55"/>
        <w:jc w:val="center"/>
        <w:rPr>
          <w:rFonts w:ascii="Arial" w:hAnsi="Arial" w:cs="Arial"/>
          <w:b/>
          <w:smallCaps/>
          <w:sz w:val="22"/>
          <w:lang w:val="fr-FR"/>
        </w:rPr>
      </w:pPr>
    </w:p>
    <w:p w14:paraId="7291EF21" w14:textId="04CF5574" w:rsidR="004F286B" w:rsidRPr="007A39FF" w:rsidRDefault="0045605F" w:rsidP="004F286B">
      <w:pPr>
        <w:jc w:val="center"/>
        <w:rPr>
          <w:rFonts w:ascii="Arial" w:hAnsi="Arial" w:cs="Arial"/>
          <w:b/>
          <w:sz w:val="22"/>
          <w:lang w:val="fr-FR"/>
        </w:rPr>
      </w:pPr>
      <w:r>
        <w:rPr>
          <w:rFonts w:ascii="Arial" w:hAnsi="Arial" w:cs="Arial"/>
          <w:b/>
          <w:sz w:val="22"/>
          <w:lang w:val="fr-FR"/>
        </w:rPr>
        <w:t>Niamey</w:t>
      </w:r>
      <w:r w:rsidR="004F286B" w:rsidRPr="007A39FF">
        <w:rPr>
          <w:rFonts w:ascii="Arial" w:hAnsi="Arial" w:cs="Arial"/>
          <w:b/>
          <w:sz w:val="22"/>
          <w:lang w:val="fr-FR"/>
        </w:rPr>
        <w:t>,</w:t>
      </w:r>
      <w:r>
        <w:rPr>
          <w:rFonts w:ascii="Arial" w:hAnsi="Arial" w:cs="Arial"/>
          <w:b/>
          <w:sz w:val="22"/>
          <w:lang w:val="fr-FR"/>
        </w:rPr>
        <w:t xml:space="preserve"> Niger</w:t>
      </w:r>
    </w:p>
    <w:p w14:paraId="25AAA8B5" w14:textId="77777777" w:rsidR="00C632A1" w:rsidRDefault="00C632A1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</w:p>
    <w:p w14:paraId="1E4D51F6" w14:textId="39AC64FA" w:rsidR="004F286B" w:rsidRPr="007A39FF" w:rsidRDefault="00921EA8" w:rsidP="000F2F9E">
      <w:pPr>
        <w:pStyle w:val="NoSpacing"/>
        <w:ind w:left="55"/>
        <w:jc w:val="center"/>
        <w:rPr>
          <w:rFonts w:ascii="Arial" w:hAnsi="Arial" w:cs="Arial"/>
          <w:b/>
          <w:sz w:val="22"/>
          <w:lang w:val="fr-FR"/>
        </w:rPr>
      </w:pPr>
      <w:r w:rsidRPr="007A39FF">
        <w:rPr>
          <w:rFonts w:ascii="Arial" w:hAnsi="Arial" w:cs="Arial"/>
          <w:b/>
          <w:sz w:val="22"/>
          <w:lang w:val="fr-FR"/>
        </w:rPr>
        <w:t>2</w:t>
      </w:r>
      <w:r w:rsidR="0045605F">
        <w:rPr>
          <w:rFonts w:ascii="Arial" w:hAnsi="Arial" w:cs="Arial"/>
          <w:b/>
          <w:sz w:val="22"/>
          <w:lang w:val="fr-FR"/>
        </w:rPr>
        <w:t>9 Nov-2 Déc.</w:t>
      </w:r>
      <w:r w:rsidR="004F286B" w:rsidRPr="007A39FF">
        <w:rPr>
          <w:rFonts w:ascii="Arial" w:hAnsi="Arial" w:cs="Arial"/>
          <w:b/>
          <w:sz w:val="22"/>
          <w:lang w:val="fr-FR"/>
        </w:rPr>
        <w:t xml:space="preserve"> 202</w:t>
      </w:r>
      <w:r w:rsidR="0045605F">
        <w:rPr>
          <w:rFonts w:ascii="Arial" w:hAnsi="Arial" w:cs="Arial"/>
          <w:b/>
          <w:sz w:val="22"/>
          <w:lang w:val="fr-FR"/>
        </w:rPr>
        <w:t>2</w:t>
      </w:r>
    </w:p>
    <w:p w14:paraId="68F8A913" w14:textId="26B29E69" w:rsidR="000070CB" w:rsidRPr="007A39FF" w:rsidRDefault="00370CD4" w:rsidP="000F2F9E">
      <w:pPr>
        <w:pStyle w:val="NoSpacing"/>
        <w:ind w:left="55"/>
        <w:jc w:val="center"/>
        <w:rPr>
          <w:rFonts w:ascii="Arial" w:hAnsi="Arial" w:cs="Arial"/>
          <w:b/>
          <w:i/>
          <w:iCs/>
          <w:sz w:val="20"/>
          <w:szCs w:val="20"/>
          <w:lang w:val="fr-CH"/>
        </w:rPr>
      </w:pPr>
      <w:r>
        <w:rPr>
          <w:rFonts w:ascii="Arial" w:hAnsi="Arial" w:cs="Arial"/>
          <w:b/>
          <w:szCs w:val="18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:rsidRPr="00EF12A4" w14:paraId="7687D452" w14:textId="77777777" w:rsidTr="00E071FE">
        <w:tc>
          <w:tcPr>
            <w:tcW w:w="9016" w:type="dxa"/>
            <w:shd w:val="clear" w:color="auto" w:fill="B8CCE4" w:themeFill="accent1" w:themeFillTint="66"/>
          </w:tcPr>
          <w:p w14:paraId="354E3E75" w14:textId="026586A3" w:rsidR="00E071FE" w:rsidRPr="00E071FE" w:rsidRDefault="0045605F" w:rsidP="00E071F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bookmarkStart w:id="1" w:name="_Hlk65598754"/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Mardi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9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novembre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</w:p>
          <w:p w14:paraId="67E27AA4" w14:textId="53E93976" w:rsidR="00E071FE" w:rsidRDefault="00E071FE" w:rsidP="008A7BB6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bookmarkEnd w:id="1"/>
    </w:tbl>
    <w:p w14:paraId="5A5C00D4" w14:textId="77777777" w:rsidR="004F286B" w:rsidRPr="007A39FF" w:rsidRDefault="004F286B" w:rsidP="00CB02E3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091D62C1" w14:textId="55361281" w:rsidR="00335D05" w:rsidRPr="007A39FF" w:rsidRDefault="001E0FAB" w:rsidP="007A39FF">
      <w:pPr>
        <w:rPr>
          <w:rFonts w:ascii="Arial" w:hAnsi="Arial" w:cs="Arial"/>
          <w:bCs/>
          <w:sz w:val="20"/>
          <w:szCs w:val="20"/>
          <w:lang w:val="fr-CH"/>
        </w:rPr>
      </w:pPr>
      <w:proofErr w:type="gramStart"/>
      <w:r>
        <w:rPr>
          <w:rFonts w:ascii="Arial" w:hAnsi="Arial" w:cs="Arial"/>
          <w:b/>
          <w:sz w:val="20"/>
          <w:szCs w:val="20"/>
          <w:lang w:val="fr-CH"/>
        </w:rPr>
        <w:t>09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335D05"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0 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 xml:space="preserve">- </w:t>
      </w:r>
      <w:r>
        <w:rPr>
          <w:rFonts w:ascii="Arial" w:hAnsi="Arial" w:cs="Arial"/>
          <w:b/>
          <w:sz w:val="20"/>
          <w:szCs w:val="20"/>
          <w:lang w:val="fr-CH"/>
        </w:rPr>
        <w:t>09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>
        <w:rPr>
          <w:rFonts w:ascii="Arial" w:hAnsi="Arial" w:cs="Arial"/>
          <w:b/>
          <w:sz w:val="20"/>
          <w:szCs w:val="20"/>
          <w:lang w:val="fr-CH"/>
        </w:rPr>
        <w:t>30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    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35D05" w:rsidRPr="007A39FF">
        <w:rPr>
          <w:rFonts w:ascii="Arial" w:hAnsi="Arial" w:cs="Arial"/>
          <w:bCs/>
          <w:sz w:val="20"/>
          <w:szCs w:val="20"/>
          <w:lang w:val="fr-CH"/>
        </w:rPr>
        <w:t>Ouverture de l'atelier</w:t>
      </w:r>
      <w:r w:rsidR="007A39FF" w:rsidRPr="007A39FF">
        <w:rPr>
          <w:rFonts w:ascii="Arial" w:hAnsi="Arial" w:cs="Arial"/>
          <w:bCs/>
          <w:sz w:val="20"/>
          <w:szCs w:val="20"/>
          <w:lang w:val="fr-CH"/>
        </w:rPr>
        <w:t xml:space="preserve"> :</w:t>
      </w:r>
    </w:p>
    <w:p w14:paraId="14314965" w14:textId="532864C9" w:rsidR="000070CB" w:rsidRPr="007A39FF" w:rsidRDefault="00335D05" w:rsidP="0082405A">
      <w:pPr>
        <w:shd w:val="clear" w:color="auto" w:fill="FFFFFF" w:themeFill="background1"/>
        <w:rPr>
          <w:rFonts w:ascii="Arial" w:hAnsi="Arial" w:cs="Arial"/>
          <w:bCs/>
          <w:i/>
          <w:i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="008C7F64" w:rsidRPr="007A39FF">
        <w:rPr>
          <w:rFonts w:ascii="Arial" w:hAnsi="Arial" w:cs="Arial"/>
          <w:bCs/>
          <w:sz w:val="20"/>
          <w:szCs w:val="20"/>
          <w:lang w:val="fr-CH"/>
        </w:rPr>
        <w:t xml:space="preserve">- </w:t>
      </w:r>
      <w:r w:rsidRPr="007A39FF">
        <w:rPr>
          <w:rFonts w:ascii="Arial" w:hAnsi="Arial" w:cs="Arial"/>
          <w:bCs/>
          <w:sz w:val="20"/>
          <w:szCs w:val="20"/>
          <w:lang w:val="fr-CH"/>
        </w:rPr>
        <w:t xml:space="preserve">Représentant de </w:t>
      </w:r>
      <w:r w:rsidRPr="0082405A">
        <w:rPr>
          <w:rFonts w:ascii="Arial" w:hAnsi="Arial" w:cs="Arial"/>
          <w:bCs/>
          <w:sz w:val="20"/>
          <w:szCs w:val="20"/>
          <w:lang w:val="fr-CH"/>
        </w:rPr>
        <w:t>l'OMC</w:t>
      </w:r>
      <w:r w:rsidR="000070CB" w:rsidRPr="0082405A">
        <w:rPr>
          <w:rFonts w:ascii="Arial" w:hAnsi="Arial" w:cs="Arial"/>
          <w:bCs/>
          <w:sz w:val="20"/>
          <w:szCs w:val="20"/>
          <w:lang w:val="fr-CH"/>
        </w:rPr>
        <w:t xml:space="preserve">: </w:t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>M</w:t>
      </w:r>
      <w:r w:rsidR="00527689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>.</w:t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Aimé Murigande, Chef du Bureau </w:t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  <w:t xml:space="preserve"> </w:t>
      </w:r>
      <w:r w:rsidR="007A39FF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Afrique Francophone de l'Institut de formation et de coopération </w:t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  <w:t xml:space="preserve"> </w:t>
      </w:r>
      <w:r w:rsidR="007A39FF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ab/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technique</w:t>
      </w:r>
      <w:r w:rsidR="00527689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(IFCT)</w:t>
      </w:r>
      <w:r w:rsidR="000070CB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de l'OMC</w:t>
      </w:r>
    </w:p>
    <w:p w14:paraId="3274CCD8" w14:textId="77777777" w:rsidR="000070CB" w:rsidRPr="007A39FF" w:rsidRDefault="000070CB" w:rsidP="007A39FF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</w:p>
    <w:p w14:paraId="7AC4EA30" w14:textId="5D3FBF35" w:rsidR="004F286B" w:rsidRPr="007A39FF" w:rsidRDefault="00335D05" w:rsidP="007A39FF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="008C7F64" w:rsidRPr="007A39FF">
        <w:rPr>
          <w:rFonts w:ascii="Arial" w:hAnsi="Arial" w:cs="Arial"/>
          <w:bCs/>
          <w:sz w:val="20"/>
          <w:szCs w:val="20"/>
          <w:lang w:val="fr-CH"/>
        </w:rPr>
        <w:t xml:space="preserve">- </w:t>
      </w:r>
      <w:r w:rsidRPr="007A39FF">
        <w:rPr>
          <w:rFonts w:ascii="Arial" w:hAnsi="Arial" w:cs="Arial"/>
          <w:bCs/>
          <w:sz w:val="20"/>
          <w:szCs w:val="20"/>
          <w:lang w:val="fr-CH"/>
        </w:rPr>
        <w:t xml:space="preserve">Représentant du </w:t>
      </w:r>
      <w:r w:rsidR="000A31BC">
        <w:rPr>
          <w:rFonts w:ascii="Arial" w:hAnsi="Arial" w:cs="Arial"/>
          <w:bCs/>
          <w:sz w:val="20"/>
          <w:szCs w:val="20"/>
          <w:lang w:val="fr-CH"/>
        </w:rPr>
        <w:t>Ministère du Commerce</w:t>
      </w:r>
      <w:r w:rsidRPr="007A39FF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6F593B94" w14:textId="05C2A54A" w:rsidR="004F286B" w:rsidRDefault="004F286B" w:rsidP="007A39FF">
      <w:pPr>
        <w:rPr>
          <w:rFonts w:ascii="Arial" w:hAnsi="Arial" w:cs="Arial"/>
          <w:bCs/>
          <w:sz w:val="20"/>
          <w:szCs w:val="20"/>
          <w:lang w:val="fr-CH"/>
        </w:rPr>
      </w:pPr>
    </w:p>
    <w:p w14:paraId="4E37776A" w14:textId="45B0E759" w:rsidR="001E0FAB" w:rsidRDefault="001E0FAB" w:rsidP="001E0FAB">
      <w:pPr>
        <w:ind w:left="1701" w:hanging="1701"/>
        <w:rPr>
          <w:rFonts w:ascii="Arial" w:hAnsi="Arial" w:cs="Arial"/>
          <w:sz w:val="20"/>
          <w:szCs w:val="20"/>
          <w:lang w:val="fr-CH"/>
        </w:rPr>
      </w:pPr>
      <w:proofErr w:type="gramStart"/>
      <w:r>
        <w:rPr>
          <w:rFonts w:ascii="Arial" w:hAnsi="Arial" w:cs="Arial"/>
          <w:b/>
          <w:sz w:val="20"/>
          <w:szCs w:val="20"/>
          <w:lang w:val="fr-CH"/>
        </w:rPr>
        <w:t>09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fr-CH"/>
        </w:rPr>
        <w:t>30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- 1</w:t>
      </w:r>
      <w:r>
        <w:rPr>
          <w:rFonts w:ascii="Arial" w:hAnsi="Arial" w:cs="Arial"/>
          <w:b/>
          <w:sz w:val="20"/>
          <w:szCs w:val="20"/>
          <w:lang w:val="fr-CH"/>
        </w:rPr>
        <w:t>0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>
        <w:rPr>
          <w:rFonts w:ascii="Arial" w:hAnsi="Arial" w:cs="Arial"/>
          <w:b/>
          <w:sz w:val="20"/>
          <w:szCs w:val="20"/>
          <w:lang w:val="fr-CH"/>
        </w:rPr>
        <w:t>30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    </w:t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Introduction à l'OMC</w:t>
      </w:r>
      <w:r w:rsidRPr="007A39FF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 xml:space="preserve">principes et </w:t>
      </w:r>
      <w:r w:rsidRPr="001E0FAB">
        <w:rPr>
          <w:rFonts w:ascii="Arial" w:hAnsi="Arial" w:cs="Arial"/>
          <w:sz w:val="20"/>
          <w:szCs w:val="20"/>
          <w:lang w:val="fr-CH"/>
        </w:rPr>
        <w:t>fonctions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40ECF95F" w14:textId="2B4D1ABB" w:rsidR="001E0FAB" w:rsidRDefault="001E0FAB" w:rsidP="001E0FAB">
      <w:pPr>
        <w:ind w:left="1701" w:hanging="1701"/>
        <w:rPr>
          <w:rFonts w:ascii="Arial" w:hAnsi="Arial" w:cs="Arial"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Pr="0082405A">
        <w:rPr>
          <w:rFonts w:ascii="Arial" w:hAnsi="Arial" w:cs="Arial"/>
          <w:i/>
          <w:iCs/>
          <w:sz w:val="20"/>
          <w:szCs w:val="20"/>
          <w:lang w:val="fr-CH"/>
        </w:rPr>
        <w:t>M. Aimé Murigande, Chef du Bureau Afrique Francophone, IFCT, OMC</w:t>
      </w:r>
    </w:p>
    <w:p w14:paraId="683D9EBA" w14:textId="77777777" w:rsidR="001E0FAB" w:rsidRDefault="001E0FAB" w:rsidP="001E0FAB">
      <w:pPr>
        <w:ind w:left="1701" w:hanging="1701"/>
        <w:rPr>
          <w:rFonts w:ascii="Arial" w:hAnsi="Arial" w:cs="Arial"/>
          <w:i/>
          <w:iCs/>
          <w:sz w:val="20"/>
          <w:szCs w:val="20"/>
          <w:lang w:val="fr-CH"/>
        </w:rPr>
      </w:pPr>
    </w:p>
    <w:p w14:paraId="48073F0A" w14:textId="330880B0" w:rsidR="001E0FAB" w:rsidRPr="001E0FAB" w:rsidRDefault="001E0FAB" w:rsidP="001E0FAB">
      <w:pPr>
        <w:ind w:left="1701" w:hanging="1701"/>
        <w:rPr>
          <w:rFonts w:ascii="Arial" w:hAnsi="Arial" w:cs="Arial"/>
          <w:b/>
          <w:bCs/>
          <w:sz w:val="20"/>
          <w:szCs w:val="20"/>
          <w:lang w:val="fr-CH"/>
        </w:rPr>
      </w:pPr>
      <w:proofErr w:type="gramStart"/>
      <w:r w:rsidRPr="001E0FAB">
        <w:rPr>
          <w:rFonts w:ascii="Arial" w:hAnsi="Arial" w:cs="Arial"/>
          <w:b/>
          <w:bCs/>
          <w:sz w:val="20"/>
          <w:szCs w:val="20"/>
          <w:lang w:val="fr-CH"/>
        </w:rPr>
        <w:t>10:</w:t>
      </w:r>
      <w:proofErr w:type="gramEnd"/>
      <w:r w:rsidRPr="001E0FAB">
        <w:rPr>
          <w:rFonts w:ascii="Arial" w:hAnsi="Arial" w:cs="Arial"/>
          <w:b/>
          <w:bCs/>
          <w:sz w:val="20"/>
          <w:szCs w:val="20"/>
          <w:lang w:val="fr-CH"/>
        </w:rPr>
        <w:t xml:space="preserve">30 - 10:45    </w:t>
      </w:r>
      <w:r w:rsidRPr="001E0FAB">
        <w:rPr>
          <w:rFonts w:ascii="Arial" w:hAnsi="Arial" w:cs="Arial"/>
          <w:b/>
          <w:bCs/>
          <w:sz w:val="20"/>
          <w:szCs w:val="20"/>
          <w:lang w:val="fr-CH"/>
        </w:rPr>
        <w:tab/>
        <w:t>Pause-café/thé</w:t>
      </w:r>
    </w:p>
    <w:p w14:paraId="174BB3A5" w14:textId="77777777" w:rsidR="001E0FAB" w:rsidRPr="007A39FF" w:rsidRDefault="001E0FAB" w:rsidP="007A39FF">
      <w:pPr>
        <w:rPr>
          <w:rFonts w:ascii="Arial" w:hAnsi="Arial" w:cs="Arial"/>
          <w:bCs/>
          <w:sz w:val="20"/>
          <w:szCs w:val="20"/>
          <w:lang w:val="fr-CH"/>
        </w:rPr>
      </w:pPr>
    </w:p>
    <w:p w14:paraId="1EF1E457" w14:textId="56A1B7C1" w:rsidR="002C7924" w:rsidRDefault="001E0FAB" w:rsidP="001E0FAB">
      <w:pPr>
        <w:ind w:left="1701" w:hanging="1701"/>
        <w:rPr>
          <w:rFonts w:ascii="Arial" w:hAnsi="Arial" w:cs="Arial"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C55E73">
        <w:rPr>
          <w:rFonts w:ascii="Arial" w:hAnsi="Arial" w:cs="Arial"/>
          <w:b/>
          <w:sz w:val="20"/>
          <w:szCs w:val="20"/>
          <w:lang w:val="fr-CH"/>
        </w:rPr>
        <w:t>0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C55E73">
        <w:rPr>
          <w:rFonts w:ascii="Arial" w:hAnsi="Arial" w:cs="Arial"/>
          <w:b/>
          <w:sz w:val="20"/>
          <w:szCs w:val="20"/>
          <w:lang w:val="fr-CH"/>
        </w:rPr>
        <w:t>45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- 1</w:t>
      </w:r>
      <w:r w:rsidR="00C55E73">
        <w:rPr>
          <w:rFonts w:ascii="Arial" w:hAnsi="Arial" w:cs="Arial"/>
          <w:b/>
          <w:sz w:val="20"/>
          <w:szCs w:val="20"/>
          <w:lang w:val="fr-CH"/>
        </w:rPr>
        <w:t>2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C55E73">
        <w:rPr>
          <w:rFonts w:ascii="Arial" w:hAnsi="Arial" w:cs="Arial"/>
          <w:b/>
          <w:sz w:val="20"/>
          <w:szCs w:val="20"/>
          <w:lang w:val="fr-CH"/>
        </w:rPr>
        <w:t>3</w:t>
      </w:r>
      <w:r>
        <w:rPr>
          <w:rFonts w:ascii="Arial" w:hAnsi="Arial" w:cs="Arial"/>
          <w:b/>
          <w:sz w:val="20"/>
          <w:szCs w:val="20"/>
          <w:lang w:val="fr-CH"/>
        </w:rPr>
        <w:t>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    </w:t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Aperçu des résultats de la</w:t>
      </w:r>
      <w:r w:rsidR="002C7924" w:rsidRPr="002C7924">
        <w:rPr>
          <w:rFonts w:ascii="Arial" w:hAnsi="Arial" w:cs="Arial"/>
          <w:sz w:val="20"/>
          <w:szCs w:val="20"/>
          <w:lang w:val="fr-CH"/>
        </w:rPr>
        <w:t xml:space="preserve"> douzième Conférence ministérielle (CM12)</w:t>
      </w:r>
      <w:r w:rsidR="005D0504">
        <w:rPr>
          <w:rFonts w:ascii="Arial" w:hAnsi="Arial" w:cs="Arial"/>
          <w:sz w:val="20"/>
          <w:szCs w:val="20"/>
          <w:lang w:val="fr-CH"/>
        </w:rPr>
        <w:t xml:space="preserve"> et voie à suivre</w:t>
      </w:r>
      <w:r w:rsidR="002C7924" w:rsidRPr="002C7924"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ab/>
      </w:r>
    </w:p>
    <w:p w14:paraId="7C0856F4" w14:textId="3D8D2290" w:rsidR="001E0FAB" w:rsidRDefault="007F66F6" w:rsidP="00671290">
      <w:pPr>
        <w:ind w:left="1701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M. </w:t>
      </w:r>
      <w:r w:rsidR="00C55E73">
        <w:rPr>
          <w:rFonts w:ascii="Arial" w:hAnsi="Arial" w:cs="Arial"/>
          <w:i/>
          <w:iCs/>
          <w:sz w:val="20"/>
          <w:szCs w:val="20"/>
          <w:lang w:val="fr-CH"/>
        </w:rPr>
        <w:t>Zakari Chaibou</w:t>
      </w:r>
      <w:r w:rsidR="001E0FAB" w:rsidRPr="0082405A">
        <w:rPr>
          <w:rFonts w:ascii="Arial" w:hAnsi="Arial" w:cs="Arial"/>
          <w:i/>
          <w:iCs/>
          <w:sz w:val="20"/>
          <w:szCs w:val="20"/>
          <w:lang w:val="fr-CH"/>
        </w:rPr>
        <w:t xml:space="preserve">, </w:t>
      </w:r>
      <w:r w:rsidR="00C55E73">
        <w:rPr>
          <w:rFonts w:ascii="Arial" w:hAnsi="Arial" w:cs="Arial"/>
          <w:i/>
          <w:iCs/>
          <w:sz w:val="20"/>
          <w:szCs w:val="20"/>
          <w:lang w:val="fr-CH"/>
        </w:rPr>
        <w:t>Attaché commercial, mission permanente du Niger, Genève</w:t>
      </w:r>
    </w:p>
    <w:p w14:paraId="217C7555" w14:textId="30558DEB" w:rsidR="00C55E73" w:rsidRDefault="00C55E73" w:rsidP="007A39FF">
      <w:pPr>
        <w:ind w:left="1701" w:hanging="1701"/>
        <w:rPr>
          <w:rFonts w:ascii="Arial" w:hAnsi="Arial" w:cs="Arial"/>
          <w:b/>
          <w:sz w:val="20"/>
          <w:szCs w:val="20"/>
          <w:lang w:val="fr-CH"/>
        </w:rPr>
      </w:pPr>
      <w:proofErr w:type="gramStart"/>
      <w:r w:rsidRPr="00C55E73">
        <w:rPr>
          <w:rFonts w:ascii="Arial" w:hAnsi="Arial" w:cs="Arial"/>
          <w:b/>
          <w:sz w:val="20"/>
          <w:szCs w:val="20"/>
          <w:lang w:val="fr-CH"/>
        </w:rPr>
        <w:t>12:</w:t>
      </w:r>
      <w:proofErr w:type="gramEnd"/>
      <w:r w:rsidRPr="00C55E73">
        <w:rPr>
          <w:rFonts w:ascii="Arial" w:hAnsi="Arial" w:cs="Arial"/>
          <w:b/>
          <w:sz w:val="20"/>
          <w:szCs w:val="20"/>
          <w:lang w:val="fr-CH"/>
        </w:rPr>
        <w:t>30 - 14:00</w:t>
      </w:r>
      <w:r w:rsidRPr="00C55E73">
        <w:rPr>
          <w:rFonts w:ascii="Arial" w:hAnsi="Arial" w:cs="Arial"/>
          <w:b/>
          <w:sz w:val="20"/>
          <w:szCs w:val="20"/>
          <w:lang w:val="fr-CH"/>
        </w:rPr>
        <w:tab/>
        <w:t>Pause déjeuner</w:t>
      </w:r>
    </w:p>
    <w:p w14:paraId="5D32451D" w14:textId="77777777" w:rsidR="00C55E73" w:rsidRDefault="00C55E73" w:rsidP="007A39FF">
      <w:pPr>
        <w:ind w:left="1701" w:hanging="1701"/>
        <w:rPr>
          <w:rFonts w:ascii="Arial" w:hAnsi="Arial" w:cs="Arial"/>
          <w:b/>
          <w:sz w:val="20"/>
          <w:szCs w:val="20"/>
          <w:lang w:val="fr-CH"/>
        </w:rPr>
      </w:pPr>
    </w:p>
    <w:p w14:paraId="3F51DD0F" w14:textId="7F609F37" w:rsidR="004F286B" w:rsidRDefault="00921EA8" w:rsidP="007A39FF">
      <w:pPr>
        <w:ind w:left="1701" w:hanging="1701"/>
        <w:rPr>
          <w:rFonts w:ascii="Arial" w:hAnsi="Arial" w:cs="Arial"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14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C55E73">
        <w:rPr>
          <w:rFonts w:ascii="Arial" w:hAnsi="Arial" w:cs="Arial"/>
          <w:b/>
          <w:sz w:val="20"/>
          <w:szCs w:val="20"/>
          <w:lang w:val="fr-CH"/>
        </w:rPr>
        <w:t>00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6C5769" w:rsidRPr="007A39FF">
        <w:rPr>
          <w:rFonts w:ascii="Arial" w:hAnsi="Arial" w:cs="Arial"/>
          <w:b/>
          <w:sz w:val="20"/>
          <w:szCs w:val="20"/>
          <w:lang w:val="fr-CH"/>
        </w:rPr>
        <w:t xml:space="preserve"> 1</w:t>
      </w:r>
      <w:r w:rsidR="00C55E73">
        <w:rPr>
          <w:rFonts w:ascii="Arial" w:hAnsi="Arial" w:cs="Arial"/>
          <w:b/>
          <w:sz w:val="20"/>
          <w:szCs w:val="20"/>
          <w:lang w:val="fr-CH"/>
        </w:rPr>
        <w:t>4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C55E73">
        <w:rPr>
          <w:rFonts w:ascii="Arial" w:hAnsi="Arial" w:cs="Arial"/>
          <w:b/>
          <w:sz w:val="20"/>
          <w:szCs w:val="20"/>
          <w:lang w:val="fr-CH"/>
        </w:rPr>
        <w:t>45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 xml:space="preserve">    </w:t>
      </w:r>
      <w:r w:rsidR="000070CB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35D05" w:rsidRPr="007A39FF">
        <w:rPr>
          <w:rFonts w:ascii="Arial" w:hAnsi="Arial" w:cs="Arial"/>
          <w:sz w:val="20"/>
          <w:szCs w:val="20"/>
          <w:lang w:val="fr-CH"/>
        </w:rPr>
        <w:t xml:space="preserve">Les prescriptions en matière de notification de l'OMC: </w:t>
      </w:r>
      <w:r w:rsidR="0082405A">
        <w:rPr>
          <w:rFonts w:ascii="Arial" w:hAnsi="Arial" w:cs="Arial"/>
          <w:sz w:val="20"/>
          <w:szCs w:val="20"/>
          <w:lang w:val="fr-CH"/>
        </w:rPr>
        <w:t>A</w:t>
      </w:r>
      <w:r w:rsidR="00335D05" w:rsidRPr="007A39FF">
        <w:rPr>
          <w:rFonts w:ascii="Arial" w:hAnsi="Arial" w:cs="Arial"/>
          <w:sz w:val="20"/>
          <w:szCs w:val="20"/>
          <w:lang w:val="fr-CH"/>
        </w:rPr>
        <w:t>ntécédents et</w:t>
      </w:r>
      <w:r w:rsidR="000070CB" w:rsidRPr="007A39FF">
        <w:rPr>
          <w:rFonts w:ascii="Arial" w:hAnsi="Arial" w:cs="Arial"/>
          <w:sz w:val="20"/>
          <w:szCs w:val="20"/>
          <w:lang w:val="fr-CH"/>
        </w:rPr>
        <w:t xml:space="preserve"> </w:t>
      </w:r>
      <w:r w:rsidR="00335D05" w:rsidRPr="007A39FF">
        <w:rPr>
          <w:rFonts w:ascii="Arial" w:hAnsi="Arial" w:cs="Arial"/>
          <w:sz w:val="20"/>
          <w:szCs w:val="20"/>
          <w:lang w:val="fr-CH"/>
        </w:rPr>
        <w:t>procédures</w:t>
      </w:r>
      <w:r w:rsidR="00E071FE">
        <w:rPr>
          <w:rFonts w:ascii="Arial" w:hAnsi="Arial" w:cs="Arial"/>
          <w:sz w:val="20"/>
          <w:szCs w:val="20"/>
          <w:lang w:val="fr-CH"/>
        </w:rPr>
        <w:t>.</w:t>
      </w:r>
    </w:p>
    <w:p w14:paraId="19505538" w14:textId="3627A966" w:rsidR="00527689" w:rsidRPr="00527689" w:rsidRDefault="00527689" w:rsidP="007A39FF">
      <w:pPr>
        <w:ind w:left="1701" w:hanging="1701"/>
        <w:rPr>
          <w:rFonts w:ascii="Arial" w:hAnsi="Arial" w:cs="Arial"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Pr="0082405A">
        <w:rPr>
          <w:rFonts w:ascii="Arial" w:hAnsi="Arial" w:cs="Arial"/>
          <w:i/>
          <w:iCs/>
          <w:sz w:val="20"/>
          <w:szCs w:val="20"/>
          <w:lang w:val="fr-CH"/>
        </w:rPr>
        <w:t>M. Aimé Murigande, Chef du Bureau Afrique Francophone, IFCT, OMC</w:t>
      </w:r>
    </w:p>
    <w:p w14:paraId="64C9A5E5" w14:textId="77777777" w:rsidR="00C55E73" w:rsidRDefault="00C55E73" w:rsidP="00C55E73">
      <w:pPr>
        <w:rPr>
          <w:rFonts w:ascii="Arial" w:hAnsi="Arial" w:cs="Arial"/>
          <w:b/>
          <w:sz w:val="20"/>
          <w:szCs w:val="20"/>
          <w:lang w:val="fr-CH"/>
        </w:rPr>
      </w:pPr>
    </w:p>
    <w:p w14:paraId="5B6DD695" w14:textId="3AAC2E62" w:rsidR="00C55E73" w:rsidRDefault="00C55E73" w:rsidP="00C55E73">
      <w:pPr>
        <w:rPr>
          <w:rFonts w:ascii="Arial" w:hAnsi="Arial" w:cs="Arial"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>
        <w:rPr>
          <w:rFonts w:ascii="Arial" w:hAnsi="Arial" w:cs="Arial"/>
          <w:b/>
          <w:sz w:val="20"/>
          <w:szCs w:val="20"/>
          <w:lang w:val="fr-CH"/>
        </w:rPr>
        <w:t>4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fr-CH"/>
        </w:rPr>
        <w:t>45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- 1</w:t>
      </w:r>
      <w:r>
        <w:rPr>
          <w:rFonts w:ascii="Arial" w:hAnsi="Arial" w:cs="Arial"/>
          <w:b/>
          <w:sz w:val="20"/>
          <w:szCs w:val="20"/>
          <w:lang w:val="fr-CH"/>
        </w:rPr>
        <w:t>5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>
        <w:rPr>
          <w:rFonts w:ascii="Arial" w:hAnsi="Arial" w:cs="Arial"/>
          <w:b/>
          <w:sz w:val="20"/>
          <w:szCs w:val="20"/>
          <w:lang w:val="fr-CH"/>
        </w:rPr>
        <w:t>15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sz w:val="20"/>
          <w:szCs w:val="20"/>
          <w:lang w:val="fr-CH"/>
        </w:rPr>
        <w:t xml:space="preserve">Comment utiliser le site web de l'OMC pour rechercher des informations                                                                         </w:t>
      </w:r>
      <w:r w:rsidRPr="007A39FF">
        <w:rPr>
          <w:rFonts w:ascii="Arial" w:hAnsi="Arial" w:cs="Arial"/>
          <w:sz w:val="20"/>
          <w:szCs w:val="20"/>
          <w:lang w:val="fr-CH"/>
        </w:rPr>
        <w:tab/>
      </w:r>
      <w:r w:rsidRPr="007A39FF">
        <w:rPr>
          <w:rFonts w:ascii="Arial" w:hAnsi="Arial" w:cs="Arial"/>
          <w:sz w:val="20"/>
          <w:szCs w:val="20"/>
          <w:lang w:val="fr-CH"/>
        </w:rPr>
        <w:tab/>
        <w:t xml:space="preserve">       </w:t>
      </w:r>
      <w:r w:rsidRPr="007A39FF">
        <w:rPr>
          <w:rFonts w:ascii="Arial" w:hAnsi="Arial" w:cs="Arial"/>
          <w:sz w:val="20"/>
          <w:szCs w:val="20"/>
          <w:lang w:val="fr-CH"/>
        </w:rPr>
        <w:tab/>
        <w:t>relatives aux prescriptions en matière de notification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1FCDF8C8" w14:textId="3F283A9A" w:rsidR="00C55E73" w:rsidRPr="00527689" w:rsidRDefault="00C55E73" w:rsidP="00C55E73">
      <w:pPr>
        <w:rPr>
          <w:rFonts w:ascii="Arial" w:hAnsi="Arial" w:cs="Arial"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82405A">
        <w:rPr>
          <w:rFonts w:ascii="Arial" w:hAnsi="Arial" w:cs="Arial"/>
          <w:i/>
          <w:iCs/>
          <w:sz w:val="20"/>
          <w:szCs w:val="20"/>
          <w:lang w:val="fr-CH"/>
        </w:rPr>
        <w:t>M. Aimé Murigande, Chef du Bureau Afrique Francophone, IFCT, OMC</w:t>
      </w:r>
    </w:p>
    <w:p w14:paraId="429A5ACC" w14:textId="77777777" w:rsidR="004F286B" w:rsidRPr="007A39FF" w:rsidRDefault="004F286B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5831FE55" w14:textId="27696B5A" w:rsidR="002B57E6" w:rsidRDefault="006C5769" w:rsidP="00C632A1">
      <w:pPr>
        <w:ind w:left="1701" w:hanging="1701"/>
        <w:rPr>
          <w:rFonts w:ascii="Arial" w:hAnsi="Arial" w:cs="Arial"/>
          <w:bCs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921EA8" w:rsidRPr="007A39FF">
        <w:rPr>
          <w:rFonts w:ascii="Arial" w:hAnsi="Arial" w:cs="Arial"/>
          <w:b/>
          <w:sz w:val="20"/>
          <w:szCs w:val="20"/>
          <w:lang w:val="fr-CH"/>
        </w:rPr>
        <w:t>5</w:t>
      </w:r>
      <w:r w:rsidR="004F286B"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C55E73">
        <w:rPr>
          <w:rFonts w:ascii="Arial" w:hAnsi="Arial" w:cs="Arial"/>
          <w:b/>
          <w:sz w:val="20"/>
          <w:szCs w:val="20"/>
          <w:lang w:val="fr-CH"/>
        </w:rPr>
        <w:t>15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 xml:space="preserve"> -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1</w:t>
      </w:r>
      <w:r w:rsidR="00921EA8" w:rsidRPr="007A39FF">
        <w:rPr>
          <w:rFonts w:ascii="Arial" w:hAnsi="Arial" w:cs="Arial"/>
          <w:b/>
          <w:sz w:val="20"/>
          <w:szCs w:val="20"/>
          <w:lang w:val="fr-CH"/>
        </w:rPr>
        <w:t>6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C55E73">
        <w:rPr>
          <w:rFonts w:ascii="Arial" w:hAnsi="Arial" w:cs="Arial"/>
          <w:b/>
          <w:sz w:val="20"/>
          <w:szCs w:val="20"/>
          <w:lang w:val="fr-CH"/>
        </w:rPr>
        <w:t>3</w:t>
      </w:r>
      <w:r w:rsidR="002B57E6">
        <w:rPr>
          <w:rFonts w:ascii="Arial" w:hAnsi="Arial" w:cs="Arial"/>
          <w:b/>
          <w:sz w:val="20"/>
          <w:szCs w:val="20"/>
          <w:lang w:val="fr-CH"/>
        </w:rPr>
        <w:t>0</w:t>
      </w:r>
      <w:r w:rsidR="00472621" w:rsidRPr="007A39FF">
        <w:rPr>
          <w:rFonts w:ascii="Arial" w:hAnsi="Arial" w:cs="Arial"/>
          <w:b/>
          <w:sz w:val="20"/>
          <w:szCs w:val="20"/>
          <w:lang w:val="fr-CH"/>
        </w:rPr>
        <w:t xml:space="preserve">     </w:t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2B57E6" w:rsidRPr="007A39FF">
        <w:rPr>
          <w:rFonts w:ascii="Arial" w:hAnsi="Arial" w:cs="Arial"/>
          <w:bCs/>
          <w:sz w:val="20"/>
          <w:szCs w:val="20"/>
          <w:lang w:val="fr-CH"/>
        </w:rPr>
        <w:t>Base de données intégrée – notification</w:t>
      </w:r>
      <w:r w:rsidR="002C7924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426B32">
        <w:rPr>
          <w:rFonts w:ascii="Arial" w:hAnsi="Arial" w:cs="Arial"/>
          <w:bCs/>
          <w:sz w:val="20"/>
          <w:szCs w:val="20"/>
          <w:lang w:val="fr-CH"/>
        </w:rPr>
        <w:t xml:space="preserve">des </w:t>
      </w:r>
      <w:r w:rsidR="00426B32" w:rsidRPr="00426B32">
        <w:rPr>
          <w:rFonts w:ascii="Arial" w:hAnsi="Arial" w:cs="Arial"/>
          <w:bCs/>
          <w:sz w:val="20"/>
          <w:szCs w:val="20"/>
          <w:lang w:val="fr-CH"/>
        </w:rPr>
        <w:t xml:space="preserve">droits d'importation appliqués </w:t>
      </w:r>
      <w:r w:rsidR="002C7924">
        <w:rPr>
          <w:rFonts w:ascii="Arial" w:hAnsi="Arial" w:cs="Arial"/>
          <w:bCs/>
          <w:sz w:val="20"/>
          <w:szCs w:val="20"/>
          <w:lang w:val="fr-CH"/>
        </w:rPr>
        <w:t>et des</w:t>
      </w:r>
      <w:r w:rsidR="00426B32" w:rsidRPr="00426B32">
        <w:rPr>
          <w:rFonts w:ascii="Arial" w:hAnsi="Arial" w:cs="Arial"/>
          <w:bCs/>
          <w:sz w:val="20"/>
          <w:szCs w:val="20"/>
          <w:lang w:val="fr-CH"/>
        </w:rPr>
        <w:t xml:space="preserve"> statistiques sur les importations</w:t>
      </w:r>
      <w:r w:rsidR="002B57E6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10F6ED48" w14:textId="5A36AACB" w:rsidR="002B57E6" w:rsidRPr="00606895" w:rsidRDefault="002B57E6" w:rsidP="002B57E6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7F66F6">
        <w:rPr>
          <w:rFonts w:ascii="Arial" w:hAnsi="Arial" w:cs="Arial"/>
          <w:bCs/>
          <w:i/>
          <w:iCs/>
          <w:sz w:val="20"/>
          <w:szCs w:val="20"/>
          <w:lang w:val="fr-CH"/>
        </w:rPr>
        <w:t>M.</w:t>
      </w:r>
      <w:r w:rsidR="007F66F6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</w:t>
      </w:r>
      <w:r w:rsidR="007F66F6">
        <w:rPr>
          <w:rFonts w:ascii="Arial" w:hAnsi="Arial" w:cs="Arial"/>
          <w:bCs/>
          <w:i/>
          <w:iCs/>
          <w:sz w:val="20"/>
          <w:szCs w:val="20"/>
          <w:lang w:val="fr-CH"/>
        </w:rPr>
        <w:t>Simon Neumueller</w:t>
      </w:r>
      <w:r w:rsidR="007F66F6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>, Économiste, Division de l'Accès aux marchés, OMC</w:t>
      </w:r>
    </w:p>
    <w:p w14:paraId="2B7D5132" w14:textId="77777777" w:rsidR="00E071FE" w:rsidRPr="00527689" w:rsidRDefault="00E071FE" w:rsidP="007A39F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:rsidRPr="0048368C" w14:paraId="5E825BD9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36BCBE41" w14:textId="119A6B7F" w:rsidR="00E071FE" w:rsidRPr="00E071FE" w:rsidRDefault="0045605F" w:rsidP="00DD1D9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Mercredi 30 novembre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</w:p>
          <w:p w14:paraId="01DB8B79" w14:textId="77777777" w:rsidR="00E071FE" w:rsidRDefault="00E071FE" w:rsidP="00DD1D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1475DAE" w14:textId="77777777" w:rsidR="001B1A03" w:rsidRPr="007A39FF" w:rsidRDefault="001B1A03" w:rsidP="001B1A03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6E7ADCA5" w14:textId="3F501F2A" w:rsidR="00E071FE" w:rsidRPr="007A39FF" w:rsidRDefault="007F66F6" w:rsidP="00C632A1">
      <w:pPr>
        <w:ind w:left="1701" w:hanging="1701"/>
        <w:rPr>
          <w:rFonts w:ascii="Arial" w:hAnsi="Arial" w:cs="Arial"/>
          <w:bCs/>
          <w:sz w:val="20"/>
          <w:szCs w:val="20"/>
          <w:lang w:val="fr-CH"/>
        </w:rPr>
      </w:pPr>
      <w:proofErr w:type="gramStart"/>
      <w:r>
        <w:rPr>
          <w:rFonts w:ascii="Arial" w:hAnsi="Arial" w:cs="Arial"/>
          <w:b/>
          <w:sz w:val="20"/>
          <w:szCs w:val="20"/>
          <w:lang w:val="fr-CH"/>
        </w:rPr>
        <w:t>09</w:t>
      </w:r>
      <w:r w:rsidR="001B1A03" w:rsidRPr="0082405A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4C2A4D" w:rsidRPr="0082405A">
        <w:rPr>
          <w:rFonts w:ascii="Arial" w:hAnsi="Arial" w:cs="Arial"/>
          <w:b/>
          <w:sz w:val="20"/>
          <w:szCs w:val="20"/>
          <w:lang w:val="fr-CH"/>
        </w:rPr>
        <w:t>0</w:t>
      </w:r>
      <w:r w:rsidR="001B1A03" w:rsidRPr="0082405A">
        <w:rPr>
          <w:rFonts w:ascii="Arial" w:hAnsi="Arial" w:cs="Arial"/>
          <w:b/>
          <w:sz w:val="20"/>
          <w:szCs w:val="20"/>
          <w:lang w:val="fr-CH"/>
        </w:rPr>
        <w:t>0</w:t>
      </w:r>
      <w:r w:rsidR="004C2A4D" w:rsidRPr="0082405A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B1A03" w:rsidRPr="0082405A">
        <w:rPr>
          <w:rFonts w:ascii="Arial" w:hAnsi="Arial" w:cs="Arial"/>
          <w:b/>
          <w:sz w:val="20"/>
          <w:szCs w:val="20"/>
          <w:lang w:val="fr-CH"/>
        </w:rPr>
        <w:t>- 1</w:t>
      </w:r>
      <w:r>
        <w:rPr>
          <w:rFonts w:ascii="Arial" w:hAnsi="Arial" w:cs="Arial"/>
          <w:b/>
          <w:sz w:val="20"/>
          <w:szCs w:val="20"/>
          <w:lang w:val="fr-CH"/>
        </w:rPr>
        <w:t>6</w:t>
      </w:r>
      <w:r w:rsidR="001B1A03" w:rsidRPr="0082405A">
        <w:rPr>
          <w:rFonts w:ascii="Arial" w:hAnsi="Arial" w:cs="Arial"/>
          <w:b/>
          <w:sz w:val="20"/>
          <w:szCs w:val="20"/>
          <w:lang w:val="fr-CH"/>
        </w:rPr>
        <w:t>:</w:t>
      </w:r>
      <w:r w:rsidR="004C2A4D" w:rsidRPr="0082405A">
        <w:rPr>
          <w:rFonts w:ascii="Arial" w:hAnsi="Arial" w:cs="Arial"/>
          <w:b/>
          <w:sz w:val="20"/>
          <w:szCs w:val="20"/>
          <w:lang w:val="fr-CH"/>
        </w:rPr>
        <w:t>00</w:t>
      </w:r>
      <w:r w:rsidR="001B1A03" w:rsidRPr="0082405A">
        <w:rPr>
          <w:rFonts w:ascii="Arial" w:hAnsi="Arial" w:cs="Arial"/>
          <w:b/>
          <w:sz w:val="20"/>
          <w:szCs w:val="20"/>
          <w:lang w:val="fr-CH"/>
        </w:rPr>
        <w:t xml:space="preserve">      </w:t>
      </w:r>
      <w:r w:rsidR="00350570" w:rsidRPr="0082405A">
        <w:rPr>
          <w:rFonts w:ascii="Arial" w:hAnsi="Arial" w:cs="Arial"/>
          <w:bCs/>
          <w:sz w:val="20"/>
          <w:szCs w:val="20"/>
          <w:lang w:val="fr-CH"/>
        </w:rPr>
        <w:tab/>
      </w:r>
      <w:r w:rsidR="00350570">
        <w:rPr>
          <w:rFonts w:ascii="Arial" w:hAnsi="Arial" w:cs="Arial"/>
          <w:bCs/>
          <w:sz w:val="20"/>
          <w:szCs w:val="20"/>
          <w:lang w:val="fr-CH"/>
        </w:rPr>
        <w:tab/>
      </w:r>
      <w:r w:rsidR="002C7924">
        <w:rPr>
          <w:rFonts w:ascii="Arial" w:hAnsi="Arial" w:cs="Arial"/>
          <w:bCs/>
          <w:sz w:val="20"/>
          <w:szCs w:val="20"/>
          <w:lang w:val="fr-CH"/>
        </w:rPr>
        <w:t xml:space="preserve">Présentations et </w:t>
      </w:r>
      <w:r w:rsidR="00B26592">
        <w:rPr>
          <w:rFonts w:ascii="Arial" w:hAnsi="Arial" w:cs="Arial"/>
          <w:bCs/>
          <w:sz w:val="20"/>
          <w:szCs w:val="20"/>
          <w:lang w:val="fr-CH"/>
        </w:rPr>
        <w:t>exercices</w:t>
      </w:r>
      <w:r w:rsidR="00426B32">
        <w:rPr>
          <w:rFonts w:ascii="Arial" w:hAnsi="Arial" w:cs="Arial"/>
          <w:bCs/>
          <w:sz w:val="20"/>
          <w:szCs w:val="20"/>
          <w:lang w:val="fr-CH"/>
        </w:rPr>
        <w:t xml:space="preserve"> sur l</w:t>
      </w:r>
      <w:r w:rsidR="00426B32" w:rsidRPr="007A39FF">
        <w:rPr>
          <w:rFonts w:ascii="Arial" w:hAnsi="Arial" w:cs="Arial"/>
          <w:bCs/>
          <w:sz w:val="20"/>
          <w:szCs w:val="20"/>
          <w:lang w:val="fr-CH"/>
        </w:rPr>
        <w:t xml:space="preserve">'accès </w:t>
      </w:r>
      <w:r w:rsidR="004C2A4D" w:rsidRPr="007A39FF">
        <w:rPr>
          <w:rFonts w:ascii="Arial" w:hAnsi="Arial" w:cs="Arial"/>
          <w:bCs/>
          <w:sz w:val="20"/>
          <w:szCs w:val="20"/>
          <w:lang w:val="fr-CH"/>
        </w:rPr>
        <w:t>aux marchés et les prescriptions en matière de 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 xml:space="preserve"> :</w:t>
      </w:r>
      <w:r w:rsidR="00834C85">
        <w:rPr>
          <w:rFonts w:ascii="Arial" w:hAnsi="Arial" w:cs="Arial"/>
          <w:bCs/>
          <w:sz w:val="20"/>
          <w:szCs w:val="20"/>
          <w:lang w:val="fr-CH"/>
        </w:rPr>
        <w:t xml:space="preserve"> </w:t>
      </w:r>
    </w:p>
    <w:p w14:paraId="19EF1701" w14:textId="77777777" w:rsidR="004C2A4D" w:rsidRPr="007A39FF" w:rsidRDefault="004C2A4D" w:rsidP="001B1A03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>(i) restrictions quantitatives</w:t>
      </w:r>
    </w:p>
    <w:p w14:paraId="048496A6" w14:textId="7298F923" w:rsidR="00350570" w:rsidRDefault="004C2A4D" w:rsidP="00834C85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>(ii) licences d'importations</w:t>
      </w:r>
    </w:p>
    <w:p w14:paraId="2AB19E69" w14:textId="37FBB565" w:rsidR="004C2A4D" w:rsidRPr="007A39FF" w:rsidRDefault="00834C85" w:rsidP="004C2A4D">
      <w:pPr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350570">
        <w:rPr>
          <w:rFonts w:ascii="Arial" w:hAnsi="Arial" w:cs="Arial"/>
          <w:b/>
          <w:sz w:val="20"/>
          <w:szCs w:val="20"/>
          <w:lang w:val="fr-CH"/>
        </w:rPr>
        <w:tab/>
      </w:r>
      <w:r w:rsidR="004C2A4D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4C2A4D" w:rsidRPr="007A39FF">
        <w:rPr>
          <w:rFonts w:ascii="Arial" w:hAnsi="Arial" w:cs="Arial"/>
          <w:bCs/>
          <w:sz w:val="20"/>
          <w:szCs w:val="20"/>
          <w:lang w:val="fr-CH"/>
        </w:rPr>
        <w:t>(i</w:t>
      </w:r>
      <w:r w:rsidR="002B57E6">
        <w:rPr>
          <w:rFonts w:ascii="Arial" w:hAnsi="Arial" w:cs="Arial"/>
          <w:bCs/>
          <w:sz w:val="20"/>
          <w:szCs w:val="20"/>
          <w:lang w:val="fr-CH"/>
        </w:rPr>
        <w:t>ii</w:t>
      </w:r>
      <w:r w:rsidR="004C2A4D" w:rsidRPr="007A39FF">
        <w:rPr>
          <w:rFonts w:ascii="Arial" w:hAnsi="Arial" w:cs="Arial"/>
          <w:bCs/>
          <w:sz w:val="20"/>
          <w:szCs w:val="20"/>
          <w:lang w:val="fr-CH"/>
        </w:rPr>
        <w:t>) évaluation en douane</w:t>
      </w:r>
    </w:p>
    <w:p w14:paraId="7B16F024" w14:textId="6DF3533A" w:rsidR="004C2A4D" w:rsidRPr="007A39FF" w:rsidRDefault="004C2A4D" w:rsidP="004C2A4D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>(i</w:t>
      </w:r>
      <w:r w:rsidR="002B57E6">
        <w:rPr>
          <w:rFonts w:ascii="Arial" w:hAnsi="Arial" w:cs="Arial"/>
          <w:bCs/>
          <w:sz w:val="20"/>
          <w:szCs w:val="20"/>
          <w:lang w:val="fr-CH"/>
        </w:rPr>
        <w:t>v</w:t>
      </w:r>
      <w:r w:rsidRPr="007A39FF">
        <w:rPr>
          <w:rFonts w:ascii="Arial" w:hAnsi="Arial" w:cs="Arial"/>
          <w:bCs/>
          <w:sz w:val="20"/>
          <w:szCs w:val="20"/>
          <w:lang w:val="fr-CH"/>
        </w:rPr>
        <w:t>) inspections avant expéditions</w:t>
      </w:r>
    </w:p>
    <w:p w14:paraId="51BA94BB" w14:textId="70D95770" w:rsidR="003A3DB3" w:rsidRDefault="003A3DB3" w:rsidP="004C2A4D">
      <w:pPr>
        <w:ind w:left="1701" w:firstLine="567"/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Cs/>
          <w:sz w:val="20"/>
          <w:szCs w:val="20"/>
          <w:lang w:val="fr-CH"/>
        </w:rPr>
        <w:t>(</w:t>
      </w:r>
      <w:r w:rsidR="002B57E6">
        <w:rPr>
          <w:rFonts w:ascii="Arial" w:hAnsi="Arial" w:cs="Arial"/>
          <w:bCs/>
          <w:sz w:val="20"/>
          <w:szCs w:val="20"/>
          <w:lang w:val="fr-CH"/>
        </w:rPr>
        <w:t>v</w:t>
      </w:r>
      <w:r w:rsidRPr="007A39FF">
        <w:rPr>
          <w:rFonts w:ascii="Arial" w:hAnsi="Arial" w:cs="Arial"/>
          <w:bCs/>
          <w:sz w:val="20"/>
          <w:szCs w:val="20"/>
          <w:lang w:val="fr-CH"/>
        </w:rPr>
        <w:t>) règles d'origine</w:t>
      </w:r>
    </w:p>
    <w:p w14:paraId="38D9F1A5" w14:textId="407EC33E" w:rsidR="004C2A4D" w:rsidRPr="007A39FF" w:rsidRDefault="004C2A4D" w:rsidP="003A3DB3">
      <w:pPr>
        <w:rPr>
          <w:rFonts w:ascii="Arial" w:hAnsi="Arial" w:cs="Arial"/>
          <w:bCs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50570">
        <w:rPr>
          <w:rFonts w:ascii="Arial" w:hAnsi="Arial" w:cs="Arial"/>
          <w:b/>
          <w:sz w:val="20"/>
          <w:szCs w:val="20"/>
          <w:lang w:val="fr-CH"/>
        </w:rPr>
        <w:tab/>
      </w:r>
      <w:r w:rsidR="00350570">
        <w:rPr>
          <w:rFonts w:ascii="Arial" w:hAnsi="Arial" w:cs="Arial"/>
          <w:b/>
          <w:sz w:val="20"/>
          <w:szCs w:val="20"/>
          <w:lang w:val="fr-CH"/>
        </w:rPr>
        <w:tab/>
        <w:t xml:space="preserve">        </w:t>
      </w:r>
      <w:r w:rsidR="002B57E6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>(</w:t>
      </w:r>
      <w:r w:rsidR="002B57E6">
        <w:rPr>
          <w:rFonts w:ascii="Arial" w:hAnsi="Arial" w:cs="Arial"/>
          <w:bCs/>
          <w:sz w:val="20"/>
          <w:szCs w:val="20"/>
          <w:lang w:val="fr-CH"/>
        </w:rPr>
        <w:t>v</w:t>
      </w:r>
      <w:r w:rsidRPr="007A39FF">
        <w:rPr>
          <w:rFonts w:ascii="Arial" w:hAnsi="Arial" w:cs="Arial"/>
          <w:bCs/>
          <w:sz w:val="20"/>
          <w:szCs w:val="20"/>
          <w:lang w:val="fr-CH"/>
        </w:rPr>
        <w:t xml:space="preserve">i) </w:t>
      </w:r>
      <w:r w:rsidR="003A3DB3" w:rsidRPr="007A39FF">
        <w:rPr>
          <w:rFonts w:ascii="Arial" w:hAnsi="Arial" w:cs="Arial"/>
          <w:bCs/>
          <w:sz w:val="20"/>
          <w:szCs w:val="20"/>
          <w:lang w:val="fr-CH"/>
        </w:rPr>
        <w:t>facilitation des échanges</w:t>
      </w:r>
    </w:p>
    <w:p w14:paraId="2708E96B" w14:textId="575A55A5" w:rsidR="00350570" w:rsidRPr="007A39FF" w:rsidRDefault="00350570" w:rsidP="001B1A03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:rsidRPr="0048368C" w14:paraId="5356CF05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5E0DD2A4" w14:textId="159E30A9" w:rsidR="00E071FE" w:rsidRDefault="0045605F" w:rsidP="0048368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lastRenderedPageBreak/>
              <w:t xml:space="preserve">Jeudi 1 décembre 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 </w:t>
            </w:r>
          </w:p>
        </w:tc>
      </w:tr>
    </w:tbl>
    <w:p w14:paraId="4A858A57" w14:textId="77777777" w:rsidR="000070CB" w:rsidRPr="007A39FF" w:rsidRDefault="000070CB" w:rsidP="003A0FFB">
      <w:pPr>
        <w:pStyle w:val="NoSpacing"/>
        <w:rPr>
          <w:rFonts w:ascii="Arial" w:hAnsi="Arial" w:cs="Arial"/>
          <w:b/>
          <w:sz w:val="20"/>
          <w:szCs w:val="20"/>
          <w:lang w:val="fr-FR"/>
        </w:rPr>
      </w:pPr>
    </w:p>
    <w:p w14:paraId="02D1FB13" w14:textId="439C77CB" w:rsidR="007F66F6" w:rsidRPr="007A39FF" w:rsidRDefault="007F66F6" w:rsidP="007F66F6">
      <w:pPr>
        <w:ind w:left="2268" w:hanging="2268"/>
        <w:rPr>
          <w:rFonts w:ascii="Arial" w:hAnsi="Arial" w:cs="Arial"/>
          <w:sz w:val="20"/>
          <w:szCs w:val="20"/>
          <w:lang w:val="fr-CH"/>
        </w:rPr>
      </w:pPr>
      <w:proofErr w:type="gramStart"/>
      <w:r>
        <w:rPr>
          <w:rFonts w:ascii="Arial" w:hAnsi="Arial" w:cs="Arial"/>
          <w:b/>
          <w:sz w:val="20"/>
          <w:szCs w:val="20"/>
          <w:lang w:val="fr-CH"/>
        </w:rPr>
        <w:t>09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Pr="007A39FF">
        <w:rPr>
          <w:rFonts w:ascii="Arial" w:hAnsi="Arial" w:cs="Arial"/>
          <w:b/>
          <w:sz w:val="20"/>
          <w:szCs w:val="20"/>
          <w:lang w:val="fr-CH"/>
        </w:rPr>
        <w:t>00 - 1</w:t>
      </w:r>
      <w:r>
        <w:rPr>
          <w:rFonts w:ascii="Arial" w:hAnsi="Arial" w:cs="Arial"/>
          <w:b/>
          <w:sz w:val="20"/>
          <w:szCs w:val="20"/>
          <w:lang w:val="fr-CH"/>
        </w:rPr>
        <w:t>0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>
        <w:rPr>
          <w:rFonts w:ascii="Arial" w:hAnsi="Arial" w:cs="Arial"/>
          <w:b/>
          <w:sz w:val="20"/>
          <w:szCs w:val="20"/>
          <w:lang w:val="fr-CH"/>
        </w:rPr>
        <w:t>30</w:t>
      </w:r>
      <w:r w:rsidRPr="007A39FF">
        <w:rPr>
          <w:rFonts w:ascii="Arial" w:hAnsi="Arial" w:cs="Arial"/>
          <w:sz w:val="20"/>
          <w:szCs w:val="20"/>
          <w:lang w:val="fr-CH"/>
        </w:rPr>
        <w:t xml:space="preserve">    </w:t>
      </w:r>
      <w:r w:rsidRPr="007A39FF">
        <w:rPr>
          <w:rFonts w:ascii="Arial" w:hAnsi="Arial" w:cs="Arial"/>
          <w:sz w:val="20"/>
          <w:szCs w:val="20"/>
          <w:lang w:val="fr-CH"/>
        </w:rPr>
        <w:tab/>
        <w:t>L</w:t>
      </w:r>
      <w:r>
        <w:rPr>
          <w:rFonts w:ascii="Arial" w:hAnsi="Arial" w:cs="Arial"/>
          <w:sz w:val="20"/>
          <w:szCs w:val="20"/>
          <w:lang w:val="fr-CH"/>
        </w:rPr>
        <w:t>'</w:t>
      </w:r>
      <w:r w:rsidR="00B26592" w:rsidRPr="00C632A1">
        <w:rPr>
          <w:lang w:val="fr-CH"/>
        </w:rPr>
        <w:t xml:space="preserve"> </w:t>
      </w:r>
      <w:r w:rsidR="00B26592">
        <w:rPr>
          <w:rFonts w:ascii="Arial" w:hAnsi="Arial" w:cs="Arial"/>
          <w:sz w:val="20"/>
          <w:szCs w:val="20"/>
          <w:lang w:val="fr-CH"/>
        </w:rPr>
        <w:t>a</w:t>
      </w:r>
      <w:r w:rsidR="00B26592" w:rsidRPr="00B26592">
        <w:rPr>
          <w:rFonts w:ascii="Arial" w:hAnsi="Arial" w:cs="Arial"/>
          <w:sz w:val="20"/>
          <w:szCs w:val="20"/>
          <w:lang w:val="fr-CH"/>
        </w:rPr>
        <w:t>ccord sur l'application des mesures sanitaires et phytosanitaires</w:t>
      </w:r>
      <w:r w:rsidRPr="007A39FF">
        <w:rPr>
          <w:rFonts w:ascii="Arial" w:hAnsi="Arial" w:cs="Arial"/>
          <w:sz w:val="20"/>
          <w:szCs w:val="20"/>
          <w:lang w:val="fr-CH"/>
        </w:rPr>
        <w:t xml:space="preserve"> </w:t>
      </w:r>
      <w:r w:rsidR="00B26592">
        <w:rPr>
          <w:rFonts w:ascii="Arial" w:hAnsi="Arial" w:cs="Arial"/>
          <w:sz w:val="20"/>
          <w:szCs w:val="20"/>
          <w:lang w:val="fr-CH"/>
        </w:rPr>
        <w:t>(</w:t>
      </w:r>
      <w:r w:rsidRPr="007A39FF">
        <w:rPr>
          <w:rFonts w:ascii="Arial" w:hAnsi="Arial" w:cs="Arial"/>
          <w:sz w:val="20"/>
          <w:szCs w:val="20"/>
          <w:lang w:val="fr-CH"/>
        </w:rPr>
        <w:t>SPS</w:t>
      </w:r>
      <w:r w:rsidR="00B26592">
        <w:rPr>
          <w:rFonts w:ascii="Arial" w:hAnsi="Arial" w:cs="Arial"/>
          <w:sz w:val="20"/>
          <w:szCs w:val="20"/>
          <w:lang w:val="fr-CH"/>
        </w:rPr>
        <w:t>)</w:t>
      </w:r>
      <w:r>
        <w:rPr>
          <w:rFonts w:ascii="Arial" w:hAnsi="Arial" w:cs="Arial"/>
          <w:sz w:val="20"/>
          <w:szCs w:val="20"/>
          <w:lang w:val="fr-CH"/>
        </w:rPr>
        <w:t xml:space="preserve"> et </w:t>
      </w:r>
      <w:r w:rsidR="00B26592">
        <w:rPr>
          <w:rFonts w:ascii="Arial" w:hAnsi="Arial" w:cs="Arial"/>
          <w:sz w:val="20"/>
          <w:szCs w:val="20"/>
          <w:lang w:val="fr-CH"/>
        </w:rPr>
        <w:t>l'a</w:t>
      </w:r>
      <w:r w:rsidR="00B26592" w:rsidRPr="00B26592">
        <w:rPr>
          <w:rFonts w:ascii="Arial" w:hAnsi="Arial" w:cs="Arial"/>
          <w:sz w:val="20"/>
          <w:szCs w:val="20"/>
          <w:lang w:val="fr-CH"/>
        </w:rPr>
        <w:t>ccord sur les obstacles techniques au commerce</w:t>
      </w:r>
      <w:r w:rsidR="00B26592">
        <w:rPr>
          <w:rFonts w:ascii="Arial" w:hAnsi="Arial" w:cs="Arial"/>
          <w:sz w:val="20"/>
          <w:szCs w:val="20"/>
          <w:lang w:val="fr-CH"/>
        </w:rPr>
        <w:t xml:space="preserve"> (</w:t>
      </w:r>
      <w:r>
        <w:rPr>
          <w:rFonts w:ascii="Arial" w:hAnsi="Arial" w:cs="Arial"/>
          <w:sz w:val="20"/>
          <w:szCs w:val="20"/>
          <w:lang w:val="fr-CH"/>
        </w:rPr>
        <w:t>OTC</w:t>
      </w:r>
      <w:r w:rsidR="00B26592">
        <w:rPr>
          <w:rFonts w:ascii="Arial" w:hAnsi="Arial" w:cs="Arial"/>
          <w:sz w:val="20"/>
          <w:szCs w:val="20"/>
          <w:lang w:val="fr-CH"/>
        </w:rPr>
        <w:t>)</w:t>
      </w:r>
      <w:r w:rsidRPr="007A39FF">
        <w:rPr>
          <w:rFonts w:ascii="Arial" w:hAnsi="Arial" w:cs="Arial"/>
          <w:sz w:val="20"/>
          <w:szCs w:val="20"/>
          <w:lang w:val="fr-CH"/>
        </w:rPr>
        <w:t xml:space="preserve"> et </w:t>
      </w:r>
      <w:r>
        <w:rPr>
          <w:rFonts w:ascii="Arial" w:hAnsi="Arial" w:cs="Arial"/>
          <w:sz w:val="20"/>
          <w:szCs w:val="20"/>
          <w:lang w:val="fr-CH"/>
        </w:rPr>
        <w:t>ses</w:t>
      </w:r>
      <w:r w:rsidRPr="007A39FF">
        <w:rPr>
          <w:rFonts w:ascii="Arial" w:hAnsi="Arial" w:cs="Arial"/>
          <w:sz w:val="20"/>
          <w:szCs w:val="20"/>
          <w:lang w:val="fr-CH"/>
        </w:rPr>
        <w:t xml:space="preserve"> prescriptions en matière de notification</w:t>
      </w:r>
      <w:r>
        <w:rPr>
          <w:rFonts w:ascii="Arial" w:hAnsi="Arial" w:cs="Arial"/>
          <w:sz w:val="20"/>
          <w:szCs w:val="20"/>
          <w:lang w:val="fr-CH"/>
        </w:rPr>
        <w:t>.</w:t>
      </w:r>
    </w:p>
    <w:p w14:paraId="3B568FA8" w14:textId="415FDF86" w:rsidR="007F66F6" w:rsidRDefault="007F66F6" w:rsidP="00960AD9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M. </w:t>
      </w:r>
      <w:r w:rsidRPr="007F66F6">
        <w:rPr>
          <w:rFonts w:ascii="Arial" w:hAnsi="Arial" w:cs="Arial"/>
          <w:bCs/>
          <w:i/>
          <w:iCs/>
          <w:sz w:val="20"/>
          <w:szCs w:val="20"/>
          <w:lang w:val="fr-CH"/>
        </w:rPr>
        <w:t>Boubacar Issa</w:t>
      </w:r>
      <w:r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>,</w:t>
      </w:r>
      <w:r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Ministère d</w:t>
      </w:r>
      <w:r w:rsidR="00143E3A">
        <w:rPr>
          <w:rFonts w:ascii="Arial" w:hAnsi="Arial" w:cs="Arial"/>
          <w:bCs/>
          <w:i/>
          <w:iCs/>
          <w:sz w:val="20"/>
          <w:szCs w:val="20"/>
          <w:lang w:val="fr-CH"/>
        </w:rPr>
        <w:t>e l’Industrie</w:t>
      </w:r>
      <w:r>
        <w:rPr>
          <w:rFonts w:ascii="Arial" w:hAnsi="Arial" w:cs="Arial"/>
          <w:bCs/>
          <w:i/>
          <w:iCs/>
          <w:sz w:val="20"/>
          <w:szCs w:val="20"/>
          <w:lang w:val="fr-CH"/>
        </w:rPr>
        <w:t>, Niger</w:t>
      </w:r>
      <w:r w:rsidR="005D0504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</w:t>
      </w:r>
    </w:p>
    <w:p w14:paraId="019A9B3A" w14:textId="77777777" w:rsidR="007F66F6" w:rsidRDefault="007F66F6" w:rsidP="007F66F6">
      <w:pPr>
        <w:ind w:left="1701" w:hanging="1701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6651A7DC" w14:textId="2C6C1E32" w:rsidR="007F66F6" w:rsidRPr="001E0FAB" w:rsidRDefault="007F66F6" w:rsidP="007F66F6">
      <w:pPr>
        <w:ind w:left="1701" w:hanging="1701"/>
        <w:rPr>
          <w:rFonts w:ascii="Arial" w:hAnsi="Arial" w:cs="Arial"/>
          <w:b/>
          <w:bCs/>
          <w:sz w:val="20"/>
          <w:szCs w:val="20"/>
          <w:lang w:val="fr-CH"/>
        </w:rPr>
      </w:pPr>
      <w:proofErr w:type="gramStart"/>
      <w:r w:rsidRPr="001E0FAB">
        <w:rPr>
          <w:rFonts w:ascii="Arial" w:hAnsi="Arial" w:cs="Arial"/>
          <w:b/>
          <w:bCs/>
          <w:sz w:val="20"/>
          <w:szCs w:val="20"/>
          <w:lang w:val="fr-CH"/>
        </w:rPr>
        <w:t>10:</w:t>
      </w:r>
      <w:proofErr w:type="gramEnd"/>
      <w:r w:rsidRPr="001E0FAB">
        <w:rPr>
          <w:rFonts w:ascii="Arial" w:hAnsi="Arial" w:cs="Arial"/>
          <w:b/>
          <w:bCs/>
          <w:sz w:val="20"/>
          <w:szCs w:val="20"/>
          <w:lang w:val="fr-CH"/>
        </w:rPr>
        <w:t xml:space="preserve">30 - 10:45    </w:t>
      </w:r>
      <w:r w:rsidRPr="001E0FAB">
        <w:rPr>
          <w:rFonts w:ascii="Arial" w:hAnsi="Arial" w:cs="Arial"/>
          <w:b/>
          <w:bCs/>
          <w:sz w:val="20"/>
          <w:szCs w:val="20"/>
          <w:lang w:val="fr-CH"/>
        </w:rPr>
        <w:tab/>
      </w:r>
      <w:r>
        <w:rPr>
          <w:rFonts w:ascii="Arial" w:hAnsi="Arial" w:cs="Arial"/>
          <w:b/>
          <w:bCs/>
          <w:sz w:val="20"/>
          <w:szCs w:val="20"/>
          <w:lang w:val="fr-CH"/>
        </w:rPr>
        <w:tab/>
      </w:r>
      <w:r>
        <w:rPr>
          <w:rFonts w:ascii="Arial" w:hAnsi="Arial" w:cs="Arial"/>
          <w:b/>
          <w:bCs/>
          <w:sz w:val="20"/>
          <w:szCs w:val="20"/>
          <w:lang w:val="fr-CH"/>
        </w:rPr>
        <w:tab/>
      </w:r>
      <w:r w:rsidRPr="001E0FAB">
        <w:rPr>
          <w:rFonts w:ascii="Arial" w:hAnsi="Arial" w:cs="Arial"/>
          <w:b/>
          <w:bCs/>
          <w:sz w:val="20"/>
          <w:szCs w:val="20"/>
          <w:lang w:val="fr-CH"/>
        </w:rPr>
        <w:t>Pause-café/thé</w:t>
      </w:r>
    </w:p>
    <w:p w14:paraId="35A67359" w14:textId="77777777" w:rsidR="007F66F6" w:rsidRDefault="007F66F6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6C0B67FD" w14:textId="7D10E550" w:rsidR="003A3DB3" w:rsidRDefault="0037735D" w:rsidP="007A39FF">
      <w:pPr>
        <w:rPr>
          <w:rFonts w:ascii="Arial" w:hAnsi="Arial" w:cs="Arial"/>
          <w:bCs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7F66F6">
        <w:rPr>
          <w:rFonts w:ascii="Arial" w:hAnsi="Arial" w:cs="Arial"/>
          <w:b/>
          <w:sz w:val="20"/>
          <w:szCs w:val="20"/>
          <w:lang w:val="fr-CH"/>
        </w:rPr>
        <w:t>0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7F66F6">
        <w:rPr>
          <w:rFonts w:ascii="Arial" w:hAnsi="Arial" w:cs="Arial"/>
          <w:b/>
          <w:sz w:val="20"/>
          <w:szCs w:val="20"/>
          <w:lang w:val="fr-CH"/>
        </w:rPr>
        <w:t>45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-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7F66F6">
        <w:rPr>
          <w:rFonts w:ascii="Arial" w:hAnsi="Arial" w:cs="Arial"/>
          <w:b/>
          <w:sz w:val="20"/>
          <w:szCs w:val="20"/>
          <w:lang w:val="fr-CH"/>
        </w:rPr>
        <w:t>2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7F66F6">
        <w:rPr>
          <w:rFonts w:ascii="Arial" w:hAnsi="Arial" w:cs="Arial"/>
          <w:b/>
          <w:sz w:val="20"/>
          <w:szCs w:val="20"/>
          <w:lang w:val="fr-CH"/>
        </w:rPr>
        <w:t>3</w:t>
      </w:r>
      <w:r w:rsidR="0014519F" w:rsidRPr="007A39FF">
        <w:rPr>
          <w:rFonts w:ascii="Arial" w:hAnsi="Arial" w:cs="Arial"/>
          <w:b/>
          <w:sz w:val="20"/>
          <w:szCs w:val="20"/>
          <w:lang w:val="fr-CH"/>
        </w:rPr>
        <w:t>0</w:t>
      </w:r>
      <w:r w:rsidR="00CA7E65" w:rsidRPr="007A39FF">
        <w:rPr>
          <w:rFonts w:ascii="Arial" w:hAnsi="Arial" w:cs="Arial"/>
          <w:b/>
          <w:sz w:val="20"/>
          <w:szCs w:val="20"/>
          <w:lang w:val="fr-CH"/>
        </w:rPr>
        <w:t xml:space="preserve">  </w:t>
      </w:r>
      <w:r w:rsidR="00F917FC" w:rsidRPr="007A39FF">
        <w:rPr>
          <w:rFonts w:ascii="Arial" w:hAnsi="Arial" w:cs="Arial"/>
          <w:b/>
          <w:sz w:val="20"/>
          <w:szCs w:val="20"/>
          <w:lang w:val="fr-CH"/>
        </w:rPr>
        <w:t xml:space="preserve">  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7A39FF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3A3DB3" w:rsidRPr="007A39FF">
        <w:rPr>
          <w:rFonts w:ascii="Arial" w:hAnsi="Arial" w:cs="Arial"/>
          <w:bCs/>
          <w:sz w:val="20"/>
          <w:szCs w:val="20"/>
          <w:lang w:val="fr-CH"/>
        </w:rPr>
        <w:t xml:space="preserve">L'Accord sur l'Agriculture et ses prescriptions en matière de </w:t>
      </w:r>
      <w:r w:rsidR="007A39FF">
        <w:rPr>
          <w:rFonts w:ascii="Arial" w:hAnsi="Arial" w:cs="Arial"/>
          <w:bCs/>
          <w:sz w:val="20"/>
          <w:szCs w:val="20"/>
          <w:lang w:val="fr-CH"/>
        </w:rPr>
        <w:t>notification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569EC082" w14:textId="55DE379B" w:rsidR="003C4AD3" w:rsidRPr="003C4AD3" w:rsidRDefault="003C4AD3" w:rsidP="007A39FF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 w:rsidR="007F66F6">
        <w:rPr>
          <w:rFonts w:ascii="Arial" w:hAnsi="Arial" w:cs="Arial"/>
          <w:bCs/>
          <w:i/>
          <w:iCs/>
          <w:sz w:val="20"/>
          <w:szCs w:val="20"/>
          <w:lang w:val="fr-CH"/>
        </w:rPr>
        <w:t>M.</w:t>
      </w:r>
      <w:r w:rsidR="007F66F6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</w:t>
      </w:r>
      <w:r w:rsidR="007F66F6">
        <w:rPr>
          <w:rFonts w:ascii="Arial" w:hAnsi="Arial" w:cs="Arial"/>
          <w:bCs/>
          <w:i/>
          <w:iCs/>
          <w:sz w:val="20"/>
          <w:szCs w:val="20"/>
          <w:lang w:val="fr-CH"/>
        </w:rPr>
        <w:t>Simon Neumueller</w:t>
      </w:r>
      <w:r w:rsidR="007F66F6"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>, Économiste, Division de l'Accès aux marchés, OMC</w:t>
      </w:r>
    </w:p>
    <w:p w14:paraId="5E370AE9" w14:textId="77777777" w:rsidR="007F66F6" w:rsidRDefault="007F66F6" w:rsidP="007F66F6">
      <w:pPr>
        <w:ind w:left="1701" w:hanging="1701"/>
        <w:rPr>
          <w:rFonts w:ascii="Arial" w:hAnsi="Arial" w:cs="Arial"/>
          <w:b/>
          <w:sz w:val="20"/>
          <w:szCs w:val="20"/>
          <w:lang w:val="fr-CH"/>
        </w:rPr>
      </w:pPr>
    </w:p>
    <w:p w14:paraId="615F7402" w14:textId="275ACFFE" w:rsidR="007F66F6" w:rsidRDefault="007F66F6" w:rsidP="007F66F6">
      <w:pPr>
        <w:ind w:left="1701" w:hanging="1701"/>
        <w:rPr>
          <w:rFonts w:ascii="Arial" w:hAnsi="Arial" w:cs="Arial"/>
          <w:b/>
          <w:sz w:val="20"/>
          <w:szCs w:val="20"/>
          <w:lang w:val="fr-CH"/>
        </w:rPr>
      </w:pPr>
      <w:proofErr w:type="gramStart"/>
      <w:r w:rsidRPr="00C55E73">
        <w:rPr>
          <w:rFonts w:ascii="Arial" w:hAnsi="Arial" w:cs="Arial"/>
          <w:b/>
          <w:sz w:val="20"/>
          <w:szCs w:val="20"/>
          <w:lang w:val="fr-CH"/>
        </w:rPr>
        <w:t>12:</w:t>
      </w:r>
      <w:proofErr w:type="gramEnd"/>
      <w:r w:rsidRPr="00C55E73">
        <w:rPr>
          <w:rFonts w:ascii="Arial" w:hAnsi="Arial" w:cs="Arial"/>
          <w:b/>
          <w:sz w:val="20"/>
          <w:szCs w:val="20"/>
          <w:lang w:val="fr-CH"/>
        </w:rPr>
        <w:t>30 - 14:00</w:t>
      </w:r>
      <w:r w:rsidRPr="00C55E73"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C55E73">
        <w:rPr>
          <w:rFonts w:ascii="Arial" w:hAnsi="Arial" w:cs="Arial"/>
          <w:b/>
          <w:sz w:val="20"/>
          <w:szCs w:val="20"/>
          <w:lang w:val="fr-CH"/>
        </w:rPr>
        <w:t>Pause déjeuner</w:t>
      </w:r>
    </w:p>
    <w:p w14:paraId="3B090BAA" w14:textId="77777777" w:rsidR="00F917FC" w:rsidRPr="007A39FF" w:rsidRDefault="00F917FC" w:rsidP="007A39FF">
      <w:pPr>
        <w:rPr>
          <w:rFonts w:ascii="Arial" w:hAnsi="Arial" w:cs="Arial"/>
          <w:sz w:val="20"/>
          <w:szCs w:val="20"/>
          <w:lang w:val="fr-CH"/>
        </w:rPr>
      </w:pPr>
    </w:p>
    <w:p w14:paraId="25259BD8" w14:textId="39DFD553" w:rsidR="007F66F6" w:rsidRDefault="00F917FC" w:rsidP="007F66F6">
      <w:pPr>
        <w:rPr>
          <w:rFonts w:ascii="Arial" w:hAnsi="Arial" w:cs="Arial"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 w:rsidR="008E09EB">
        <w:rPr>
          <w:rFonts w:ascii="Arial" w:hAnsi="Arial" w:cs="Arial"/>
          <w:b/>
          <w:sz w:val="20"/>
          <w:szCs w:val="20"/>
          <w:lang w:val="fr-CH"/>
        </w:rPr>
        <w:t>4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Pr="007A39FF">
        <w:rPr>
          <w:rFonts w:ascii="Arial" w:hAnsi="Arial" w:cs="Arial"/>
          <w:b/>
          <w:sz w:val="20"/>
          <w:szCs w:val="20"/>
          <w:lang w:val="fr-CH"/>
        </w:rPr>
        <w:t>00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7A39FF">
        <w:rPr>
          <w:rFonts w:ascii="Arial" w:hAnsi="Arial" w:cs="Arial"/>
          <w:b/>
          <w:sz w:val="20"/>
          <w:szCs w:val="20"/>
          <w:lang w:val="fr-CH"/>
        </w:rPr>
        <w:t>- 1</w:t>
      </w:r>
      <w:r w:rsidR="008E09EB">
        <w:rPr>
          <w:rFonts w:ascii="Arial" w:hAnsi="Arial" w:cs="Arial"/>
          <w:b/>
          <w:sz w:val="20"/>
          <w:szCs w:val="20"/>
          <w:lang w:val="fr-CH"/>
        </w:rPr>
        <w:t>5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3A3DB3" w:rsidRPr="007A39FF">
        <w:rPr>
          <w:rFonts w:ascii="Arial" w:hAnsi="Arial" w:cs="Arial"/>
          <w:b/>
          <w:sz w:val="20"/>
          <w:szCs w:val="20"/>
          <w:lang w:val="fr-CH"/>
        </w:rPr>
        <w:t>00</w:t>
      </w:r>
      <w:r w:rsidR="00B53491" w:rsidRPr="007A39FF">
        <w:rPr>
          <w:rFonts w:ascii="Arial" w:hAnsi="Arial" w:cs="Arial"/>
          <w:sz w:val="20"/>
          <w:szCs w:val="20"/>
          <w:lang w:val="fr-CH"/>
        </w:rPr>
        <w:t xml:space="preserve">    </w:t>
      </w:r>
      <w:r w:rsidR="003A3DB3" w:rsidRPr="007A39FF">
        <w:rPr>
          <w:rFonts w:ascii="Arial" w:hAnsi="Arial" w:cs="Arial"/>
          <w:sz w:val="20"/>
          <w:szCs w:val="20"/>
          <w:lang w:val="fr-CH"/>
        </w:rPr>
        <w:tab/>
      </w:r>
      <w:r w:rsidR="007F66F6"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7F66F6" w:rsidRPr="007A39FF">
        <w:rPr>
          <w:rFonts w:ascii="Arial" w:hAnsi="Arial" w:cs="Arial"/>
          <w:sz w:val="20"/>
          <w:szCs w:val="20"/>
          <w:lang w:val="fr-CH"/>
        </w:rPr>
        <w:t>L'AGCS et ses prescriptions en matière de notification</w:t>
      </w:r>
      <w:r w:rsidR="007F66F6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43459C68" w14:textId="4802A635" w:rsidR="007F66F6" w:rsidRDefault="007F66F6" w:rsidP="007F66F6">
      <w:pPr>
        <w:ind w:left="1701" w:hanging="1701"/>
        <w:rPr>
          <w:rFonts w:ascii="Arial" w:hAnsi="Arial" w:cs="Arial"/>
          <w:i/>
          <w:iCs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82405A">
        <w:rPr>
          <w:rFonts w:ascii="Arial" w:hAnsi="Arial" w:cs="Arial"/>
          <w:i/>
          <w:iCs/>
          <w:sz w:val="20"/>
          <w:szCs w:val="20"/>
          <w:lang w:val="fr-CH"/>
        </w:rPr>
        <w:t>M. Aimé Murigande, Chef du Bureau Afrique Francophone, IFCT, OMC</w:t>
      </w:r>
    </w:p>
    <w:p w14:paraId="2ED86524" w14:textId="608E23DC" w:rsidR="007F66F6" w:rsidRPr="007A39FF" w:rsidRDefault="007F66F6" w:rsidP="007F66F6">
      <w:pPr>
        <w:rPr>
          <w:rFonts w:ascii="Arial" w:hAnsi="Arial" w:cs="Arial"/>
          <w:sz w:val="20"/>
          <w:szCs w:val="20"/>
          <w:lang w:val="fr-CH"/>
        </w:rPr>
      </w:pPr>
    </w:p>
    <w:p w14:paraId="1352EA6A" w14:textId="4D3415CB" w:rsidR="008E09EB" w:rsidRDefault="008E09EB" w:rsidP="008E09EB">
      <w:pPr>
        <w:rPr>
          <w:rFonts w:ascii="Arial" w:hAnsi="Arial" w:cs="Arial"/>
          <w:bCs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>
        <w:rPr>
          <w:rFonts w:ascii="Arial" w:hAnsi="Arial" w:cs="Arial"/>
          <w:b/>
          <w:sz w:val="20"/>
          <w:szCs w:val="20"/>
          <w:lang w:val="fr-CH"/>
        </w:rPr>
        <w:t>5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fr-CH"/>
        </w:rPr>
        <w:t>00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- 1</w:t>
      </w:r>
      <w:r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>
        <w:rPr>
          <w:rFonts w:ascii="Arial" w:hAnsi="Arial" w:cs="Arial"/>
          <w:b/>
          <w:sz w:val="20"/>
          <w:szCs w:val="20"/>
          <w:lang w:val="fr-CH"/>
        </w:rPr>
        <w:t>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0    </w:t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Pr="007A39FF">
        <w:rPr>
          <w:rFonts w:ascii="Arial" w:hAnsi="Arial" w:cs="Arial"/>
          <w:b/>
          <w:sz w:val="20"/>
          <w:szCs w:val="20"/>
          <w:lang w:val="fr-CH"/>
        </w:rPr>
        <w:tab/>
      </w:r>
      <w:r w:rsidR="000A31BC">
        <w:rPr>
          <w:rFonts w:ascii="Arial" w:hAnsi="Arial" w:cs="Arial"/>
          <w:bCs/>
          <w:sz w:val="20"/>
          <w:szCs w:val="20"/>
          <w:lang w:val="fr-CH"/>
        </w:rPr>
        <w:t>Re</w:t>
      </w:r>
      <w:r w:rsidR="000A31BC" w:rsidRPr="000A31BC">
        <w:rPr>
          <w:rFonts w:ascii="Arial" w:hAnsi="Arial" w:cs="Arial"/>
          <w:bCs/>
          <w:sz w:val="20"/>
          <w:szCs w:val="20"/>
          <w:lang w:val="fr-CH"/>
        </w:rPr>
        <w:t>négociation des listes de concessions tarifaires</w:t>
      </w:r>
    </w:p>
    <w:p w14:paraId="6EF7B25B" w14:textId="10BA5FE9" w:rsidR="008E09EB" w:rsidRDefault="008E09EB" w:rsidP="008E09EB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fr-CH"/>
        </w:rPr>
        <w:t>M.</w:t>
      </w:r>
      <w:r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fr-CH"/>
        </w:rPr>
        <w:t>Simon Neumueller</w:t>
      </w:r>
      <w:r w:rsidRPr="0082405A">
        <w:rPr>
          <w:rFonts w:ascii="Arial" w:hAnsi="Arial" w:cs="Arial"/>
          <w:bCs/>
          <w:i/>
          <w:iCs/>
          <w:sz w:val="20"/>
          <w:szCs w:val="20"/>
          <w:lang w:val="fr-CH"/>
        </w:rPr>
        <w:t>, Économiste, Division de l'Accès aux marchés, OMC</w:t>
      </w:r>
    </w:p>
    <w:p w14:paraId="58FE16B4" w14:textId="26B9E5E9" w:rsidR="000A31BC" w:rsidRDefault="000A31BC" w:rsidP="008E09EB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</w:p>
    <w:p w14:paraId="13218D06" w14:textId="06F33F7C" w:rsidR="000A31BC" w:rsidRPr="007A39FF" w:rsidRDefault="000A31BC" w:rsidP="000A31B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7A39FF">
        <w:rPr>
          <w:rFonts w:ascii="Arial" w:hAnsi="Arial" w:cs="Arial"/>
          <w:b/>
          <w:sz w:val="20"/>
          <w:szCs w:val="20"/>
          <w:lang w:val="fr-CH"/>
        </w:rPr>
        <w:t>1</w:t>
      </w:r>
      <w:r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fr-CH"/>
        </w:rPr>
        <w:t>00</w:t>
      </w:r>
      <w:r w:rsidRPr="007A39FF">
        <w:rPr>
          <w:rFonts w:ascii="Arial" w:hAnsi="Arial" w:cs="Arial"/>
          <w:b/>
          <w:sz w:val="20"/>
          <w:szCs w:val="20"/>
          <w:lang w:val="fr-CH"/>
        </w:rPr>
        <w:t xml:space="preserve"> - 1</w:t>
      </w:r>
      <w:r>
        <w:rPr>
          <w:rFonts w:ascii="Arial" w:hAnsi="Arial" w:cs="Arial"/>
          <w:b/>
          <w:sz w:val="20"/>
          <w:szCs w:val="20"/>
          <w:lang w:val="fr-CH"/>
        </w:rPr>
        <w:t>6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r>
        <w:rPr>
          <w:rFonts w:ascii="Arial" w:hAnsi="Arial" w:cs="Arial"/>
          <w:b/>
          <w:sz w:val="20"/>
          <w:szCs w:val="20"/>
          <w:lang w:val="fr-CH"/>
        </w:rPr>
        <w:t>15</w:t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Pr="007A39FF">
        <w:rPr>
          <w:rFonts w:ascii="Arial" w:hAnsi="Arial" w:cs="Arial"/>
          <w:bCs/>
          <w:sz w:val="20"/>
          <w:szCs w:val="20"/>
          <w:lang w:val="fr-CH"/>
        </w:rPr>
        <w:tab/>
        <w:t>Clôture de l'atelier</w:t>
      </w:r>
      <w:r>
        <w:rPr>
          <w:rFonts w:ascii="Arial" w:hAnsi="Arial" w:cs="Arial"/>
          <w:bCs/>
          <w:sz w:val="20"/>
          <w:szCs w:val="20"/>
          <w:lang w:val="fr-CH"/>
        </w:rPr>
        <w:t>.</w:t>
      </w:r>
      <w:r>
        <w:rPr>
          <w:rFonts w:ascii="Arial" w:hAnsi="Arial" w:cs="Arial"/>
          <w:bCs/>
          <w:sz w:val="20"/>
          <w:szCs w:val="20"/>
          <w:lang w:val="fr-CH"/>
        </w:rPr>
        <w:tab/>
      </w:r>
      <w:r>
        <w:rPr>
          <w:rFonts w:ascii="Arial" w:hAnsi="Arial" w:cs="Arial"/>
          <w:bCs/>
          <w:sz w:val="20"/>
          <w:szCs w:val="20"/>
          <w:lang w:val="fr-CH"/>
        </w:rPr>
        <w:tab/>
      </w:r>
    </w:p>
    <w:p w14:paraId="44B5F269" w14:textId="77777777" w:rsidR="000A31BC" w:rsidRPr="003C4AD3" w:rsidRDefault="000A31BC" w:rsidP="008E09EB">
      <w:pPr>
        <w:rPr>
          <w:rFonts w:ascii="Arial" w:hAnsi="Arial" w:cs="Arial"/>
          <w:bCs/>
          <w:i/>
          <w:iCs/>
          <w:sz w:val="20"/>
          <w:szCs w:val="20"/>
          <w:lang w:val="fr-CH"/>
        </w:rPr>
      </w:pPr>
    </w:p>
    <w:p w14:paraId="680B8FB9" w14:textId="398A95CE" w:rsidR="00E071FE" w:rsidRPr="0063509C" w:rsidRDefault="00E071FE" w:rsidP="007A39FF">
      <w:pPr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E071FE" w:rsidRPr="0048368C" w14:paraId="6B98479B" w14:textId="77777777" w:rsidTr="00DD1D9A">
        <w:tc>
          <w:tcPr>
            <w:tcW w:w="9016" w:type="dxa"/>
            <w:shd w:val="clear" w:color="auto" w:fill="B8CCE4" w:themeFill="accent1" w:themeFillTint="66"/>
          </w:tcPr>
          <w:p w14:paraId="1E95A60B" w14:textId="721F26D0" w:rsidR="00E071FE" w:rsidRPr="00E071FE" w:rsidRDefault="0045605F" w:rsidP="00DD1D9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Vendredi </w:t>
            </w:r>
            <w:r w:rsid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décembre 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2</w:t>
            </w:r>
            <w:r w:rsidR="00E071FE" w:rsidRPr="00E071F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</w:p>
          <w:p w14:paraId="6E0FB4CE" w14:textId="77777777" w:rsidR="00E071FE" w:rsidRDefault="00E071FE" w:rsidP="00DD1D9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54A96D6" w14:textId="543A9FA6" w:rsidR="00F917FC" w:rsidRPr="007A39FF" w:rsidRDefault="00F917FC" w:rsidP="007A39FF">
      <w:pPr>
        <w:rPr>
          <w:rFonts w:ascii="Arial" w:hAnsi="Arial" w:cs="Arial"/>
          <w:sz w:val="20"/>
          <w:szCs w:val="20"/>
          <w:lang w:val="fr-CH"/>
        </w:rPr>
      </w:pPr>
      <w:r w:rsidRPr="007A39FF">
        <w:rPr>
          <w:rFonts w:ascii="Arial" w:hAnsi="Arial" w:cs="Arial"/>
          <w:sz w:val="20"/>
          <w:szCs w:val="20"/>
          <w:lang w:val="fr-CH"/>
        </w:rPr>
        <w:t xml:space="preserve">  </w:t>
      </w:r>
    </w:p>
    <w:p w14:paraId="7992D5DD" w14:textId="77777777" w:rsidR="00B53491" w:rsidRPr="007A39FF" w:rsidRDefault="00B53491" w:rsidP="00B53491">
      <w:pPr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14:paraId="29923E02" w14:textId="2EA4F982" w:rsidR="00DD07CC" w:rsidRDefault="00FE7481" w:rsidP="00F634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bCs/>
          <w:sz w:val="20"/>
          <w:szCs w:val="20"/>
          <w:lang w:val="fr-CH"/>
        </w:rPr>
      </w:pPr>
      <w:proofErr w:type="gramStart"/>
      <w:r>
        <w:rPr>
          <w:rFonts w:ascii="Arial" w:hAnsi="Arial" w:cs="Arial"/>
          <w:b/>
          <w:sz w:val="20"/>
          <w:szCs w:val="20"/>
          <w:lang w:val="fr-CH"/>
        </w:rPr>
        <w:t>09</w:t>
      </w:r>
      <w:r w:rsidRPr="007A39FF">
        <w:rPr>
          <w:rFonts w:ascii="Arial" w:hAnsi="Arial" w:cs="Arial"/>
          <w:b/>
          <w:sz w:val="20"/>
          <w:szCs w:val="20"/>
          <w:lang w:val="fr-CH"/>
        </w:rPr>
        <w:t>:</w:t>
      </w:r>
      <w:proofErr w:type="gramEnd"/>
      <w:r w:rsidR="000A31BC">
        <w:rPr>
          <w:rFonts w:ascii="Arial" w:hAnsi="Arial" w:cs="Arial"/>
          <w:b/>
          <w:sz w:val="20"/>
          <w:szCs w:val="20"/>
          <w:lang w:val="fr-CH"/>
        </w:rPr>
        <w:t>00</w:t>
      </w:r>
      <w:r w:rsidR="00F846DE" w:rsidRPr="007A39FF">
        <w:rPr>
          <w:rFonts w:ascii="Arial" w:hAnsi="Arial" w:cs="Arial"/>
          <w:b/>
          <w:sz w:val="20"/>
          <w:szCs w:val="20"/>
          <w:lang w:val="fr-CH"/>
        </w:rPr>
        <w:t xml:space="preserve"> - 1</w:t>
      </w:r>
      <w:r w:rsidR="000A31BC">
        <w:rPr>
          <w:rFonts w:ascii="Arial" w:hAnsi="Arial" w:cs="Arial"/>
          <w:b/>
          <w:sz w:val="20"/>
          <w:szCs w:val="20"/>
          <w:lang w:val="fr-CH"/>
        </w:rPr>
        <w:t>2</w:t>
      </w:r>
      <w:r w:rsidR="00F846DE" w:rsidRPr="007A39FF">
        <w:rPr>
          <w:rFonts w:ascii="Arial" w:hAnsi="Arial" w:cs="Arial"/>
          <w:b/>
          <w:sz w:val="20"/>
          <w:szCs w:val="20"/>
          <w:lang w:val="fr-CH"/>
        </w:rPr>
        <w:t>:</w:t>
      </w:r>
      <w:r w:rsidR="00F63453">
        <w:rPr>
          <w:rFonts w:ascii="Arial" w:hAnsi="Arial" w:cs="Arial"/>
          <w:b/>
          <w:sz w:val="20"/>
          <w:szCs w:val="20"/>
          <w:lang w:val="fr-CH"/>
        </w:rPr>
        <w:t>00</w:t>
      </w:r>
      <w:r w:rsidR="00F846DE"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="00F846DE" w:rsidRPr="007A39FF">
        <w:rPr>
          <w:rFonts w:ascii="Arial" w:hAnsi="Arial" w:cs="Arial"/>
          <w:bCs/>
          <w:sz w:val="20"/>
          <w:szCs w:val="20"/>
          <w:lang w:val="fr-CH"/>
        </w:rPr>
        <w:tab/>
      </w:r>
      <w:r w:rsidR="000A31BC">
        <w:rPr>
          <w:rFonts w:ascii="Arial" w:hAnsi="Arial" w:cs="Arial"/>
          <w:bCs/>
          <w:sz w:val="20"/>
          <w:szCs w:val="20"/>
          <w:lang w:val="fr-CH"/>
        </w:rPr>
        <w:t>Réunions bilatérales avec les différents départements ministériels</w:t>
      </w:r>
      <w:r w:rsidR="00E071FE">
        <w:rPr>
          <w:rFonts w:ascii="Arial" w:hAnsi="Arial" w:cs="Arial"/>
          <w:bCs/>
          <w:sz w:val="20"/>
          <w:szCs w:val="20"/>
          <w:lang w:val="fr-CH"/>
        </w:rPr>
        <w:t>.</w:t>
      </w:r>
    </w:p>
    <w:p w14:paraId="3B2F8183" w14:textId="77777777" w:rsidR="00DD07CC" w:rsidRDefault="00DD07CC" w:rsidP="00F634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bCs/>
          <w:sz w:val="20"/>
          <w:szCs w:val="20"/>
          <w:lang w:val="fr-CH"/>
        </w:rPr>
      </w:pPr>
    </w:p>
    <w:p w14:paraId="1266CB44" w14:textId="5E2441E4" w:rsidR="00DD07CC" w:rsidRPr="00DD07CC" w:rsidRDefault="00DD07CC" w:rsidP="00DD07CC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Ministère du Commerce (Possibilité de rencontrer le Ministre à défaut le Secrétariat général)</w:t>
      </w:r>
    </w:p>
    <w:p w14:paraId="67D59518" w14:textId="7D27BC32" w:rsidR="00DD07CC" w:rsidRPr="00DD07CC" w:rsidRDefault="00DD07CC" w:rsidP="00DD07CC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Ministère de l’Agriculture (Le Secrétaire Général </w:t>
      </w:r>
      <w:r w:rsidR="00FE7481">
        <w:rPr>
          <w:rFonts w:ascii="Arial" w:hAnsi="Arial" w:cs="Arial"/>
          <w:bCs/>
          <w:sz w:val="20"/>
          <w:szCs w:val="20"/>
          <w:lang w:val="fr-CH"/>
        </w:rPr>
        <w:t>en présence de/</w:t>
      </w:r>
      <w:r>
        <w:rPr>
          <w:rFonts w:ascii="Arial" w:hAnsi="Arial" w:cs="Arial"/>
          <w:bCs/>
          <w:sz w:val="20"/>
          <w:szCs w:val="20"/>
          <w:lang w:val="fr-CH"/>
        </w:rPr>
        <w:t>ou l’équipe de la DGPV)</w:t>
      </w:r>
    </w:p>
    <w:p w14:paraId="7273D3F4" w14:textId="77777777" w:rsidR="00DD07CC" w:rsidRPr="00DD07CC" w:rsidRDefault="00DD07CC" w:rsidP="00DD07CC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>Ministère des Finances (DGD)</w:t>
      </w:r>
    </w:p>
    <w:p w14:paraId="43B051F5" w14:textId="69C466B4" w:rsidR="00F846DE" w:rsidRPr="00DD07CC" w:rsidRDefault="00DD07CC" w:rsidP="00DD07CC">
      <w:pPr>
        <w:pStyle w:val="ListParagraph"/>
        <w:numPr>
          <w:ilvl w:val="0"/>
          <w:numId w:val="2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634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Cs/>
          <w:sz w:val="20"/>
          <w:szCs w:val="20"/>
          <w:lang w:val="fr-CH"/>
        </w:rPr>
        <w:t xml:space="preserve">Ministère de l’Industrie (Le Secrétaire général et en présence des </w:t>
      </w:r>
      <w:r w:rsidR="005D0504">
        <w:rPr>
          <w:rFonts w:ascii="Arial" w:hAnsi="Arial" w:cs="Arial"/>
          <w:bCs/>
          <w:sz w:val="20"/>
          <w:szCs w:val="20"/>
          <w:lang w:val="fr-CH"/>
        </w:rPr>
        <w:t xml:space="preserve">représentants des </w:t>
      </w:r>
      <w:r>
        <w:rPr>
          <w:rFonts w:ascii="Arial" w:hAnsi="Arial" w:cs="Arial"/>
          <w:bCs/>
          <w:sz w:val="20"/>
          <w:szCs w:val="20"/>
          <w:lang w:val="fr-CH"/>
        </w:rPr>
        <w:t>Directions techniques)</w:t>
      </w:r>
      <w:r w:rsidR="00F63453" w:rsidRPr="00DD07CC">
        <w:rPr>
          <w:rFonts w:ascii="Arial" w:hAnsi="Arial" w:cs="Arial"/>
          <w:bCs/>
          <w:sz w:val="20"/>
          <w:szCs w:val="20"/>
          <w:lang w:val="fr-CH"/>
        </w:rPr>
        <w:tab/>
      </w:r>
    </w:p>
    <w:p w14:paraId="796F22CC" w14:textId="00355CA1" w:rsidR="006C5769" w:rsidRPr="007A39FF" w:rsidRDefault="006C5769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1A2F4C1B" w14:textId="23876374" w:rsidR="000070CB" w:rsidRPr="007A39FF" w:rsidRDefault="000070CB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1BFF3177" w14:textId="48B09D47" w:rsidR="000070CB" w:rsidRPr="007A39FF" w:rsidRDefault="000070CB" w:rsidP="001B1A03">
      <w:pPr>
        <w:rPr>
          <w:rFonts w:ascii="Arial" w:hAnsi="Arial" w:cs="Arial"/>
          <w:b/>
          <w:sz w:val="20"/>
          <w:szCs w:val="20"/>
          <w:lang w:val="fr-CH"/>
        </w:rPr>
      </w:pPr>
    </w:p>
    <w:p w14:paraId="3A8E8668" w14:textId="08C726EA" w:rsidR="007A39FF" w:rsidRPr="007A39FF" w:rsidRDefault="007A39FF" w:rsidP="007A39FF">
      <w:pPr>
        <w:rPr>
          <w:rFonts w:ascii="Arial" w:hAnsi="Arial" w:cs="Arial"/>
          <w:b/>
          <w:sz w:val="20"/>
          <w:szCs w:val="20"/>
          <w:lang w:val="fr-CH"/>
        </w:rPr>
      </w:pPr>
    </w:p>
    <w:p w14:paraId="5B2C9E65" w14:textId="0838E0DA" w:rsidR="007A39FF" w:rsidRPr="007A39FF" w:rsidRDefault="007A39FF" w:rsidP="007A39FF">
      <w:pPr>
        <w:jc w:val="center"/>
        <w:rPr>
          <w:rFonts w:ascii="Arial" w:hAnsi="Arial" w:cs="Arial"/>
          <w:b/>
          <w:sz w:val="20"/>
          <w:szCs w:val="20"/>
          <w:lang w:val="fr-CH"/>
        </w:rPr>
      </w:pPr>
      <w:r w:rsidRPr="007A39FF">
        <w:rPr>
          <w:rFonts w:ascii="Arial" w:hAnsi="Arial" w:cs="Arial"/>
          <w:b/>
          <w:sz w:val="20"/>
          <w:szCs w:val="20"/>
          <w:lang w:val="fr-CH"/>
        </w:rPr>
        <w:t>_______________</w:t>
      </w:r>
    </w:p>
    <w:p w14:paraId="0916C844" w14:textId="4A0D8D9A" w:rsidR="007A39FF" w:rsidRPr="007A39FF" w:rsidRDefault="007A39FF" w:rsidP="007A39FF">
      <w:pPr>
        <w:rPr>
          <w:rFonts w:ascii="Arial" w:hAnsi="Arial" w:cs="Arial"/>
          <w:sz w:val="20"/>
          <w:szCs w:val="20"/>
          <w:lang w:val="fr-CH"/>
        </w:rPr>
      </w:pPr>
    </w:p>
    <w:p w14:paraId="04FE2FEE" w14:textId="77777777" w:rsidR="007A39FF" w:rsidRPr="007A39FF" w:rsidRDefault="007A39FF" w:rsidP="007A39FF">
      <w:pPr>
        <w:rPr>
          <w:rFonts w:ascii="Arial" w:hAnsi="Arial" w:cs="Arial"/>
          <w:sz w:val="20"/>
          <w:szCs w:val="20"/>
          <w:lang w:val="fr-CH"/>
        </w:rPr>
      </w:pPr>
    </w:p>
    <w:sectPr w:rsidR="007A39FF" w:rsidRPr="007A39FF" w:rsidSect="001B1A03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C740" w14:textId="77777777" w:rsidR="00C700C3" w:rsidRDefault="00C700C3" w:rsidP="00ED54E0">
      <w:r>
        <w:separator/>
      </w:r>
    </w:p>
  </w:endnote>
  <w:endnote w:type="continuationSeparator" w:id="0">
    <w:p w14:paraId="186F56E7" w14:textId="77777777" w:rsidR="00C700C3" w:rsidRDefault="00C700C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3E95" w14:textId="77777777" w:rsidR="00C700C3" w:rsidRDefault="00C700C3" w:rsidP="00ED54E0">
      <w:r>
        <w:separator/>
      </w:r>
    </w:p>
  </w:footnote>
  <w:footnote w:type="continuationSeparator" w:id="0">
    <w:p w14:paraId="6215ECDC" w14:textId="77777777" w:rsidR="00C700C3" w:rsidRDefault="00C700C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3408" w14:textId="291ABA57" w:rsidR="000070CB" w:rsidRDefault="00CD3E84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  <w:rPr>
        <w:noProof/>
        <w:lang w:val="fr-FR" w:eastAsia="fr-FR"/>
      </w:rPr>
    </w:pPr>
    <w:r>
      <w:tab/>
    </w:r>
    <w: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0070CB" w14:paraId="7A0F48C0" w14:textId="77777777" w:rsidTr="007A39FF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6CB0C469" w14:textId="77777777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  <w:p w14:paraId="4C17AD3C" w14:textId="2FD44021" w:rsidR="000070CB" w:rsidRDefault="0045605F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7CACF738" wp14:editId="12951941">
                <wp:extent cx="925689" cy="1128889"/>
                <wp:effectExtent l="0" t="0" r="825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89" cy="1128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7FBB5E4D" w14:textId="77777777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  <w:p w14:paraId="1903B687" w14:textId="0629079E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  <w:p w14:paraId="435DA1A6" w14:textId="6CD37DD9" w:rsidR="000070CB" w:rsidRDefault="000070CB" w:rsidP="007A39FF">
          <w:pPr>
            <w:pStyle w:val="Header"/>
            <w:tabs>
              <w:tab w:val="left" w:pos="255"/>
              <w:tab w:val="left" w:pos="3795"/>
            </w:tabs>
            <w:jc w:val="right"/>
            <w:rPr>
              <w:noProof/>
              <w:lang w:val="fr-FR" w:eastAsia="fr-FR"/>
            </w:rPr>
          </w:pPr>
        </w:p>
      </w:tc>
    </w:tr>
    <w:tr w:rsidR="000070CB" w14:paraId="6C0D74AB" w14:textId="77777777" w:rsidTr="007A39FF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4CCD61D5" w14:textId="5226D387" w:rsidR="000070CB" w:rsidRDefault="000070CB" w:rsidP="007A39FF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rPr>
              <w:noProof/>
              <w:lang w:val="fr-FR" w:eastAsia="fr-FR"/>
            </w:rPr>
          </w:pP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7E2EFF84" w14:textId="77777777" w:rsidR="000070CB" w:rsidRDefault="000070CB" w:rsidP="004F286B">
          <w:pPr>
            <w:pStyle w:val="Header"/>
            <w:tabs>
              <w:tab w:val="clear" w:pos="9027"/>
              <w:tab w:val="left" w:pos="255"/>
              <w:tab w:val="left" w:pos="3795"/>
              <w:tab w:val="right" w:pos="9026"/>
            </w:tabs>
            <w:jc w:val="right"/>
            <w:rPr>
              <w:noProof/>
              <w:lang w:val="fr-FR" w:eastAsia="fr-FR"/>
            </w:rPr>
          </w:pPr>
        </w:p>
      </w:tc>
    </w:tr>
  </w:tbl>
  <w:p w14:paraId="31A7FC46" w14:textId="77777777" w:rsidR="000070CB" w:rsidRDefault="000070CB" w:rsidP="004F286B">
    <w:pPr>
      <w:pStyle w:val="Header"/>
      <w:tabs>
        <w:tab w:val="clear" w:pos="9027"/>
        <w:tab w:val="left" w:pos="255"/>
        <w:tab w:val="left" w:pos="3795"/>
        <w:tab w:val="right" w:pos="9026"/>
      </w:tabs>
      <w:jc w:val="right"/>
      <w:rPr>
        <w:noProof/>
        <w:lang w:val="fr-FR" w:eastAsia="fr-FR"/>
      </w:rPr>
    </w:pPr>
  </w:p>
  <w:p w14:paraId="774DE434" w14:textId="77777777" w:rsidR="00CD3E84" w:rsidRPr="00AC1274" w:rsidRDefault="00E4562D" w:rsidP="00E4562D">
    <w:pPr>
      <w:pStyle w:val="Header"/>
      <w:tabs>
        <w:tab w:val="clear" w:pos="4513"/>
        <w:tab w:val="clear" w:pos="9027"/>
        <w:tab w:val="left" w:pos="1005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C5C07"/>
    <w:multiLevelType w:val="hybridMultilevel"/>
    <w:tmpl w:val="700C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52F24"/>
    <w:multiLevelType w:val="hybridMultilevel"/>
    <w:tmpl w:val="5D66A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1D13"/>
    <w:multiLevelType w:val="hybridMultilevel"/>
    <w:tmpl w:val="E1C4CA80"/>
    <w:lvl w:ilvl="0" w:tplc="A98047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AA"/>
    <w:rsid w:val="000070CB"/>
    <w:rsid w:val="000106E0"/>
    <w:rsid w:val="000111BB"/>
    <w:rsid w:val="00022C0F"/>
    <w:rsid w:val="000272F6"/>
    <w:rsid w:val="00037AC4"/>
    <w:rsid w:val="000423BF"/>
    <w:rsid w:val="00060067"/>
    <w:rsid w:val="00064DB9"/>
    <w:rsid w:val="0007026A"/>
    <w:rsid w:val="000A31BC"/>
    <w:rsid w:val="000A4945"/>
    <w:rsid w:val="000B31E1"/>
    <w:rsid w:val="000F2F9E"/>
    <w:rsid w:val="0011356B"/>
    <w:rsid w:val="0013337F"/>
    <w:rsid w:val="00143E3A"/>
    <w:rsid w:val="0014519F"/>
    <w:rsid w:val="00182B84"/>
    <w:rsid w:val="001946F2"/>
    <w:rsid w:val="00197B4C"/>
    <w:rsid w:val="001B1A03"/>
    <w:rsid w:val="001D0F5C"/>
    <w:rsid w:val="001E0FAB"/>
    <w:rsid w:val="001E291F"/>
    <w:rsid w:val="001F5E0B"/>
    <w:rsid w:val="0023188A"/>
    <w:rsid w:val="00233408"/>
    <w:rsid w:val="00237417"/>
    <w:rsid w:val="0027067B"/>
    <w:rsid w:val="002747C5"/>
    <w:rsid w:val="002A15FB"/>
    <w:rsid w:val="002A6940"/>
    <w:rsid w:val="002B57E6"/>
    <w:rsid w:val="002C7924"/>
    <w:rsid w:val="002D04AF"/>
    <w:rsid w:val="002D076C"/>
    <w:rsid w:val="002E249B"/>
    <w:rsid w:val="00304385"/>
    <w:rsid w:val="00311BE2"/>
    <w:rsid w:val="00320249"/>
    <w:rsid w:val="003309FB"/>
    <w:rsid w:val="00335D05"/>
    <w:rsid w:val="00350570"/>
    <w:rsid w:val="003572B4"/>
    <w:rsid w:val="003616BF"/>
    <w:rsid w:val="00370CD4"/>
    <w:rsid w:val="00371F2B"/>
    <w:rsid w:val="0037735D"/>
    <w:rsid w:val="00383F10"/>
    <w:rsid w:val="003A0FFB"/>
    <w:rsid w:val="003A3DB3"/>
    <w:rsid w:val="003A5BFD"/>
    <w:rsid w:val="003C4AD3"/>
    <w:rsid w:val="003E080F"/>
    <w:rsid w:val="004101F8"/>
    <w:rsid w:val="00426B32"/>
    <w:rsid w:val="004551EC"/>
    <w:rsid w:val="0045605F"/>
    <w:rsid w:val="00467032"/>
    <w:rsid w:val="00467048"/>
    <w:rsid w:val="0046754A"/>
    <w:rsid w:val="00472621"/>
    <w:rsid w:val="0048368C"/>
    <w:rsid w:val="004A31FF"/>
    <w:rsid w:val="004A681B"/>
    <w:rsid w:val="004C2A4D"/>
    <w:rsid w:val="004F203A"/>
    <w:rsid w:val="004F286B"/>
    <w:rsid w:val="0051131D"/>
    <w:rsid w:val="00512FF5"/>
    <w:rsid w:val="00520B21"/>
    <w:rsid w:val="00527689"/>
    <w:rsid w:val="005336B8"/>
    <w:rsid w:val="00545CEA"/>
    <w:rsid w:val="005B04B9"/>
    <w:rsid w:val="005B68C7"/>
    <w:rsid w:val="005B7054"/>
    <w:rsid w:val="005D0152"/>
    <w:rsid w:val="005D0504"/>
    <w:rsid w:val="005D5981"/>
    <w:rsid w:val="005F30CB"/>
    <w:rsid w:val="005F4C0E"/>
    <w:rsid w:val="00606895"/>
    <w:rsid w:val="00612644"/>
    <w:rsid w:val="00634932"/>
    <w:rsid w:val="0063509C"/>
    <w:rsid w:val="00661F50"/>
    <w:rsid w:val="00671290"/>
    <w:rsid w:val="00674CCD"/>
    <w:rsid w:val="006A18DC"/>
    <w:rsid w:val="006B45D2"/>
    <w:rsid w:val="006C5769"/>
    <w:rsid w:val="006D6742"/>
    <w:rsid w:val="006E3654"/>
    <w:rsid w:val="006E5C6A"/>
    <w:rsid w:val="006F5826"/>
    <w:rsid w:val="00700181"/>
    <w:rsid w:val="007141CF"/>
    <w:rsid w:val="00745146"/>
    <w:rsid w:val="0074635B"/>
    <w:rsid w:val="00757143"/>
    <w:rsid w:val="007577E3"/>
    <w:rsid w:val="00760DB3"/>
    <w:rsid w:val="00767204"/>
    <w:rsid w:val="00780942"/>
    <w:rsid w:val="007A39FF"/>
    <w:rsid w:val="007B64B6"/>
    <w:rsid w:val="007C4207"/>
    <w:rsid w:val="007C79F0"/>
    <w:rsid w:val="007E6507"/>
    <w:rsid w:val="007E7B81"/>
    <w:rsid w:val="007F2B8E"/>
    <w:rsid w:val="007F2DB0"/>
    <w:rsid w:val="007F66F6"/>
    <w:rsid w:val="00801CBB"/>
    <w:rsid w:val="00807247"/>
    <w:rsid w:val="00820F31"/>
    <w:rsid w:val="0082405A"/>
    <w:rsid w:val="00834C85"/>
    <w:rsid w:val="00840C2B"/>
    <w:rsid w:val="00850889"/>
    <w:rsid w:val="008536F2"/>
    <w:rsid w:val="00872BCA"/>
    <w:rsid w:val="008739FD"/>
    <w:rsid w:val="008868BC"/>
    <w:rsid w:val="008A4FEE"/>
    <w:rsid w:val="008A66EC"/>
    <w:rsid w:val="008A7BB6"/>
    <w:rsid w:val="008C6301"/>
    <w:rsid w:val="008C7F64"/>
    <w:rsid w:val="008D5172"/>
    <w:rsid w:val="008E09EB"/>
    <w:rsid w:val="008E372C"/>
    <w:rsid w:val="00920FD4"/>
    <w:rsid w:val="00921EA8"/>
    <w:rsid w:val="00926238"/>
    <w:rsid w:val="00947C09"/>
    <w:rsid w:val="00960AD9"/>
    <w:rsid w:val="009724BB"/>
    <w:rsid w:val="009A6F54"/>
    <w:rsid w:val="009A7E67"/>
    <w:rsid w:val="009B0823"/>
    <w:rsid w:val="009B7E08"/>
    <w:rsid w:val="009F376E"/>
    <w:rsid w:val="00A07B1E"/>
    <w:rsid w:val="00A53DCE"/>
    <w:rsid w:val="00A55B5A"/>
    <w:rsid w:val="00A6057A"/>
    <w:rsid w:val="00A74017"/>
    <w:rsid w:val="00A97A1E"/>
    <w:rsid w:val="00AA332C"/>
    <w:rsid w:val="00AB5A02"/>
    <w:rsid w:val="00AC1274"/>
    <w:rsid w:val="00AC24C7"/>
    <w:rsid w:val="00AC27F8"/>
    <w:rsid w:val="00AD4C72"/>
    <w:rsid w:val="00AE20ED"/>
    <w:rsid w:val="00AE2AEE"/>
    <w:rsid w:val="00AF47AA"/>
    <w:rsid w:val="00B1394B"/>
    <w:rsid w:val="00B230EC"/>
    <w:rsid w:val="00B26592"/>
    <w:rsid w:val="00B50DC4"/>
    <w:rsid w:val="00B53491"/>
    <w:rsid w:val="00B56EDC"/>
    <w:rsid w:val="00B67C16"/>
    <w:rsid w:val="00B934B2"/>
    <w:rsid w:val="00B95B18"/>
    <w:rsid w:val="00BB1F84"/>
    <w:rsid w:val="00BB3DF8"/>
    <w:rsid w:val="00BE5468"/>
    <w:rsid w:val="00BF024D"/>
    <w:rsid w:val="00C11EAC"/>
    <w:rsid w:val="00C305D7"/>
    <w:rsid w:val="00C30F2A"/>
    <w:rsid w:val="00C33BF8"/>
    <w:rsid w:val="00C42097"/>
    <w:rsid w:val="00C43456"/>
    <w:rsid w:val="00C55E4C"/>
    <w:rsid w:val="00C55E73"/>
    <w:rsid w:val="00C5668C"/>
    <w:rsid w:val="00C632A1"/>
    <w:rsid w:val="00C65C0C"/>
    <w:rsid w:val="00C700C3"/>
    <w:rsid w:val="00C74382"/>
    <w:rsid w:val="00C808FC"/>
    <w:rsid w:val="00C918AC"/>
    <w:rsid w:val="00CA7E65"/>
    <w:rsid w:val="00CB02E3"/>
    <w:rsid w:val="00CC5DCA"/>
    <w:rsid w:val="00CD3E84"/>
    <w:rsid w:val="00CD7D97"/>
    <w:rsid w:val="00CE3EE6"/>
    <w:rsid w:val="00CE4BA1"/>
    <w:rsid w:val="00CF7D13"/>
    <w:rsid w:val="00D000C7"/>
    <w:rsid w:val="00D0595C"/>
    <w:rsid w:val="00D52A9D"/>
    <w:rsid w:val="00D55AAD"/>
    <w:rsid w:val="00D747AE"/>
    <w:rsid w:val="00D7511A"/>
    <w:rsid w:val="00D75B67"/>
    <w:rsid w:val="00D9226C"/>
    <w:rsid w:val="00DA20BD"/>
    <w:rsid w:val="00DD07CC"/>
    <w:rsid w:val="00DD3035"/>
    <w:rsid w:val="00DE50DB"/>
    <w:rsid w:val="00DF3729"/>
    <w:rsid w:val="00DF6AE1"/>
    <w:rsid w:val="00E071FE"/>
    <w:rsid w:val="00E4562D"/>
    <w:rsid w:val="00E46FD5"/>
    <w:rsid w:val="00E544BB"/>
    <w:rsid w:val="00E55262"/>
    <w:rsid w:val="00E56545"/>
    <w:rsid w:val="00E65CC6"/>
    <w:rsid w:val="00E85004"/>
    <w:rsid w:val="00EA5D4F"/>
    <w:rsid w:val="00EB6C56"/>
    <w:rsid w:val="00EB6F21"/>
    <w:rsid w:val="00ED54E0"/>
    <w:rsid w:val="00EF12A4"/>
    <w:rsid w:val="00EF5356"/>
    <w:rsid w:val="00F01C13"/>
    <w:rsid w:val="00F313DA"/>
    <w:rsid w:val="00F32397"/>
    <w:rsid w:val="00F40595"/>
    <w:rsid w:val="00F63453"/>
    <w:rsid w:val="00F846DE"/>
    <w:rsid w:val="00F917FC"/>
    <w:rsid w:val="00FA5EBC"/>
    <w:rsid w:val="00FB00A6"/>
    <w:rsid w:val="00FC0DB4"/>
    <w:rsid w:val="00FD224A"/>
    <w:rsid w:val="00FD6CF3"/>
    <w:rsid w:val="00FD79BF"/>
    <w:rsid w:val="00FE7481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BEFBB"/>
  <w15:docId w15:val="{DC4A15E2-D56A-4A94-8B32-BA900519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FE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Tarasenko, Irina</dc:creator>
  <cp:lastModifiedBy>Murigande, Aime</cp:lastModifiedBy>
  <cp:revision>2</cp:revision>
  <cp:lastPrinted>2022-11-02T09:11:00Z</cp:lastPrinted>
  <dcterms:created xsi:type="dcterms:W3CDTF">2022-11-03T13:08:00Z</dcterms:created>
  <dcterms:modified xsi:type="dcterms:W3CDTF">2022-11-03T13:08:00Z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9f202381-56df-4025-8591-65c6feecd8cb</vt:lpwstr>
  </property>
</Properties>
</file>