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A55E" w14:textId="77777777" w:rsidR="00007EF3" w:rsidRPr="002829A9" w:rsidRDefault="00007EF3">
      <w:pPr>
        <w:rPr>
          <w:rFonts w:ascii="Verdana" w:hAnsi="Verdana"/>
          <w:sz w:val="18"/>
          <w:szCs w:val="18"/>
        </w:rPr>
      </w:pPr>
    </w:p>
    <w:p w14:paraId="7BFE0061" w14:textId="77777777" w:rsidR="00E3102E" w:rsidRPr="002829A9" w:rsidRDefault="00E3102E" w:rsidP="00163ADD">
      <w:pPr>
        <w:jc w:val="center"/>
        <w:rPr>
          <w:rFonts w:ascii="Verdana" w:hAnsi="Verdana"/>
          <w:sz w:val="18"/>
          <w:szCs w:val="18"/>
        </w:rPr>
      </w:pPr>
    </w:p>
    <w:p w14:paraId="5A61858B" w14:textId="77777777" w:rsidR="00E3102E" w:rsidRPr="002829A9" w:rsidRDefault="00E3102E">
      <w:pPr>
        <w:rPr>
          <w:rFonts w:ascii="Verdana" w:hAnsi="Verdana"/>
          <w:sz w:val="18"/>
          <w:szCs w:val="18"/>
        </w:rPr>
      </w:pPr>
    </w:p>
    <w:p w14:paraId="4E5C7E4E" w14:textId="77777777" w:rsidR="00FB1502" w:rsidRPr="002829A9" w:rsidRDefault="00FB1502">
      <w:pPr>
        <w:rPr>
          <w:rFonts w:ascii="Verdana" w:hAnsi="Verdana"/>
          <w:sz w:val="18"/>
          <w:szCs w:val="18"/>
        </w:rPr>
      </w:pPr>
    </w:p>
    <w:p w14:paraId="54F365FE" w14:textId="77777777" w:rsidR="00F83B1C" w:rsidRPr="002829A9" w:rsidRDefault="00F83B1C">
      <w:pPr>
        <w:rPr>
          <w:rFonts w:ascii="Verdana" w:hAnsi="Verdana"/>
          <w:sz w:val="18"/>
          <w:szCs w:val="18"/>
        </w:rPr>
      </w:pPr>
    </w:p>
    <w:p w14:paraId="7645947B" w14:textId="665E2D57" w:rsidR="000A3164" w:rsidRPr="007F3969" w:rsidRDefault="006C0C94" w:rsidP="000A3164">
      <w:pPr>
        <w:tabs>
          <w:tab w:val="left" w:pos="567"/>
        </w:tabs>
        <w:spacing w:after="0" w:line="600" w:lineRule="auto"/>
        <w:jc w:val="center"/>
        <w:rPr>
          <w:rFonts w:ascii="Verdana" w:eastAsia="Times New Roman" w:hAnsi="Verdana"/>
          <w:b/>
          <w:caps/>
          <w:color w:val="006283"/>
          <w:kern w:val="28"/>
          <w:lang w:val="en-GB" w:eastAsia="en-US"/>
        </w:rPr>
      </w:pPr>
      <w:r w:rsidRPr="007F3969">
        <w:rPr>
          <w:rFonts w:ascii="Verdana" w:eastAsia="Times New Roman" w:hAnsi="Verdana"/>
          <w:b/>
          <w:caps/>
          <w:color w:val="006283"/>
          <w:kern w:val="28"/>
          <w:lang w:val="en-GB" w:eastAsia="en-US"/>
        </w:rPr>
        <w:t xml:space="preserve">Accession of iraq to the WTO </w:t>
      </w:r>
    </w:p>
    <w:p w14:paraId="6A4D0C85" w14:textId="5C7C2CE6" w:rsidR="00E3102E" w:rsidRPr="006C0C94" w:rsidRDefault="006C0C94" w:rsidP="000A3164">
      <w:pPr>
        <w:tabs>
          <w:tab w:val="left" w:pos="567"/>
        </w:tabs>
        <w:spacing w:after="0" w:line="360" w:lineRule="auto"/>
        <w:jc w:val="center"/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</w:pPr>
      <w:r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 xml:space="preserve">joint </w:t>
      </w:r>
      <w:r w:rsidRPr="006C0C94"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>WTO</w:t>
      </w:r>
      <w:r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>-</w:t>
      </w:r>
      <w:r w:rsidRPr="006C0C94"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>World</w:t>
      </w:r>
      <w:r w:rsidR="000A3164"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 xml:space="preserve"> Bank</w:t>
      </w:r>
      <w:r w:rsidRPr="006C0C94"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 xml:space="preserve"> </w:t>
      </w:r>
      <w:r w:rsidR="006167DB">
        <w:rPr>
          <w:rFonts w:ascii="Verdana" w:eastAsia="Times New Roman" w:hAnsi="Verdana"/>
          <w:b/>
          <w:caps/>
          <w:color w:val="006283"/>
          <w:kern w:val="28"/>
          <w:sz w:val="18"/>
          <w:szCs w:val="18"/>
          <w:lang w:val="en-GB" w:eastAsia="en-US"/>
        </w:rPr>
        <w:t>scoping workshop</w:t>
      </w:r>
    </w:p>
    <w:p w14:paraId="2955C5E5" w14:textId="6B149047" w:rsidR="00EE08C0" w:rsidRDefault="00EE08C0" w:rsidP="00EE08C0">
      <w:pPr>
        <w:pStyle w:val="Heading3"/>
        <w:numPr>
          <w:ilvl w:val="0"/>
          <w:numId w:val="0"/>
        </w:numPr>
        <w:spacing w:after="0" w:line="360" w:lineRule="auto"/>
        <w:jc w:val="center"/>
        <w:rPr>
          <w:szCs w:val="18"/>
        </w:rPr>
      </w:pPr>
      <w:r>
        <w:rPr>
          <w:szCs w:val="18"/>
        </w:rPr>
        <w:t xml:space="preserve">Venue: </w:t>
      </w:r>
      <w:r w:rsidR="006C0C94">
        <w:rPr>
          <w:szCs w:val="18"/>
        </w:rPr>
        <w:t>Beirut,</w:t>
      </w:r>
      <w:r>
        <w:rPr>
          <w:szCs w:val="18"/>
        </w:rPr>
        <w:t xml:space="preserve"> Lebanon</w:t>
      </w:r>
    </w:p>
    <w:p w14:paraId="685ACF7A" w14:textId="50356E17" w:rsidR="006C0C94" w:rsidRPr="006C0C94" w:rsidRDefault="00EE08C0" w:rsidP="000A3164">
      <w:pPr>
        <w:pStyle w:val="Heading3"/>
        <w:numPr>
          <w:ilvl w:val="0"/>
          <w:numId w:val="0"/>
        </w:numPr>
        <w:spacing w:line="360" w:lineRule="auto"/>
        <w:jc w:val="center"/>
        <w:rPr>
          <w:szCs w:val="18"/>
        </w:rPr>
      </w:pPr>
      <w:r>
        <w:rPr>
          <w:szCs w:val="18"/>
        </w:rPr>
        <w:t xml:space="preserve">Date: </w:t>
      </w:r>
      <w:r w:rsidR="00B47756">
        <w:rPr>
          <w:szCs w:val="18"/>
        </w:rPr>
        <w:t>25-26</w:t>
      </w:r>
      <w:r w:rsidR="006C0C94">
        <w:rPr>
          <w:szCs w:val="18"/>
        </w:rPr>
        <w:t xml:space="preserve"> Ju</w:t>
      </w:r>
      <w:r w:rsidR="00AD2AE5">
        <w:rPr>
          <w:szCs w:val="18"/>
        </w:rPr>
        <w:t>ly</w:t>
      </w:r>
      <w:r w:rsidR="006C0C94">
        <w:rPr>
          <w:szCs w:val="18"/>
        </w:rPr>
        <w:t xml:space="preserve"> 2019</w:t>
      </w:r>
    </w:p>
    <w:p w14:paraId="1BF741BE" w14:textId="0475C0F4" w:rsidR="000A3164" w:rsidRPr="000A3164" w:rsidRDefault="006C0C94" w:rsidP="000A3164">
      <w:pPr>
        <w:pStyle w:val="Heading3"/>
        <w:numPr>
          <w:ilvl w:val="0"/>
          <w:numId w:val="0"/>
        </w:numPr>
        <w:rPr>
          <w:szCs w:val="18"/>
        </w:rPr>
      </w:pPr>
      <w:r>
        <w:rPr>
          <w:szCs w:val="18"/>
        </w:rPr>
        <w:t>Objectives of the Mission</w:t>
      </w:r>
    </w:p>
    <w:p w14:paraId="5B69A46E" w14:textId="21831AA3" w:rsidR="000A3164" w:rsidRDefault="000A3164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To take stock of domestic developments in Iraq with respect to its WTO accession process;</w:t>
      </w:r>
    </w:p>
    <w:p w14:paraId="3DA1B4DC" w14:textId="77777777" w:rsidR="000A3164" w:rsidRDefault="000A3164" w:rsidP="00B74242">
      <w:pPr>
        <w:pStyle w:val="ListParagraph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0348ECA7" w14:textId="5C72E42A" w:rsidR="000A3164" w:rsidRDefault="000A3164" w:rsidP="00B74242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/>
          <w:sz w:val="18"/>
          <w:szCs w:val="18"/>
          <w:lang w:val="en-GB" w:eastAsia="en-US"/>
        </w:rPr>
      </w:pPr>
      <w:r w:rsidRPr="000A3164">
        <w:rPr>
          <w:rFonts w:ascii="Verdana" w:hAnsi="Verdana"/>
          <w:sz w:val="18"/>
          <w:szCs w:val="18"/>
          <w:lang w:val="en-GB" w:eastAsia="en-US"/>
        </w:rPr>
        <w:t xml:space="preserve">To assess Iraq's needs </w:t>
      </w:r>
      <w:r>
        <w:rPr>
          <w:rFonts w:ascii="Verdana" w:hAnsi="Verdana"/>
          <w:sz w:val="18"/>
          <w:szCs w:val="18"/>
          <w:lang w:val="en-GB" w:eastAsia="en-US"/>
        </w:rPr>
        <w:t>for</w:t>
      </w:r>
      <w:r w:rsidRPr="000A3164">
        <w:rPr>
          <w:rFonts w:ascii="Verdana" w:hAnsi="Verdana"/>
          <w:sz w:val="18"/>
          <w:szCs w:val="18"/>
          <w:lang w:val="en-GB" w:eastAsia="en-US"/>
        </w:rPr>
        <w:t xml:space="preserve"> technical assistance </w:t>
      </w:r>
      <w:r w:rsidR="003315F5">
        <w:rPr>
          <w:rFonts w:ascii="Verdana" w:hAnsi="Verdana"/>
          <w:sz w:val="18"/>
          <w:szCs w:val="18"/>
          <w:lang w:val="en-GB" w:eastAsia="en-US"/>
        </w:rPr>
        <w:t>concerning its W</w:t>
      </w:r>
      <w:r w:rsidR="00522C7A">
        <w:rPr>
          <w:rFonts w:ascii="Verdana" w:hAnsi="Verdana"/>
          <w:sz w:val="18"/>
          <w:szCs w:val="18"/>
          <w:lang w:val="en-GB" w:eastAsia="en-US"/>
        </w:rPr>
        <w:t>TO</w:t>
      </w:r>
      <w:r w:rsidR="003315F5">
        <w:rPr>
          <w:rFonts w:ascii="Verdana" w:hAnsi="Verdana"/>
          <w:sz w:val="18"/>
          <w:szCs w:val="18"/>
          <w:lang w:val="en-GB" w:eastAsia="en-US"/>
        </w:rPr>
        <w:t xml:space="preserve"> accession process</w:t>
      </w:r>
      <w:r w:rsidRPr="000A3164">
        <w:rPr>
          <w:rFonts w:ascii="Verdana" w:hAnsi="Verdana"/>
          <w:sz w:val="18"/>
          <w:szCs w:val="18"/>
          <w:lang w:val="en-GB" w:eastAsia="en-US"/>
        </w:rPr>
        <w:t>;</w:t>
      </w:r>
    </w:p>
    <w:p w14:paraId="577904FD" w14:textId="77777777" w:rsidR="000A3164" w:rsidRDefault="000A3164" w:rsidP="00B74242">
      <w:pPr>
        <w:pStyle w:val="ListParagraph"/>
        <w:spacing w:before="240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436E8589" w14:textId="30A6FF43" w:rsidR="000A3164" w:rsidRDefault="000A3164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To design an appropriate technical assistance programme for Iraq based on the abovementioned assessment; </w:t>
      </w:r>
    </w:p>
    <w:p w14:paraId="1041D4C1" w14:textId="77777777" w:rsidR="000A3164" w:rsidRDefault="000A3164" w:rsidP="00B74242">
      <w:pPr>
        <w:pStyle w:val="ListParagraph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4778BE42" w14:textId="41026DD1" w:rsidR="000A3164" w:rsidRDefault="000A3164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To identify the steps required for the formal </w:t>
      </w:r>
      <w:r w:rsidR="00B74242">
        <w:rPr>
          <w:rFonts w:ascii="Verdana" w:hAnsi="Verdana"/>
          <w:sz w:val="18"/>
          <w:szCs w:val="18"/>
          <w:lang w:val="en-GB" w:eastAsia="en-US"/>
        </w:rPr>
        <w:t>reactivation</w:t>
      </w:r>
      <w:r>
        <w:rPr>
          <w:rFonts w:ascii="Verdana" w:hAnsi="Verdana"/>
          <w:sz w:val="18"/>
          <w:szCs w:val="18"/>
          <w:lang w:val="en-GB" w:eastAsia="en-US"/>
        </w:rPr>
        <w:t xml:space="preserve"> of the Working Party on the Accession of Iraq to the WTO</w:t>
      </w:r>
      <w:r w:rsidR="00B74242">
        <w:rPr>
          <w:rFonts w:ascii="Verdana" w:hAnsi="Verdana"/>
          <w:sz w:val="18"/>
          <w:szCs w:val="18"/>
          <w:lang w:val="en-GB" w:eastAsia="en-US"/>
        </w:rPr>
        <w:t>;</w:t>
      </w:r>
    </w:p>
    <w:p w14:paraId="560B861E" w14:textId="77777777" w:rsidR="00B74242" w:rsidRDefault="00B74242" w:rsidP="00B74242">
      <w:pPr>
        <w:pStyle w:val="ListParagraph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6B61BAA1" w14:textId="1633A40B" w:rsidR="00B74242" w:rsidRDefault="00B74242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To assist the Government of Iraq in </w:t>
      </w:r>
      <w:r w:rsidR="00A74321">
        <w:rPr>
          <w:rFonts w:ascii="Verdana" w:hAnsi="Verdana"/>
          <w:sz w:val="18"/>
          <w:szCs w:val="18"/>
          <w:lang w:val="en-GB" w:eastAsia="en-US"/>
        </w:rPr>
        <w:t>finalizing the following accession documents</w:t>
      </w:r>
      <w:r>
        <w:rPr>
          <w:rFonts w:ascii="Verdana" w:hAnsi="Verdana"/>
          <w:sz w:val="18"/>
          <w:szCs w:val="18"/>
          <w:lang w:val="en-GB" w:eastAsia="en-US"/>
        </w:rPr>
        <w:t>:</w:t>
      </w:r>
    </w:p>
    <w:p w14:paraId="311EF9B5" w14:textId="77777777" w:rsidR="00B74242" w:rsidRDefault="00B74242" w:rsidP="00B7424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Responses to questions raised by WTO Members on Iraq's Memorandum on the Foreign Trade regime;</w:t>
      </w:r>
    </w:p>
    <w:p w14:paraId="64E2453D" w14:textId="77777777" w:rsidR="00B74242" w:rsidRDefault="00B74242" w:rsidP="00B7424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A Legislative Action Plan;</w:t>
      </w:r>
    </w:p>
    <w:p w14:paraId="11E374C5" w14:textId="13AF4306" w:rsidR="00B74242" w:rsidRDefault="00B74242" w:rsidP="00B7424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Other accession documents (to be identified).</w:t>
      </w:r>
    </w:p>
    <w:p w14:paraId="45AAF081" w14:textId="77777777" w:rsidR="00B74242" w:rsidRDefault="00B74242" w:rsidP="00B74242">
      <w:pPr>
        <w:pStyle w:val="ListParagraph"/>
        <w:ind w:left="1440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762931DB" w14:textId="77777777" w:rsidR="00091551" w:rsidRDefault="00B74242" w:rsidP="00091551">
      <w:pPr>
        <w:pStyle w:val="Heading3"/>
        <w:numPr>
          <w:ilvl w:val="0"/>
          <w:numId w:val="0"/>
        </w:numPr>
        <w:rPr>
          <w:szCs w:val="18"/>
        </w:rPr>
      </w:pPr>
      <w:r>
        <w:rPr>
          <w:szCs w:val="18"/>
        </w:rPr>
        <w:t>Resource Persons</w:t>
      </w:r>
      <w:r w:rsidRPr="00B74242">
        <w:rPr>
          <w:szCs w:val="18"/>
        </w:rPr>
        <w:t xml:space="preserve">  </w:t>
      </w:r>
    </w:p>
    <w:p w14:paraId="21753D35" w14:textId="1719C0D9" w:rsidR="00091551" w:rsidRPr="00091551" w:rsidRDefault="00091551" w:rsidP="00091551">
      <w:pPr>
        <w:jc w:val="both"/>
        <w:rPr>
          <w:rFonts w:ascii="Verdana" w:hAnsi="Verdana"/>
          <w:sz w:val="18"/>
          <w:szCs w:val="18"/>
          <w:lang w:val="en-GB" w:eastAsia="en-US"/>
        </w:rPr>
      </w:pPr>
      <w:r w:rsidRPr="00091551">
        <w:rPr>
          <w:rFonts w:ascii="Verdana" w:hAnsi="Verdana"/>
          <w:sz w:val="18"/>
          <w:szCs w:val="18"/>
          <w:lang w:val="en-GB" w:eastAsia="en-US"/>
        </w:rPr>
        <w:t>Delegation of Iraq</w:t>
      </w:r>
    </w:p>
    <w:p w14:paraId="3D6FA314" w14:textId="1A410B5E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Adel </w:t>
      </w:r>
      <w:proofErr w:type="spellStart"/>
      <w:r>
        <w:rPr>
          <w:rFonts w:ascii="Verdana" w:hAnsi="Verdana"/>
          <w:sz w:val="18"/>
          <w:szCs w:val="18"/>
          <w:lang w:val="en-GB" w:eastAsia="en-US"/>
        </w:rPr>
        <w:t>K</w:t>
      </w:r>
      <w:r w:rsidRPr="006A75BF">
        <w:rPr>
          <w:rFonts w:ascii="Verdana" w:hAnsi="Verdana"/>
          <w:sz w:val="18"/>
          <w:szCs w:val="18"/>
          <w:lang w:val="en-GB" w:eastAsia="en-US"/>
        </w:rPr>
        <w:t>hudhair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Abbas / DG of Foreign Economic Relations Dep. / </w:t>
      </w:r>
      <w:r>
        <w:rPr>
          <w:rFonts w:ascii="Verdana" w:hAnsi="Verdana"/>
          <w:sz w:val="18"/>
          <w:szCs w:val="18"/>
          <w:lang w:val="en-GB" w:eastAsia="en-US"/>
        </w:rPr>
        <w:t>H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ead of </w:t>
      </w:r>
      <w:r>
        <w:rPr>
          <w:rFonts w:ascii="Verdana" w:hAnsi="Verdana"/>
          <w:sz w:val="18"/>
          <w:szCs w:val="18"/>
          <w:lang w:val="en-GB" w:eastAsia="en-US"/>
        </w:rPr>
        <w:t>D</w:t>
      </w:r>
      <w:r w:rsidRPr="006A75BF">
        <w:rPr>
          <w:rFonts w:ascii="Verdana" w:hAnsi="Verdana"/>
          <w:sz w:val="18"/>
          <w:szCs w:val="18"/>
          <w:lang w:val="en-GB" w:eastAsia="en-US"/>
        </w:rPr>
        <w:t>elegation</w:t>
      </w:r>
    </w:p>
    <w:p w14:paraId="7ED00E9A" w14:textId="6BF28ACF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Ghanim Al Ghanim / Head </w:t>
      </w:r>
      <w:r w:rsidRPr="006A75BF">
        <w:rPr>
          <w:rFonts w:ascii="Verdana" w:hAnsi="Verdana"/>
          <w:sz w:val="18"/>
          <w:szCs w:val="18"/>
          <w:lang w:val="en-GB" w:eastAsia="en-US"/>
        </w:rPr>
        <w:t>of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Economic Dep. / Ministry of Foreign Affairs </w:t>
      </w:r>
      <w:r w:rsidRPr="006A75BF">
        <w:rPr>
          <w:rFonts w:ascii="Verdana" w:hAnsi="Verdana"/>
          <w:sz w:val="18"/>
          <w:szCs w:val="18"/>
          <w:lang w:val="en-GB" w:eastAsia="en-US"/>
        </w:rPr>
        <w:t>Representative.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</w:p>
    <w:p w14:paraId="0ECD3012" w14:textId="53D986D0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Waleed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Aidi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Abdulnabi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/ </w:t>
      </w:r>
      <w:r w:rsidR="00984021">
        <w:rPr>
          <w:rFonts w:ascii="Verdana" w:hAnsi="Verdana"/>
          <w:sz w:val="18"/>
          <w:szCs w:val="18"/>
          <w:lang w:val="en-GB" w:eastAsia="en-US"/>
        </w:rPr>
        <w:t>C</w:t>
      </w:r>
      <w:r w:rsidRPr="006A75BF">
        <w:rPr>
          <w:rFonts w:ascii="Verdana" w:hAnsi="Verdana"/>
          <w:sz w:val="18"/>
          <w:szCs w:val="18"/>
          <w:lang w:val="en-GB" w:eastAsia="en-US"/>
        </w:rPr>
        <w:t>onsultant / CBI representative.</w:t>
      </w:r>
    </w:p>
    <w:p w14:paraId="70B9DB68" w14:textId="5A3B523F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Ms.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Nidhal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Sebri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Hameed / Director </w:t>
      </w:r>
      <w:r w:rsidRPr="006A75BF">
        <w:rPr>
          <w:rFonts w:ascii="Verdana" w:hAnsi="Verdana"/>
          <w:sz w:val="18"/>
          <w:szCs w:val="18"/>
          <w:lang w:val="en-GB" w:eastAsia="en-US"/>
        </w:rPr>
        <w:t>of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WTO Section / Ministry of </w:t>
      </w:r>
      <w:r w:rsidRPr="006A75BF">
        <w:rPr>
          <w:rFonts w:ascii="Verdana" w:hAnsi="Verdana"/>
          <w:sz w:val="18"/>
          <w:szCs w:val="18"/>
          <w:lang w:val="en-GB" w:eastAsia="en-US"/>
        </w:rPr>
        <w:t>Trade.</w:t>
      </w:r>
    </w:p>
    <w:p w14:paraId="25231FD1" w14:textId="5AE36D1E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Muayad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Hasan Yaseen / DG Legal Dep. / Ministry of Transportation representative. </w:t>
      </w:r>
    </w:p>
    <w:p w14:paraId="3BC9D805" w14:textId="7DD3AD3D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kais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Mayof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Hassoune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/ Senior Manager / Director </w:t>
      </w:r>
      <w:r>
        <w:rPr>
          <w:rFonts w:ascii="Verdana" w:hAnsi="Verdana"/>
          <w:sz w:val="18"/>
          <w:szCs w:val="18"/>
          <w:lang w:val="en-GB" w:eastAsia="en-US"/>
        </w:rPr>
        <w:t xml:space="preserve">of 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Information and Follow Up Division / WTO Section / Ministry </w:t>
      </w:r>
      <w:r w:rsidR="00984021">
        <w:rPr>
          <w:rFonts w:ascii="Verdana" w:hAnsi="Verdana"/>
          <w:sz w:val="18"/>
          <w:szCs w:val="18"/>
          <w:lang w:val="en-GB" w:eastAsia="en-US"/>
        </w:rPr>
        <w:t>of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Trade.</w:t>
      </w:r>
    </w:p>
    <w:p w14:paraId="10A57861" w14:textId="4A0B761C" w:rsidR="006A75BF" w:rsidRPr="006A75BF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Mr. Aseel Khalid Oda / Legal Advisor </w:t>
      </w:r>
      <w:r w:rsidRPr="006A75BF">
        <w:rPr>
          <w:rFonts w:ascii="Verdana" w:hAnsi="Verdana"/>
          <w:sz w:val="18"/>
          <w:szCs w:val="18"/>
          <w:lang w:val="en-GB" w:eastAsia="en-US"/>
        </w:rPr>
        <w:t>/ Director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of Legislation and Intellectual Properties Division / WTO Section / Ministry of Trade.</w:t>
      </w:r>
    </w:p>
    <w:p w14:paraId="0B736006" w14:textId="3CAA0BAD" w:rsidR="006A75BF" w:rsidRPr="006551F2" w:rsidRDefault="006A75BF" w:rsidP="006A75B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6A75BF">
        <w:rPr>
          <w:rFonts w:ascii="Verdana" w:hAnsi="Verdana"/>
          <w:sz w:val="18"/>
          <w:szCs w:val="18"/>
          <w:lang w:val="en-GB" w:eastAsia="en-US"/>
        </w:rPr>
        <w:t xml:space="preserve">Ms.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Rafal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  <w:proofErr w:type="spellStart"/>
      <w:r w:rsidRPr="006A75BF">
        <w:rPr>
          <w:rFonts w:ascii="Verdana" w:hAnsi="Verdana"/>
          <w:sz w:val="18"/>
          <w:szCs w:val="18"/>
          <w:lang w:val="en-GB" w:eastAsia="en-US"/>
        </w:rPr>
        <w:t>Abdulkareem</w:t>
      </w:r>
      <w:proofErr w:type="spellEnd"/>
      <w:r w:rsidRPr="006A75BF">
        <w:rPr>
          <w:rFonts w:ascii="Verdana" w:hAnsi="Verdana"/>
          <w:sz w:val="18"/>
          <w:szCs w:val="18"/>
          <w:lang w:val="en-GB" w:eastAsia="en-US"/>
        </w:rPr>
        <w:t xml:space="preserve"> Mohammed /</w:t>
      </w:r>
      <w:r w:rsidR="00984021">
        <w:rPr>
          <w:rFonts w:ascii="Verdana" w:hAnsi="Verdana"/>
          <w:sz w:val="18"/>
          <w:szCs w:val="18"/>
          <w:lang w:val="en-GB" w:eastAsia="en-US"/>
        </w:rPr>
        <w:t xml:space="preserve"> 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Employee </w:t>
      </w:r>
      <w:r w:rsidRPr="006A75BF">
        <w:rPr>
          <w:rFonts w:ascii="Verdana" w:hAnsi="Verdana"/>
          <w:sz w:val="18"/>
          <w:szCs w:val="18"/>
          <w:lang w:val="en-GB" w:eastAsia="en-US"/>
        </w:rPr>
        <w:t>/ Minister’s</w:t>
      </w:r>
      <w:r w:rsidRPr="006A75BF">
        <w:rPr>
          <w:rFonts w:ascii="Verdana" w:hAnsi="Verdana"/>
          <w:sz w:val="18"/>
          <w:szCs w:val="18"/>
          <w:lang w:val="en-GB" w:eastAsia="en-US"/>
        </w:rPr>
        <w:t xml:space="preserve"> </w:t>
      </w:r>
      <w:r w:rsidRPr="006A75BF">
        <w:rPr>
          <w:rFonts w:ascii="Verdana" w:hAnsi="Verdana"/>
          <w:sz w:val="18"/>
          <w:szCs w:val="18"/>
          <w:lang w:val="en-GB" w:eastAsia="en-US"/>
        </w:rPr>
        <w:t>Office.</w:t>
      </w:r>
    </w:p>
    <w:p w14:paraId="168BA359" w14:textId="7A06E13C" w:rsidR="00091551" w:rsidRPr="00091551" w:rsidRDefault="00091551" w:rsidP="00091551">
      <w:p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Delegation from the WTO</w:t>
      </w:r>
    </w:p>
    <w:p w14:paraId="7896BC5B" w14:textId="4B6DE045" w:rsidR="00B74242" w:rsidRDefault="00B74242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B74242">
        <w:rPr>
          <w:rFonts w:ascii="Verdana" w:hAnsi="Verdana"/>
          <w:sz w:val="18"/>
          <w:szCs w:val="18"/>
          <w:lang w:val="en-GB" w:eastAsia="en-US"/>
        </w:rPr>
        <w:t>Ms. M</w:t>
      </w:r>
      <w:r>
        <w:rPr>
          <w:rFonts w:ascii="Verdana" w:hAnsi="Verdana"/>
          <w:sz w:val="18"/>
          <w:szCs w:val="18"/>
          <w:lang w:val="en-GB" w:eastAsia="en-US"/>
        </w:rPr>
        <w:t>aika Oshikawa, Director, Accessions Division</w:t>
      </w:r>
    </w:p>
    <w:p w14:paraId="30057760" w14:textId="68E89F51" w:rsidR="00B74242" w:rsidRDefault="00B74242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Mr. Andrei Suse, Legal Affairs Officer, Accessions Division</w:t>
      </w:r>
    </w:p>
    <w:p w14:paraId="72247B64" w14:textId="0FC76A2F" w:rsidR="00091551" w:rsidRPr="00091551" w:rsidRDefault="00091551" w:rsidP="00091551">
      <w:p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Delegation from the World Bank</w:t>
      </w:r>
    </w:p>
    <w:p w14:paraId="4CF1AA01" w14:textId="6FAB86AB" w:rsidR="00091551" w:rsidRPr="007E66CC" w:rsidRDefault="00EE08C0" w:rsidP="00A41F0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Mr. </w:t>
      </w:r>
      <w:r w:rsidR="00091551" w:rsidRPr="00091551">
        <w:rPr>
          <w:rFonts w:ascii="Verdana" w:hAnsi="Verdana"/>
          <w:sz w:val="18"/>
          <w:szCs w:val="18"/>
          <w:lang w:val="en-GB" w:eastAsia="en-US"/>
        </w:rPr>
        <w:t xml:space="preserve">Michael Ferrantino, Lead Economist </w:t>
      </w:r>
      <w:r w:rsidR="00843B04">
        <w:rPr>
          <w:rFonts w:ascii="Verdana" w:hAnsi="Verdana"/>
          <w:sz w:val="18"/>
          <w:szCs w:val="18"/>
          <w:lang w:val="en-GB" w:eastAsia="en-US"/>
        </w:rPr>
        <w:t>(</w:t>
      </w:r>
      <w:r w:rsidR="00A41F02" w:rsidRPr="00A41F02">
        <w:rPr>
          <w:rFonts w:ascii="Verdana" w:hAnsi="Verdana"/>
          <w:sz w:val="18"/>
          <w:szCs w:val="18"/>
          <w:lang w:val="en-GB" w:eastAsia="en-US"/>
        </w:rPr>
        <w:t>Macroeconomics, Trade &amp; Investment</w:t>
      </w:r>
      <w:r w:rsidR="00843B04">
        <w:rPr>
          <w:rFonts w:ascii="Verdana" w:hAnsi="Verdana"/>
          <w:sz w:val="18"/>
          <w:szCs w:val="18"/>
          <w:lang w:val="en-GB" w:eastAsia="en-US"/>
        </w:rPr>
        <w:t>)</w:t>
      </w:r>
      <w:r w:rsidR="00A41F02">
        <w:rPr>
          <w:rFonts w:ascii="Verdana" w:hAnsi="Verdana"/>
          <w:sz w:val="18"/>
          <w:szCs w:val="18"/>
          <w:lang w:val="en-GB" w:eastAsia="en-US"/>
        </w:rPr>
        <w:t xml:space="preserve"> </w:t>
      </w:r>
    </w:p>
    <w:p w14:paraId="1DDA2571" w14:textId="559A9A5B" w:rsidR="00DB15C9" w:rsidRPr="002C757F" w:rsidRDefault="00DB15C9" w:rsidP="00DB15C9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Mr. </w:t>
      </w:r>
      <w:r w:rsidRPr="00DB15C9">
        <w:rPr>
          <w:rFonts w:ascii="Verdana" w:hAnsi="Verdana"/>
          <w:sz w:val="18"/>
          <w:szCs w:val="18"/>
          <w:lang w:val="en-GB" w:eastAsia="en-US"/>
        </w:rPr>
        <w:t>Wael Mansour</w:t>
      </w:r>
      <w:r w:rsidR="00843B04">
        <w:rPr>
          <w:rFonts w:ascii="Verdana" w:hAnsi="Verdana"/>
          <w:sz w:val="18"/>
          <w:szCs w:val="18"/>
          <w:lang w:val="en-GB" w:eastAsia="en-US"/>
        </w:rPr>
        <w:t xml:space="preserve">, </w:t>
      </w:r>
      <w:r w:rsidRPr="00DB15C9">
        <w:rPr>
          <w:rFonts w:ascii="Verdana" w:hAnsi="Verdana"/>
          <w:sz w:val="18"/>
          <w:szCs w:val="18"/>
          <w:lang w:val="en-GB" w:eastAsia="en-US"/>
        </w:rPr>
        <w:t>Senior Economist</w:t>
      </w:r>
      <w:r w:rsidR="00843B04">
        <w:rPr>
          <w:rFonts w:ascii="Verdana" w:hAnsi="Verdana"/>
          <w:sz w:val="18"/>
          <w:szCs w:val="18"/>
          <w:lang w:val="en-GB" w:eastAsia="en-US"/>
        </w:rPr>
        <w:t xml:space="preserve"> (</w:t>
      </w:r>
      <w:r w:rsidR="00874D3D" w:rsidRPr="00874D3D">
        <w:rPr>
          <w:rFonts w:ascii="Verdana" w:hAnsi="Verdana"/>
          <w:sz w:val="18"/>
          <w:szCs w:val="18"/>
          <w:lang w:val="en-GB" w:eastAsia="en-US"/>
        </w:rPr>
        <w:t>Macroeconomics, Trade &amp; Investment</w:t>
      </w:r>
      <w:r w:rsidR="00843B04">
        <w:rPr>
          <w:rFonts w:ascii="Verdana" w:hAnsi="Verdana"/>
          <w:sz w:val="18"/>
          <w:szCs w:val="18"/>
          <w:lang w:val="en-GB" w:eastAsia="en-US"/>
        </w:rPr>
        <w:t>)</w:t>
      </w:r>
    </w:p>
    <w:p w14:paraId="6E6A8BF3" w14:textId="628EB1E7" w:rsidR="004504AC" w:rsidRDefault="004504AC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lastRenderedPageBreak/>
        <w:t>Mr. Martin Molinuevo, Senior Private Sector Specialist</w:t>
      </w:r>
      <w:r w:rsidR="00843B04">
        <w:rPr>
          <w:rFonts w:ascii="Verdana" w:hAnsi="Verdana"/>
          <w:sz w:val="18"/>
          <w:szCs w:val="18"/>
          <w:lang w:val="en-GB" w:eastAsia="en-US"/>
        </w:rPr>
        <w:t xml:space="preserve"> (</w:t>
      </w:r>
      <w:r w:rsidR="007C65F8" w:rsidRPr="007C65F8">
        <w:rPr>
          <w:rFonts w:ascii="Verdana" w:hAnsi="Verdana"/>
          <w:sz w:val="18"/>
          <w:szCs w:val="18"/>
          <w:lang w:val="en-GB" w:eastAsia="en-US"/>
        </w:rPr>
        <w:t>Macroeconomics, Trade &amp; Investment</w:t>
      </w:r>
      <w:r w:rsidR="00843B04">
        <w:rPr>
          <w:rFonts w:ascii="Verdana" w:hAnsi="Verdana"/>
          <w:sz w:val="18"/>
          <w:szCs w:val="18"/>
          <w:lang w:val="en-GB" w:eastAsia="en-US"/>
        </w:rPr>
        <w:t>)</w:t>
      </w:r>
    </w:p>
    <w:p w14:paraId="174BE4C1" w14:textId="3094EE30" w:rsidR="00984021" w:rsidRDefault="00984021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 xml:space="preserve">Ms. Vicky Chemutai, </w:t>
      </w:r>
      <w:r w:rsidR="001D3D95">
        <w:rPr>
          <w:rFonts w:ascii="Verdana" w:hAnsi="Verdana"/>
          <w:sz w:val="18"/>
          <w:szCs w:val="18"/>
          <w:lang w:val="en-GB" w:eastAsia="en-US"/>
        </w:rPr>
        <w:t xml:space="preserve">WTO Affairs </w:t>
      </w:r>
      <w:r w:rsidR="001D3D95">
        <w:rPr>
          <w:rFonts w:ascii="Verdana" w:hAnsi="Verdana"/>
          <w:sz w:val="18"/>
          <w:szCs w:val="18"/>
          <w:lang w:val="en-GB" w:eastAsia="en-US"/>
        </w:rPr>
        <w:t xml:space="preserve">Consultant </w:t>
      </w:r>
      <w:r w:rsidR="001D3D95">
        <w:rPr>
          <w:rFonts w:ascii="Verdana" w:hAnsi="Verdana"/>
          <w:sz w:val="18"/>
          <w:szCs w:val="18"/>
          <w:lang w:val="en-GB" w:eastAsia="en-US"/>
        </w:rPr>
        <w:t>(</w:t>
      </w:r>
      <w:r w:rsidR="001D3D95" w:rsidRPr="001D3D95">
        <w:rPr>
          <w:rFonts w:ascii="Verdana" w:hAnsi="Verdana"/>
          <w:sz w:val="18"/>
          <w:szCs w:val="18"/>
          <w:lang w:val="en-GB" w:eastAsia="en-US"/>
        </w:rPr>
        <w:t>Macroeconomics, Trade &amp; Investment)</w:t>
      </w:r>
      <w:r w:rsidR="001D3D95">
        <w:rPr>
          <w:rFonts w:ascii="Verdana" w:hAnsi="Verdana"/>
          <w:sz w:val="18"/>
          <w:szCs w:val="18"/>
          <w:lang w:val="en-GB" w:eastAsia="en-US"/>
        </w:rPr>
        <w:t xml:space="preserve"> </w:t>
      </w:r>
    </w:p>
    <w:p w14:paraId="142ABDD1" w14:textId="46999D97" w:rsidR="00091551" w:rsidRPr="00091551" w:rsidRDefault="00091551" w:rsidP="00091551">
      <w:p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Other Resource Persons</w:t>
      </w:r>
    </w:p>
    <w:p w14:paraId="3B2953DD" w14:textId="42EBE6CC" w:rsidR="00B74242" w:rsidRDefault="00B74242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 w:rsidRPr="00B74242">
        <w:rPr>
          <w:rFonts w:ascii="Verdana" w:hAnsi="Verdana"/>
          <w:sz w:val="18"/>
          <w:szCs w:val="18"/>
          <w:lang w:val="en-GB" w:eastAsia="en-US"/>
        </w:rPr>
        <w:t xml:space="preserve">Mr. Adel Al </w:t>
      </w:r>
      <w:proofErr w:type="spellStart"/>
      <w:r w:rsidRPr="00B74242">
        <w:rPr>
          <w:rFonts w:ascii="Verdana" w:hAnsi="Verdana"/>
          <w:sz w:val="18"/>
          <w:szCs w:val="18"/>
          <w:lang w:val="en-GB" w:eastAsia="en-US"/>
        </w:rPr>
        <w:t>Ghaberi</w:t>
      </w:r>
      <w:proofErr w:type="spellEnd"/>
      <w:r w:rsidRPr="00B74242">
        <w:rPr>
          <w:rFonts w:ascii="Verdana" w:hAnsi="Verdana"/>
          <w:sz w:val="18"/>
          <w:szCs w:val="18"/>
          <w:lang w:val="en-GB" w:eastAsia="en-US"/>
        </w:rPr>
        <w:t>, Economic Affair</w:t>
      </w:r>
      <w:r>
        <w:rPr>
          <w:rFonts w:ascii="Verdana" w:hAnsi="Verdana"/>
          <w:sz w:val="18"/>
          <w:szCs w:val="18"/>
          <w:lang w:val="en-GB" w:eastAsia="en-US"/>
        </w:rPr>
        <w:t>s Officer, UN-ESCWA</w:t>
      </w:r>
    </w:p>
    <w:p w14:paraId="6F020470" w14:textId="181CCA08" w:rsidR="00B74242" w:rsidRDefault="00091551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Mrs. Alia Abbas Director General of Trade,</w:t>
      </w:r>
      <w:r w:rsidR="00B74242">
        <w:rPr>
          <w:rFonts w:ascii="Verdana" w:hAnsi="Verdana"/>
          <w:sz w:val="18"/>
          <w:szCs w:val="18"/>
          <w:lang w:val="en-GB" w:eastAsia="en-US"/>
        </w:rPr>
        <w:t xml:space="preserve"> Ministry of Economy and Trade, Lebanon</w:t>
      </w:r>
    </w:p>
    <w:p w14:paraId="237F61C9" w14:textId="163186A9" w:rsidR="00091551" w:rsidRDefault="00091551" w:rsidP="00B7424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t>Others, Ministry of Economy and Trade, Lebanon (TBD)</w:t>
      </w:r>
    </w:p>
    <w:p w14:paraId="0507C68F" w14:textId="77777777" w:rsidR="004035DA" w:rsidRPr="00B74242" w:rsidRDefault="004035DA" w:rsidP="004035DA">
      <w:pPr>
        <w:pStyle w:val="ListParagraph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52D386CE" w14:textId="78AB5728" w:rsidR="00091551" w:rsidRDefault="00091551" w:rsidP="00091551">
      <w:pPr>
        <w:pStyle w:val="Heading3"/>
        <w:numPr>
          <w:ilvl w:val="0"/>
          <w:numId w:val="0"/>
        </w:numPr>
        <w:jc w:val="center"/>
        <w:rPr>
          <w:szCs w:val="18"/>
        </w:rPr>
      </w:pPr>
      <w:r>
        <w:rPr>
          <w:szCs w:val="18"/>
        </w:rPr>
        <w:t>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768"/>
        <w:gridCol w:w="2285"/>
      </w:tblGrid>
      <w:tr w:rsidR="00683BDF" w:rsidRPr="002829A9" w14:paraId="08AFBAE4" w14:textId="77777777" w:rsidTr="00577235">
        <w:tc>
          <w:tcPr>
            <w:tcW w:w="9056" w:type="dxa"/>
            <w:gridSpan w:val="3"/>
            <w:shd w:val="clear" w:color="auto" w:fill="D9D9D9"/>
          </w:tcPr>
          <w:p w14:paraId="4688C9BA" w14:textId="1D049EE7" w:rsidR="00683BDF" w:rsidRPr="002829A9" w:rsidRDefault="00403F59" w:rsidP="00683BDF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Thursday 25 July</w:t>
            </w:r>
            <w:r w:rsidR="00683BDF" w:rsidRPr="002829A9">
              <w:rPr>
                <w:rFonts w:ascii="Verdana" w:hAnsi="Verdana"/>
                <w:b/>
                <w:sz w:val="18"/>
                <w:szCs w:val="18"/>
              </w:rPr>
              <w:t xml:space="preserve"> 2019</w:t>
            </w:r>
          </w:p>
        </w:tc>
      </w:tr>
      <w:tr w:rsidR="00683BDF" w:rsidRPr="002829A9" w14:paraId="417C0F9C" w14:textId="77777777" w:rsidTr="002829A9">
        <w:tc>
          <w:tcPr>
            <w:tcW w:w="1003" w:type="dxa"/>
            <w:shd w:val="clear" w:color="auto" w:fill="auto"/>
          </w:tcPr>
          <w:p w14:paraId="58A179E5" w14:textId="7AE1FD46" w:rsidR="00683BDF" w:rsidRPr="002829A9" w:rsidRDefault="00683BDF" w:rsidP="000944E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2829A9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5768" w:type="dxa"/>
            <w:shd w:val="clear" w:color="auto" w:fill="auto"/>
          </w:tcPr>
          <w:p w14:paraId="0FE64220" w14:textId="7A6214FE" w:rsidR="00683BDF" w:rsidRPr="002829A9" w:rsidRDefault="00683BDF" w:rsidP="000944E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2829A9">
              <w:rPr>
                <w:rFonts w:ascii="Verdana" w:hAnsi="Verdana"/>
                <w:b/>
                <w:sz w:val="18"/>
                <w:szCs w:val="18"/>
              </w:rPr>
              <w:t>Session</w:t>
            </w:r>
          </w:p>
        </w:tc>
        <w:tc>
          <w:tcPr>
            <w:tcW w:w="2285" w:type="dxa"/>
          </w:tcPr>
          <w:p w14:paraId="0F837715" w14:textId="6AE99479" w:rsidR="00683BDF" w:rsidRPr="002829A9" w:rsidRDefault="000944E7" w:rsidP="00577235">
            <w:pPr>
              <w:spacing w:before="2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29A9">
              <w:rPr>
                <w:rFonts w:ascii="Verdana" w:hAnsi="Verdana"/>
                <w:b/>
                <w:bCs/>
                <w:sz w:val="18"/>
                <w:szCs w:val="18"/>
              </w:rPr>
              <w:t xml:space="preserve">Resource </w:t>
            </w:r>
            <w:proofErr w:type="spellStart"/>
            <w:r w:rsidRPr="002829A9">
              <w:rPr>
                <w:rFonts w:ascii="Verdana" w:hAnsi="Verdana"/>
                <w:b/>
                <w:bCs/>
                <w:sz w:val="18"/>
                <w:szCs w:val="18"/>
              </w:rPr>
              <w:t>persons</w:t>
            </w:r>
            <w:proofErr w:type="spellEnd"/>
          </w:p>
        </w:tc>
      </w:tr>
      <w:tr w:rsidR="000944E7" w:rsidRPr="004035DA" w14:paraId="5AA75589" w14:textId="77777777" w:rsidTr="002829A9">
        <w:tc>
          <w:tcPr>
            <w:tcW w:w="1003" w:type="dxa"/>
            <w:shd w:val="clear" w:color="auto" w:fill="auto"/>
          </w:tcPr>
          <w:p w14:paraId="39815496" w14:textId="77777777" w:rsidR="000944E7" w:rsidRPr="002829A9" w:rsidRDefault="000944E7" w:rsidP="000944E7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9h00</w:t>
            </w:r>
          </w:p>
          <w:p w14:paraId="4F6FA93D" w14:textId="02664D05" w:rsidR="000944E7" w:rsidRPr="002829A9" w:rsidRDefault="000944E7" w:rsidP="00577235">
            <w:pPr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9h30</w:t>
            </w:r>
          </w:p>
        </w:tc>
        <w:tc>
          <w:tcPr>
            <w:tcW w:w="5768" w:type="dxa"/>
            <w:shd w:val="clear" w:color="auto" w:fill="auto"/>
          </w:tcPr>
          <w:p w14:paraId="2960B79E" w14:textId="1B24476A" w:rsidR="000944E7" w:rsidRPr="002829A9" w:rsidRDefault="000944E7" w:rsidP="000944E7">
            <w:pPr>
              <w:spacing w:before="24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Opening Remarks</w:t>
            </w:r>
          </w:p>
        </w:tc>
        <w:tc>
          <w:tcPr>
            <w:tcW w:w="2285" w:type="dxa"/>
          </w:tcPr>
          <w:p w14:paraId="57B2C801" w14:textId="30535AF8" w:rsidR="000944E7" w:rsidRDefault="002829A9" w:rsidP="000944E7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Maika Oshikawa, Director, Accessions Division, WTO</w:t>
            </w:r>
          </w:p>
          <w:p w14:paraId="08D5B5C9" w14:textId="6EA6D073" w:rsidR="00DC1D7B" w:rsidRPr="002829A9" w:rsidRDefault="00DC1D7B" w:rsidP="000944E7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Representative of the Ministry of Trade</w:t>
            </w:r>
          </w:p>
          <w:p w14:paraId="4C25A13C" w14:textId="0A379B24" w:rsidR="000944E7" w:rsidRPr="002829A9" w:rsidRDefault="00416E7E" w:rsidP="004D5245">
            <w:pPr>
              <w:spacing w:before="24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Saroj</w:t>
            </w:r>
            <w:r w:rsidR="0055066B">
              <w:rPr>
                <w:rFonts w:ascii="Verdana" w:hAnsi="Verdana"/>
                <w:sz w:val="18"/>
                <w:szCs w:val="18"/>
                <w:lang w:val="en-GB"/>
              </w:rPr>
              <w:t xml:space="preserve"> Kumar Jha, Country Director, </w:t>
            </w:r>
            <w:r w:rsidR="000944E7" w:rsidRPr="002829A9">
              <w:rPr>
                <w:rFonts w:ascii="Verdana" w:hAnsi="Verdana"/>
                <w:sz w:val="18"/>
                <w:szCs w:val="18"/>
                <w:lang w:val="en-GB"/>
              </w:rPr>
              <w:t>World Bank</w:t>
            </w:r>
            <w:r w:rsidR="002829A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577235" w:rsidRPr="004035DA" w14:paraId="2F084CC0" w14:textId="77777777" w:rsidTr="002829A9">
        <w:tc>
          <w:tcPr>
            <w:tcW w:w="1003" w:type="dxa"/>
            <w:shd w:val="clear" w:color="auto" w:fill="auto"/>
          </w:tcPr>
          <w:p w14:paraId="09C7EEA3" w14:textId="77777777" w:rsidR="00577235" w:rsidRPr="002829A9" w:rsidRDefault="00577235" w:rsidP="00577235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9h30</w:t>
            </w:r>
          </w:p>
          <w:p w14:paraId="60894155" w14:textId="1B32DDF6" w:rsidR="00577235" w:rsidRPr="002829A9" w:rsidRDefault="00577235" w:rsidP="00577235">
            <w:pPr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12h30</w:t>
            </w:r>
          </w:p>
        </w:tc>
        <w:tc>
          <w:tcPr>
            <w:tcW w:w="5768" w:type="dxa"/>
            <w:shd w:val="clear" w:color="auto" w:fill="auto"/>
          </w:tcPr>
          <w:p w14:paraId="18B1D050" w14:textId="463093C6" w:rsidR="006B33B3" w:rsidRPr="002829A9" w:rsidRDefault="006B33B3" w:rsidP="006B33B3">
            <w:pPr>
              <w:spacing w:before="240" w:after="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Iraq's Accession to the WTO: State of Play at National Level and Overview of Recent Developments in the </w:t>
            </w:r>
            <w:r w:rsidR="004D5245"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Accession </w:t>
            </w: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Process</w:t>
            </w:r>
            <w:r w:rsidR="00284AD6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</w:t>
            </w:r>
          </w:p>
          <w:p w14:paraId="249A5A0C" w14:textId="77777777" w:rsidR="006B33B3" w:rsidRPr="002829A9" w:rsidRDefault="006B33B3" w:rsidP="006B33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Trade Policy Developments</w:t>
            </w:r>
          </w:p>
          <w:p w14:paraId="6FB99BB8" w14:textId="77777777" w:rsidR="006B33B3" w:rsidRPr="002829A9" w:rsidRDefault="006B33B3" w:rsidP="006B33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Investment Policy Developments</w:t>
            </w:r>
          </w:p>
          <w:p w14:paraId="00E4A524" w14:textId="02B87B8F" w:rsidR="006B33B3" w:rsidRPr="002829A9" w:rsidRDefault="006B33B3" w:rsidP="006B33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Institutional Developments</w:t>
            </w:r>
          </w:p>
          <w:p w14:paraId="256555F7" w14:textId="4F0A0D39" w:rsidR="006B33B3" w:rsidRPr="002829A9" w:rsidRDefault="006B33B3" w:rsidP="006B33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Legislative Developments</w:t>
            </w:r>
          </w:p>
          <w:p w14:paraId="4E8FAB7F" w14:textId="77777777" w:rsidR="003315F5" w:rsidRDefault="006B33B3" w:rsidP="006B33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Status of Preparation of</w:t>
            </w:r>
            <w:r w:rsidR="003315F5">
              <w:rPr>
                <w:rFonts w:ascii="Verdana" w:hAnsi="Verdana"/>
                <w:i/>
                <w:sz w:val="18"/>
                <w:szCs w:val="18"/>
                <w:lang w:val="en-GB"/>
              </w:rPr>
              <w:t>:</w:t>
            </w: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  <w:p w14:paraId="4258826B" w14:textId="66F1351E" w:rsidR="006B33B3" w:rsidRPr="002829A9" w:rsidRDefault="006B33B3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Market Access Offers for Goods and Services</w:t>
            </w:r>
          </w:p>
          <w:p w14:paraId="4EC1AD6F" w14:textId="14A60919" w:rsidR="006B33B3" w:rsidRPr="002829A9" w:rsidRDefault="006B33B3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Replies to Questions from WTO Members on </w:t>
            </w:r>
            <w:r w:rsidR="002829A9"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Iraq's </w:t>
            </w: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Memorandum on the Foreign Trade Regime </w:t>
            </w:r>
          </w:p>
          <w:p w14:paraId="4118A51E" w14:textId="4E74C993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Information on Domestic Support and Export Subsidies</w:t>
            </w:r>
            <w:r w:rsidR="003315F5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for Agriculture</w:t>
            </w:r>
          </w:p>
          <w:p w14:paraId="65F209FE" w14:textId="037844C5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SPS Checklist</w:t>
            </w:r>
          </w:p>
          <w:p w14:paraId="37F2E51A" w14:textId="3D346535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TBT Checklist</w:t>
            </w:r>
          </w:p>
          <w:p w14:paraId="1E1B78B9" w14:textId="1CB507BE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TRIPS Questionnaire</w:t>
            </w:r>
          </w:p>
          <w:p w14:paraId="67F6CB81" w14:textId="310026A7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Import Licensing Procedures Questionnaire</w:t>
            </w:r>
          </w:p>
          <w:p w14:paraId="6DD79AB9" w14:textId="33DD12D8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Customs Valuation Checklist</w:t>
            </w:r>
          </w:p>
          <w:p w14:paraId="4328B93E" w14:textId="3A4FE0FF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State Trading Questionnaire</w:t>
            </w:r>
          </w:p>
          <w:p w14:paraId="257770DA" w14:textId="276CB016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Draft Subsidies Notification</w:t>
            </w:r>
          </w:p>
          <w:p w14:paraId="0FAC0A25" w14:textId="2D131E83" w:rsidR="004D5245" w:rsidRPr="002829A9" w:rsidRDefault="004D5245" w:rsidP="003315F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Legislative Action Plan</w:t>
            </w:r>
          </w:p>
          <w:p w14:paraId="5BA6C687" w14:textId="0BE63718" w:rsidR="006B33B3" w:rsidRPr="002829A9" w:rsidRDefault="006B33B3" w:rsidP="004D52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Outreach Efforts</w:t>
            </w:r>
          </w:p>
        </w:tc>
        <w:tc>
          <w:tcPr>
            <w:tcW w:w="2285" w:type="dxa"/>
          </w:tcPr>
          <w:p w14:paraId="32CF38E6" w14:textId="09116978" w:rsidR="00577235" w:rsidRDefault="00121B09" w:rsidP="0057723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Nid</w:t>
            </w:r>
            <w:r w:rsidR="006B33B3" w:rsidRPr="002829A9">
              <w:rPr>
                <w:rFonts w:ascii="Verdana" w:hAnsi="Verdana"/>
                <w:sz w:val="18"/>
                <w:szCs w:val="18"/>
                <w:lang w:val="en-GB"/>
              </w:rPr>
              <w:t>h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al</w:t>
            </w:r>
            <w:proofErr w:type="spellEnd"/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Sebri</w:t>
            </w:r>
            <w:proofErr w:type="spellEnd"/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, Director</w:t>
            </w:r>
            <w:r w:rsidR="006B33B3" w:rsidRPr="002829A9">
              <w:rPr>
                <w:rFonts w:ascii="Verdana" w:hAnsi="Verdana"/>
                <w:sz w:val="18"/>
                <w:szCs w:val="18"/>
                <w:lang w:val="en-GB"/>
              </w:rPr>
              <w:t xml:space="preserve"> for the 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WTO</w:t>
            </w:r>
            <w:r w:rsidR="006B33B3" w:rsidRPr="002829A9">
              <w:rPr>
                <w:rFonts w:ascii="Verdana" w:hAnsi="Verdana"/>
                <w:sz w:val="18"/>
                <w:szCs w:val="18"/>
                <w:lang w:val="en-GB"/>
              </w:rPr>
              <w:t>, Ministry of Trade, Iraq</w:t>
            </w:r>
          </w:p>
          <w:p w14:paraId="7C07CC93" w14:textId="174B38BA" w:rsidR="00746F49" w:rsidRPr="002829A9" w:rsidRDefault="00746F49" w:rsidP="005772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81B0129" w14:textId="0ADFDDD1" w:rsidR="004D5245" w:rsidRPr="002829A9" w:rsidRDefault="004D5245" w:rsidP="005772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83BDF" w:rsidRPr="004035DA" w14:paraId="2B524193" w14:textId="77777777" w:rsidTr="00577235">
        <w:tc>
          <w:tcPr>
            <w:tcW w:w="1003" w:type="dxa"/>
            <w:shd w:val="clear" w:color="auto" w:fill="auto"/>
          </w:tcPr>
          <w:p w14:paraId="2EBF64C3" w14:textId="77777777" w:rsidR="00121B09" w:rsidRPr="002829A9" w:rsidRDefault="00577235" w:rsidP="00121B09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12h30</w:t>
            </w:r>
          </w:p>
          <w:p w14:paraId="4377B2BF" w14:textId="2FBA4BB7" w:rsidR="00577235" w:rsidRPr="002829A9" w:rsidRDefault="00577235" w:rsidP="00121B09">
            <w:pPr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13h</w:t>
            </w:r>
            <w:r w:rsidR="004D5245" w:rsidRPr="002829A9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8053" w:type="dxa"/>
            <w:gridSpan w:val="2"/>
            <w:shd w:val="clear" w:color="auto" w:fill="auto"/>
          </w:tcPr>
          <w:p w14:paraId="3F005AEF" w14:textId="77777777" w:rsidR="00683BDF" w:rsidRDefault="004D5245" w:rsidP="00121B09">
            <w:pPr>
              <w:spacing w:before="24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Exchange of Views on the State of Play</w:t>
            </w:r>
          </w:p>
          <w:p w14:paraId="4783EE1A" w14:textId="4FFB3125" w:rsidR="00A1095A" w:rsidRPr="00A1095A" w:rsidRDefault="00A1095A" w:rsidP="00A1095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A1095A">
              <w:rPr>
                <w:rFonts w:ascii="Verdana" w:hAnsi="Verdana"/>
                <w:i/>
                <w:sz w:val="18"/>
                <w:szCs w:val="18"/>
                <w:lang w:val="en-GB"/>
              </w:rPr>
              <w:t>Priorities</w:t>
            </w:r>
          </w:p>
        </w:tc>
      </w:tr>
      <w:tr w:rsidR="004D5245" w:rsidRPr="002829A9" w14:paraId="29BA74BA" w14:textId="77777777" w:rsidTr="004208B3">
        <w:tc>
          <w:tcPr>
            <w:tcW w:w="1003" w:type="dxa"/>
            <w:shd w:val="clear" w:color="auto" w:fill="auto"/>
          </w:tcPr>
          <w:p w14:paraId="69EF6213" w14:textId="77777777" w:rsidR="004D5245" w:rsidRPr="002829A9" w:rsidRDefault="004D5245" w:rsidP="004D5245">
            <w:pPr>
              <w:spacing w:before="240" w:after="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13h00</w:t>
            </w:r>
          </w:p>
          <w:p w14:paraId="0DAA6DFC" w14:textId="1D8A599D" w:rsidR="004D5245" w:rsidRPr="002829A9" w:rsidRDefault="004D5245" w:rsidP="004D5245">
            <w:pPr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14h</w:t>
            </w:r>
            <w:r w:rsidR="006C0C94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8053" w:type="dxa"/>
            <w:gridSpan w:val="2"/>
            <w:shd w:val="clear" w:color="auto" w:fill="auto"/>
          </w:tcPr>
          <w:p w14:paraId="1476B996" w14:textId="227727D4" w:rsidR="004D5245" w:rsidRPr="002829A9" w:rsidRDefault="004D5245" w:rsidP="004D5245">
            <w:p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Lunch</w:t>
            </w:r>
          </w:p>
        </w:tc>
      </w:tr>
      <w:tr w:rsidR="004D5245" w:rsidRPr="00091551" w14:paraId="6E8595C9" w14:textId="77777777" w:rsidTr="002829A9">
        <w:tc>
          <w:tcPr>
            <w:tcW w:w="1003" w:type="dxa"/>
            <w:shd w:val="clear" w:color="auto" w:fill="auto"/>
          </w:tcPr>
          <w:p w14:paraId="0C91C9E8" w14:textId="1587D743" w:rsidR="004D5245" w:rsidRPr="002829A9" w:rsidRDefault="004D5245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14h</w:t>
            </w:r>
            <w:r w:rsidR="006C0C94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  <w:p w14:paraId="215D2185" w14:textId="7144362B" w:rsidR="004D5245" w:rsidRPr="002829A9" w:rsidRDefault="004D5245" w:rsidP="004D524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091551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h00</w:t>
            </w:r>
          </w:p>
        </w:tc>
        <w:tc>
          <w:tcPr>
            <w:tcW w:w="5768" w:type="dxa"/>
            <w:shd w:val="clear" w:color="auto" w:fill="auto"/>
          </w:tcPr>
          <w:p w14:paraId="1E31A1D8" w14:textId="21E44047" w:rsidR="004D5245" w:rsidRPr="002829A9" w:rsidRDefault="00091551" w:rsidP="004D5245">
            <w:p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 xml:space="preserve">Overview of WTO Accessions </w:t>
            </w:r>
          </w:p>
        </w:tc>
        <w:tc>
          <w:tcPr>
            <w:tcW w:w="2285" w:type="dxa"/>
          </w:tcPr>
          <w:p w14:paraId="65DF943A" w14:textId="20D81B56" w:rsidR="004D5245" w:rsidRPr="002829A9" w:rsidRDefault="004D5245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WTO</w:t>
            </w:r>
            <w:r w:rsidR="002829A9">
              <w:rPr>
                <w:rFonts w:ascii="Verdana" w:hAnsi="Verdana"/>
                <w:sz w:val="18"/>
                <w:szCs w:val="18"/>
                <w:lang w:val="en-GB"/>
              </w:rPr>
              <w:t xml:space="preserve"> (TBD)</w:t>
            </w:r>
          </w:p>
          <w:p w14:paraId="23076A4B" w14:textId="74C420D7" w:rsidR="004D5245" w:rsidRPr="002829A9" w:rsidRDefault="004D5245" w:rsidP="004D5245">
            <w:pPr>
              <w:tabs>
                <w:tab w:val="left" w:pos="567"/>
              </w:tabs>
              <w:adjustRightInd w:val="0"/>
              <w:snapToGrid w:val="0"/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8B2" w:rsidRPr="00091551" w14:paraId="5252B558" w14:textId="77777777" w:rsidTr="002829A9">
        <w:tc>
          <w:tcPr>
            <w:tcW w:w="1003" w:type="dxa"/>
            <w:shd w:val="clear" w:color="auto" w:fill="auto"/>
          </w:tcPr>
          <w:p w14:paraId="70DB11DB" w14:textId="349924FE" w:rsidR="00DF7860" w:rsidRPr="002829A9" w:rsidRDefault="00DF38B2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15h00</w:t>
            </w:r>
            <w:r w:rsidR="00DF7860">
              <w:rPr>
                <w:rFonts w:ascii="Verdana" w:hAnsi="Verdana"/>
                <w:sz w:val="18"/>
                <w:szCs w:val="18"/>
                <w:lang w:val="en-GB"/>
              </w:rPr>
              <w:t xml:space="preserve"> 1</w:t>
            </w:r>
            <w:r w:rsidR="006B1351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="00DF7860">
              <w:rPr>
                <w:rFonts w:ascii="Verdana" w:hAnsi="Verdana"/>
                <w:sz w:val="18"/>
                <w:szCs w:val="18"/>
                <w:lang w:val="en-GB"/>
              </w:rPr>
              <w:t>h</w:t>
            </w:r>
            <w:r w:rsidR="006B1351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  <w:r w:rsidR="00DF7860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5768" w:type="dxa"/>
            <w:shd w:val="clear" w:color="auto" w:fill="auto"/>
          </w:tcPr>
          <w:p w14:paraId="1F48F792" w14:textId="0237969F" w:rsidR="00DF38B2" w:rsidRPr="002829A9" w:rsidRDefault="00682642" w:rsidP="005C61A7">
            <w:p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>The Macroeconomic Envir</w:t>
            </w:r>
            <w:r w:rsidR="00754842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 xml:space="preserve">onment and </w:t>
            </w:r>
            <w:r w:rsidR="00843B04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 xml:space="preserve">Domestic </w:t>
            </w:r>
            <w:r w:rsidR="00754842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>Trade Policy Challenges</w:t>
            </w:r>
          </w:p>
        </w:tc>
        <w:tc>
          <w:tcPr>
            <w:tcW w:w="2285" w:type="dxa"/>
          </w:tcPr>
          <w:p w14:paraId="4D4E5D00" w14:textId="00209E02" w:rsidR="00DF38B2" w:rsidRPr="002829A9" w:rsidRDefault="00B51C9C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Wael Mansour</w:t>
            </w:r>
            <w:r w:rsidR="00FB01A1">
              <w:rPr>
                <w:rFonts w:ascii="Verdana" w:hAnsi="Verdana"/>
                <w:sz w:val="18"/>
                <w:szCs w:val="18"/>
                <w:lang w:val="en-GB"/>
              </w:rPr>
              <w:t xml:space="preserve"> (World Bank)</w:t>
            </w:r>
          </w:p>
        </w:tc>
      </w:tr>
      <w:tr w:rsidR="004D5245" w:rsidRPr="004035DA" w14:paraId="232446FF" w14:textId="77777777" w:rsidTr="003452D0">
        <w:trPr>
          <w:trHeight w:val="719"/>
        </w:trPr>
        <w:tc>
          <w:tcPr>
            <w:tcW w:w="1003" w:type="dxa"/>
            <w:shd w:val="clear" w:color="auto" w:fill="auto"/>
          </w:tcPr>
          <w:p w14:paraId="1EF93FBF" w14:textId="31AA1C5B" w:rsidR="004D5245" w:rsidRPr="002829A9" w:rsidRDefault="004D5245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091551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h</w:t>
            </w:r>
            <w:r w:rsidR="006B1351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  <w:p w14:paraId="2DAB2F39" w14:textId="1F76B926" w:rsidR="004D5245" w:rsidRPr="002829A9" w:rsidRDefault="004D5245" w:rsidP="004D524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091551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h00</w:t>
            </w:r>
          </w:p>
        </w:tc>
        <w:tc>
          <w:tcPr>
            <w:tcW w:w="5768" w:type="dxa"/>
            <w:shd w:val="clear" w:color="auto" w:fill="auto"/>
          </w:tcPr>
          <w:p w14:paraId="1B3F6D22" w14:textId="05352929" w:rsidR="00C8650A" w:rsidRPr="002829A9" w:rsidRDefault="00091551" w:rsidP="004D5245">
            <w:p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>Technical Assistance and Capacity Building: Available Programmes, Donors and Tools</w:t>
            </w:r>
          </w:p>
        </w:tc>
        <w:tc>
          <w:tcPr>
            <w:tcW w:w="2285" w:type="dxa"/>
          </w:tcPr>
          <w:p w14:paraId="6B4A7981" w14:textId="27D36CCE" w:rsidR="004D5245" w:rsidRPr="003452D0" w:rsidRDefault="00DF7860" w:rsidP="003452D0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Michael Ferrant</w:t>
            </w:r>
            <w:r w:rsidR="006B1351">
              <w:rPr>
                <w:rFonts w:ascii="Verdana" w:hAnsi="Verdana"/>
                <w:sz w:val="18"/>
                <w:szCs w:val="18"/>
                <w:lang w:val="en-GB"/>
              </w:rPr>
              <w:t>ino, Martin Molinuevo</w:t>
            </w:r>
            <w:r w:rsidR="006B1351" w:rsidRPr="002829A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91551" w:rsidRPr="002829A9">
              <w:rPr>
                <w:rFonts w:ascii="Verdana" w:hAnsi="Verdana"/>
                <w:sz w:val="18"/>
                <w:szCs w:val="18"/>
                <w:lang w:val="en-GB"/>
              </w:rPr>
              <w:t xml:space="preserve">World Bank </w:t>
            </w:r>
          </w:p>
        </w:tc>
      </w:tr>
      <w:tr w:rsidR="00647CAE" w:rsidRPr="004035DA" w14:paraId="76B5CFA9" w14:textId="77777777" w:rsidTr="002829A9">
        <w:tc>
          <w:tcPr>
            <w:tcW w:w="1003" w:type="dxa"/>
            <w:shd w:val="clear" w:color="auto" w:fill="auto"/>
          </w:tcPr>
          <w:p w14:paraId="11B32551" w14:textId="6F28E973" w:rsidR="009011EE" w:rsidRPr="002829A9" w:rsidRDefault="009F2A34" w:rsidP="004D5245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17</w:t>
            </w:r>
            <w:r w:rsidR="009011EE">
              <w:rPr>
                <w:rFonts w:ascii="Verdana" w:hAnsi="Verdana"/>
                <w:sz w:val="18"/>
                <w:szCs w:val="18"/>
                <w:lang w:val="en-GB"/>
              </w:rPr>
              <w:t>h00 18h00</w:t>
            </w:r>
          </w:p>
        </w:tc>
        <w:tc>
          <w:tcPr>
            <w:tcW w:w="5768" w:type="dxa"/>
            <w:shd w:val="clear" w:color="auto" w:fill="auto"/>
          </w:tcPr>
          <w:p w14:paraId="5BC48BAE" w14:textId="77777777" w:rsidR="003452D0" w:rsidRDefault="00843B04" w:rsidP="005C3587">
            <w:p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>Bilateral</w:t>
            </w:r>
            <w:r w:rsidR="00594A1D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 xml:space="preserve"> Meeting</w:t>
            </w:r>
            <w:r w:rsidR="003452D0">
              <w:rPr>
                <w:rFonts w:ascii="Verdana" w:eastAsia="Calibri" w:hAnsi="Verdana"/>
                <w:b/>
                <w:i/>
                <w:sz w:val="18"/>
                <w:szCs w:val="18"/>
                <w:lang w:val="en-GB"/>
              </w:rPr>
              <w:t>s</w:t>
            </w:r>
          </w:p>
          <w:p w14:paraId="79D4817D" w14:textId="77777777" w:rsidR="007B763F" w:rsidRDefault="003452D0" w:rsidP="003452D0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i/>
                <w:sz w:val="18"/>
                <w:szCs w:val="18"/>
                <w:lang w:val="en-GB"/>
              </w:rPr>
            </w:pPr>
            <w:r w:rsidRPr="003452D0">
              <w:rPr>
                <w:rFonts w:ascii="Verdana" w:eastAsia="Calibri" w:hAnsi="Verdana"/>
                <w:i/>
                <w:sz w:val="18"/>
                <w:szCs w:val="18"/>
                <w:lang w:val="en-GB"/>
              </w:rPr>
              <w:t>Iraq Country Economic Memorandum (CEM)</w:t>
            </w:r>
            <w:r w:rsidR="00E57C43" w:rsidRPr="003452D0">
              <w:rPr>
                <w:rFonts w:ascii="Verdana" w:eastAsia="Calibri" w:hAnsi="Verdana"/>
                <w:i/>
                <w:sz w:val="18"/>
                <w:szCs w:val="18"/>
                <w:lang w:val="en-GB"/>
              </w:rPr>
              <w:t xml:space="preserve"> </w:t>
            </w:r>
          </w:p>
          <w:p w14:paraId="20AB5E3B" w14:textId="7C6F55BB" w:rsidR="003452D0" w:rsidRPr="003452D0" w:rsidRDefault="005A6BD6" w:rsidP="003452D0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</w:tabs>
              <w:adjustRightInd w:val="0"/>
              <w:snapToGrid w:val="0"/>
              <w:spacing w:before="240" w:after="120"/>
              <w:rPr>
                <w:rFonts w:ascii="Verdana" w:eastAsia="Calibri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i/>
                <w:sz w:val="18"/>
                <w:szCs w:val="18"/>
                <w:lang w:val="en-GB"/>
              </w:rPr>
              <w:t xml:space="preserve">Other </w:t>
            </w:r>
            <w:r w:rsidR="0024141B">
              <w:rPr>
                <w:rFonts w:ascii="Verdana" w:eastAsia="Calibri" w:hAnsi="Verdana"/>
                <w:i/>
                <w:sz w:val="18"/>
                <w:szCs w:val="18"/>
                <w:lang w:val="en-GB"/>
              </w:rPr>
              <w:t xml:space="preserve">MTI </w:t>
            </w:r>
            <w:r>
              <w:rPr>
                <w:rFonts w:ascii="Verdana" w:eastAsia="Calibri" w:hAnsi="Verdana"/>
                <w:i/>
                <w:sz w:val="18"/>
                <w:szCs w:val="18"/>
                <w:lang w:val="en-GB"/>
              </w:rPr>
              <w:t>business</w:t>
            </w:r>
          </w:p>
        </w:tc>
        <w:tc>
          <w:tcPr>
            <w:tcW w:w="2285" w:type="dxa"/>
          </w:tcPr>
          <w:p w14:paraId="694AD40C" w14:textId="0ADD05C0" w:rsidR="00647CAE" w:rsidRPr="002829A9" w:rsidRDefault="00594A1D" w:rsidP="00091551">
            <w:pPr>
              <w:spacing w:before="240"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World Ban</w:t>
            </w:r>
            <w:r w:rsidR="004419ED">
              <w:rPr>
                <w:rFonts w:ascii="Verdana" w:hAnsi="Verdana"/>
                <w:sz w:val="18"/>
                <w:szCs w:val="18"/>
                <w:lang w:val="en-GB"/>
              </w:rPr>
              <w:t xml:space="preserve">k </w:t>
            </w:r>
          </w:p>
        </w:tc>
      </w:tr>
      <w:tr w:rsidR="00683BDF" w:rsidRPr="002829A9" w14:paraId="4F29B387" w14:textId="77777777" w:rsidTr="00577235">
        <w:tc>
          <w:tcPr>
            <w:tcW w:w="9056" w:type="dxa"/>
            <w:gridSpan w:val="3"/>
            <w:shd w:val="clear" w:color="auto" w:fill="D9D9D9"/>
          </w:tcPr>
          <w:p w14:paraId="6BF272C4" w14:textId="27DBA1C1" w:rsidR="00683BDF" w:rsidRPr="002829A9" w:rsidRDefault="00403F59" w:rsidP="004D5245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Friday 26 July</w:t>
            </w:r>
            <w:r w:rsidR="004D5245" w:rsidRPr="002829A9">
              <w:rPr>
                <w:rFonts w:ascii="Verdana" w:hAnsi="Verdana"/>
                <w:b/>
                <w:sz w:val="18"/>
                <w:szCs w:val="18"/>
              </w:rPr>
              <w:t xml:space="preserve"> 2019</w:t>
            </w:r>
          </w:p>
        </w:tc>
      </w:tr>
      <w:tr w:rsidR="00091551" w:rsidRPr="002829A9" w14:paraId="15A050FA" w14:textId="77777777" w:rsidTr="00E57C43">
        <w:trPr>
          <w:trHeight w:val="3536"/>
        </w:trPr>
        <w:tc>
          <w:tcPr>
            <w:tcW w:w="1003" w:type="dxa"/>
            <w:shd w:val="clear" w:color="auto" w:fill="auto"/>
          </w:tcPr>
          <w:p w14:paraId="721B3310" w14:textId="77777777" w:rsidR="00091551" w:rsidRPr="002829A9" w:rsidRDefault="00091551" w:rsidP="002829A9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 w:rsidRPr="002829A9">
              <w:rPr>
                <w:rFonts w:ascii="Verdana" w:hAnsi="Verdana"/>
                <w:sz w:val="18"/>
                <w:szCs w:val="18"/>
              </w:rPr>
              <w:t>9h00</w:t>
            </w:r>
          </w:p>
          <w:p w14:paraId="64E5EE31" w14:textId="2992A5F0" w:rsidR="00091551" w:rsidRPr="002829A9" w:rsidRDefault="00091551" w:rsidP="002829A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2829A9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  <w:p w14:paraId="0DD9124B" w14:textId="79F4C2D9" w:rsidR="00091551" w:rsidRPr="002829A9" w:rsidRDefault="00091551" w:rsidP="002829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68" w:type="dxa"/>
            <w:shd w:val="clear" w:color="auto" w:fill="auto"/>
          </w:tcPr>
          <w:p w14:paraId="1D24F04D" w14:textId="77777777" w:rsidR="00091551" w:rsidRDefault="00091551" w:rsidP="00091551">
            <w:pPr>
              <w:spacing w:before="240" w:after="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Roundtable Discussion: </w:t>
            </w:r>
          </w:p>
          <w:p w14:paraId="54756A6D" w14:textId="29CD3E9C" w:rsidR="00091551" w:rsidRPr="00091551" w:rsidRDefault="00091551" w:rsidP="00091551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91551">
              <w:rPr>
                <w:rFonts w:ascii="Verdana" w:hAnsi="Verdana"/>
                <w:i/>
                <w:sz w:val="18"/>
                <w:szCs w:val="18"/>
                <w:lang w:val="en-GB"/>
              </w:rPr>
              <w:t>Acceding to the WTO: Yemen's Experience</w:t>
            </w:r>
          </w:p>
          <w:p w14:paraId="134A5951" w14:textId="3780B4CF" w:rsidR="00091551" w:rsidRPr="00091551" w:rsidRDefault="00091551" w:rsidP="00091551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091551">
              <w:rPr>
                <w:rFonts w:ascii="Verdana" w:hAnsi="Verdana"/>
                <w:i/>
                <w:sz w:val="18"/>
                <w:szCs w:val="18"/>
                <w:lang w:val="en-GB"/>
              </w:rPr>
              <w:t>Lebanon's Experience with its Ongoing Accession Process</w:t>
            </w:r>
            <w:bookmarkStart w:id="0" w:name="_GoBack"/>
            <w:bookmarkEnd w:id="0"/>
          </w:p>
        </w:tc>
        <w:tc>
          <w:tcPr>
            <w:tcW w:w="2285" w:type="dxa"/>
          </w:tcPr>
          <w:p w14:paraId="22C269C2" w14:textId="77777777" w:rsidR="00091551" w:rsidRPr="002829A9" w:rsidRDefault="00091551" w:rsidP="00BC4BB8">
            <w:pPr>
              <w:spacing w:before="240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Adel Al </w:t>
            </w:r>
            <w:proofErr w:type="spellStart"/>
            <w:r w:rsidRPr="002829A9">
              <w:rPr>
                <w:rFonts w:ascii="Verdana" w:hAnsi="Verdana"/>
                <w:bCs/>
                <w:sz w:val="18"/>
                <w:szCs w:val="18"/>
                <w:lang w:val="en-GB"/>
              </w:rPr>
              <w:t>Ghaberi</w:t>
            </w:r>
            <w:proofErr w:type="spellEnd"/>
            <w:r w:rsidRPr="002829A9">
              <w:rPr>
                <w:rFonts w:ascii="Verdana" w:hAnsi="Verdana"/>
                <w:bCs/>
                <w:sz w:val="18"/>
                <w:szCs w:val="18"/>
                <w:lang w:val="en-GB"/>
              </w:rPr>
              <w:t>, Economic Affairs Officer,</w:t>
            </w: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</w:t>
            </w:r>
            <w:r w:rsidRPr="002829A9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UN-ESCWA </w:t>
            </w:r>
          </w:p>
          <w:p w14:paraId="17600721" w14:textId="77777777" w:rsidR="00091551" w:rsidRDefault="00091551" w:rsidP="00BC4BB8">
            <w:pPr>
              <w:spacing w:before="24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US"/>
              </w:rPr>
              <w:t xml:space="preserve">Mrs. Alia Abbas Director General of Trade, </w:t>
            </w:r>
            <w:r w:rsidRPr="002829A9">
              <w:rPr>
                <w:rFonts w:ascii="Verdana" w:hAnsi="Verdana"/>
                <w:sz w:val="18"/>
                <w:szCs w:val="18"/>
                <w:lang w:val="en-GB"/>
              </w:rPr>
              <w:t>Ministry of Economy and Trade, Lebanon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6513D10" w14:textId="59FE33AF" w:rsidR="00091551" w:rsidRPr="002829A9" w:rsidRDefault="00091551" w:rsidP="00BC4BB8">
            <w:pPr>
              <w:spacing w:before="240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Others (TBD)</w:t>
            </w:r>
          </w:p>
        </w:tc>
      </w:tr>
      <w:tr w:rsidR="002829A9" w:rsidRPr="004035DA" w14:paraId="03D00375" w14:textId="77777777" w:rsidTr="00E57C43">
        <w:tc>
          <w:tcPr>
            <w:tcW w:w="1003" w:type="dxa"/>
            <w:shd w:val="clear" w:color="auto" w:fill="auto"/>
          </w:tcPr>
          <w:p w14:paraId="28F3CAF4" w14:textId="6F306DD3" w:rsidR="002829A9" w:rsidRPr="002829A9" w:rsidRDefault="006C0C94" w:rsidP="002829A9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0</w:t>
            </w:r>
          </w:p>
          <w:p w14:paraId="37B583A8" w14:textId="731662C3" w:rsidR="002829A9" w:rsidRPr="002829A9" w:rsidRDefault="006C0C94" w:rsidP="002829A9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47C18">
              <w:rPr>
                <w:rFonts w:ascii="Verdana" w:hAnsi="Verdana"/>
                <w:sz w:val="18"/>
                <w:szCs w:val="18"/>
              </w:rPr>
              <w:t>3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h</w:t>
            </w:r>
            <w:r w:rsidR="00647C18">
              <w:rPr>
                <w:rFonts w:ascii="Verdana" w:hAnsi="Verdana"/>
                <w:sz w:val="18"/>
                <w:szCs w:val="18"/>
              </w:rPr>
              <w:t>0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768" w:type="dxa"/>
            <w:shd w:val="clear" w:color="auto" w:fill="auto"/>
          </w:tcPr>
          <w:p w14:paraId="4988884A" w14:textId="46C8482E" w:rsidR="002829A9" w:rsidRPr="002829A9" w:rsidRDefault="002829A9" w:rsidP="00BC4BB8">
            <w:pPr>
              <w:spacing w:before="24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sz w:val="18"/>
                <w:szCs w:val="18"/>
                <w:lang w:val="en-GB"/>
              </w:rPr>
              <w:t>Discussion of Next Steps</w:t>
            </w:r>
          </w:p>
        </w:tc>
        <w:tc>
          <w:tcPr>
            <w:tcW w:w="2285" w:type="dxa"/>
          </w:tcPr>
          <w:p w14:paraId="15E16AEF" w14:textId="2FEB83D1" w:rsidR="002829A9" w:rsidRPr="002829A9" w:rsidRDefault="002829A9" w:rsidP="00BC4BB8">
            <w:pPr>
              <w:spacing w:before="24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WTO, Iraqi </w:t>
            </w:r>
            <w:r w:rsidR="00B74242"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elegation, World Bank</w:t>
            </w:r>
          </w:p>
        </w:tc>
      </w:tr>
      <w:tr w:rsidR="00BC4BB8" w:rsidRPr="002829A9" w14:paraId="15D86D37" w14:textId="77777777" w:rsidTr="00C14C06">
        <w:tc>
          <w:tcPr>
            <w:tcW w:w="1003" w:type="dxa"/>
            <w:shd w:val="clear" w:color="auto" w:fill="auto"/>
          </w:tcPr>
          <w:p w14:paraId="049F77C9" w14:textId="6A73CB2D" w:rsidR="002829A9" w:rsidRPr="002829A9" w:rsidRDefault="006C0C94" w:rsidP="002829A9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47C18">
              <w:rPr>
                <w:rFonts w:ascii="Verdana" w:hAnsi="Verdana"/>
                <w:sz w:val="18"/>
                <w:szCs w:val="18"/>
              </w:rPr>
              <w:t>3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h</w:t>
            </w:r>
            <w:r w:rsidR="00647C18">
              <w:rPr>
                <w:rFonts w:ascii="Verdana" w:hAnsi="Verdana"/>
                <w:sz w:val="18"/>
                <w:szCs w:val="18"/>
              </w:rPr>
              <w:t>00</w:t>
            </w:r>
          </w:p>
          <w:p w14:paraId="2D82883B" w14:textId="5EC56CD4" w:rsidR="00BC4BB8" w:rsidRPr="002829A9" w:rsidRDefault="006C0C94" w:rsidP="002829A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47C18">
              <w:rPr>
                <w:rFonts w:ascii="Verdana" w:hAnsi="Verdana"/>
                <w:sz w:val="18"/>
                <w:szCs w:val="18"/>
              </w:rPr>
              <w:t>4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h</w:t>
            </w:r>
            <w:r w:rsidR="00647C18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8053" w:type="dxa"/>
            <w:gridSpan w:val="2"/>
            <w:shd w:val="clear" w:color="auto" w:fill="auto"/>
          </w:tcPr>
          <w:p w14:paraId="192AB117" w14:textId="20AEA786" w:rsidR="00BC4BB8" w:rsidRPr="002829A9" w:rsidRDefault="00BC4BB8" w:rsidP="00BC4BB8">
            <w:pPr>
              <w:spacing w:before="24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Lunch</w:t>
            </w:r>
          </w:p>
        </w:tc>
      </w:tr>
      <w:tr w:rsidR="00BC4BB8" w:rsidRPr="002829A9" w14:paraId="5FEA2149" w14:textId="77777777" w:rsidTr="00E57C43">
        <w:tc>
          <w:tcPr>
            <w:tcW w:w="1003" w:type="dxa"/>
            <w:shd w:val="clear" w:color="auto" w:fill="auto"/>
          </w:tcPr>
          <w:p w14:paraId="773A91B7" w14:textId="67BAB8A3" w:rsidR="002829A9" w:rsidRPr="002829A9" w:rsidRDefault="006C0C94" w:rsidP="002829A9">
            <w:pPr>
              <w:spacing w:before="24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47C18">
              <w:rPr>
                <w:rFonts w:ascii="Verdana" w:hAnsi="Verdana"/>
                <w:sz w:val="18"/>
                <w:szCs w:val="18"/>
              </w:rPr>
              <w:t>4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h</w:t>
            </w:r>
            <w:r w:rsidR="00647C18">
              <w:rPr>
                <w:rFonts w:ascii="Verdana" w:hAnsi="Verdana"/>
                <w:sz w:val="18"/>
                <w:szCs w:val="18"/>
              </w:rPr>
              <w:t>0</w:t>
            </w:r>
            <w:r w:rsidR="002829A9" w:rsidRPr="002829A9">
              <w:rPr>
                <w:rFonts w:ascii="Verdana" w:hAnsi="Verdana"/>
                <w:sz w:val="18"/>
                <w:szCs w:val="18"/>
              </w:rPr>
              <w:t>0</w:t>
            </w:r>
          </w:p>
          <w:p w14:paraId="583EA8EB" w14:textId="5DEA7C38" w:rsidR="00BC4BB8" w:rsidRPr="006C0C94" w:rsidRDefault="006C0C94" w:rsidP="002829A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18h00</w:t>
            </w:r>
          </w:p>
        </w:tc>
        <w:tc>
          <w:tcPr>
            <w:tcW w:w="5768" w:type="dxa"/>
            <w:shd w:val="clear" w:color="auto" w:fill="auto"/>
          </w:tcPr>
          <w:p w14:paraId="6AD39223" w14:textId="7BB78907" w:rsidR="002829A9" w:rsidRPr="002829A9" w:rsidRDefault="002829A9" w:rsidP="002829A9">
            <w:pPr>
              <w:tabs>
                <w:tab w:val="left" w:pos="567"/>
              </w:tabs>
              <w:adjustRightInd w:val="0"/>
              <w:snapToGrid w:val="0"/>
              <w:spacing w:before="240" w:after="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Technical Working Session on the </w:t>
            </w:r>
            <w:r w:rsidR="00A74321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Finalization</w:t>
            </w: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of:</w:t>
            </w:r>
          </w:p>
          <w:p w14:paraId="445389C4" w14:textId="77777777" w:rsidR="002829A9" w:rsidRDefault="002829A9" w:rsidP="002829A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Replies to Questions from WTO Members on Iraq's Memorandum on the Foreign Trade Regime </w:t>
            </w:r>
          </w:p>
          <w:p w14:paraId="46F2B988" w14:textId="77777777" w:rsidR="002829A9" w:rsidRDefault="002829A9" w:rsidP="002829A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The Legislative Action Plan</w:t>
            </w:r>
          </w:p>
          <w:p w14:paraId="00D80377" w14:textId="1D6FE190" w:rsidR="00BC4BB8" w:rsidRPr="002829A9" w:rsidRDefault="002829A9" w:rsidP="002829A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2829A9">
              <w:rPr>
                <w:rFonts w:ascii="Verdana" w:hAnsi="Verdana"/>
                <w:i/>
                <w:sz w:val="18"/>
                <w:szCs w:val="18"/>
                <w:lang w:val="en-GB"/>
              </w:rPr>
              <w:t>Other Negotiating Documents (to be identified)</w:t>
            </w:r>
            <w:r w:rsidRPr="002829A9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85" w:type="dxa"/>
          </w:tcPr>
          <w:p w14:paraId="0E1845CE" w14:textId="49066F9E" w:rsidR="00BC4BB8" w:rsidRDefault="006C0C94" w:rsidP="00577235">
            <w:pPr>
              <w:tabs>
                <w:tab w:val="left" w:pos="567"/>
              </w:tabs>
              <w:adjustRightInd w:val="0"/>
              <w:snapToGrid w:val="0"/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WTO, Iraqi </w:t>
            </w:r>
            <w:r w:rsidR="00B74242"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elegation</w:t>
            </w:r>
          </w:p>
          <w:p w14:paraId="7A09AACB" w14:textId="07FFCC76" w:rsidR="007E66CC" w:rsidRPr="00705BD0" w:rsidRDefault="007E66CC" w:rsidP="00705BD0">
            <w:pPr>
              <w:tabs>
                <w:tab w:val="left" w:pos="567"/>
              </w:tabs>
              <w:adjustRightInd w:val="0"/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E70F3C" w14:textId="77777777" w:rsidR="00E3102E" w:rsidRPr="002829A9" w:rsidRDefault="00E3102E" w:rsidP="00EA3B0A">
      <w:pPr>
        <w:rPr>
          <w:rFonts w:ascii="Verdana" w:hAnsi="Verdana"/>
          <w:sz w:val="18"/>
          <w:szCs w:val="18"/>
          <w:lang w:val="en-GB"/>
        </w:rPr>
      </w:pPr>
    </w:p>
    <w:sectPr w:rsidR="00E3102E" w:rsidRPr="002829A9" w:rsidSect="00795403">
      <w:headerReference w:type="default" r:id="rId8"/>
      <w:headerReference w:type="first" r:id="rId9"/>
      <w:pgSz w:w="11900" w:h="16840"/>
      <w:pgMar w:top="1701" w:right="1417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D143" w14:textId="77777777" w:rsidR="00C8423F" w:rsidRDefault="00C8423F" w:rsidP="00E3102E">
      <w:pPr>
        <w:spacing w:after="0"/>
      </w:pPr>
      <w:r>
        <w:separator/>
      </w:r>
    </w:p>
  </w:endnote>
  <w:endnote w:type="continuationSeparator" w:id="0">
    <w:p w14:paraId="11BFF23E" w14:textId="77777777" w:rsidR="00C8423F" w:rsidRDefault="00C8423F" w:rsidP="00E3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B357" w14:textId="77777777" w:rsidR="00C8423F" w:rsidRDefault="00C8423F" w:rsidP="00E3102E">
      <w:pPr>
        <w:spacing w:after="0"/>
      </w:pPr>
      <w:r>
        <w:separator/>
      </w:r>
    </w:p>
  </w:footnote>
  <w:footnote w:type="continuationSeparator" w:id="0">
    <w:p w14:paraId="64391DF6" w14:textId="77777777" w:rsidR="00C8423F" w:rsidRDefault="00C8423F" w:rsidP="00E310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732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BDF62" w14:textId="28A4DBE4" w:rsidR="00B74242" w:rsidRDefault="00B742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7758C" w14:textId="5F625531" w:rsidR="00577235" w:rsidRPr="009D06B8" w:rsidRDefault="00577235" w:rsidP="009D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3E42" w14:textId="1CF40850" w:rsidR="00577235" w:rsidRDefault="00577235" w:rsidP="00683BDF">
    <w:pPr>
      <w:pStyle w:val="Header"/>
      <w:tabs>
        <w:tab w:val="clear" w:pos="4536"/>
        <w:tab w:val="clear" w:pos="9072"/>
        <w:tab w:val="left" w:pos="4065"/>
      </w:tabs>
    </w:pPr>
    <w:r>
      <w:rPr>
        <w:rFonts w:ascii="Arial" w:hAnsi="Arial" w:cs="Arial"/>
        <w:noProof/>
        <w:color w:val="00AEEF"/>
        <w:sz w:val="16"/>
        <w:szCs w:val="16"/>
      </w:rPr>
      <w:drawing>
        <wp:anchor distT="0" distB="0" distL="114300" distR="114300" simplePos="0" relativeHeight="251661824" behindDoc="1" locked="0" layoutInCell="1" allowOverlap="1" wp14:anchorId="20ED90E0" wp14:editId="0ED94038">
          <wp:simplePos x="0" y="0"/>
          <wp:positionH relativeFrom="column">
            <wp:posOffset>2619375</wp:posOffset>
          </wp:positionH>
          <wp:positionV relativeFrom="page">
            <wp:posOffset>382270</wp:posOffset>
          </wp:positionV>
          <wp:extent cx="2562225" cy="501015"/>
          <wp:effectExtent l="0" t="0" r="9525" b="0"/>
          <wp:wrapTight wrapText="bothSides">
            <wp:wrapPolygon edited="0">
              <wp:start x="964" y="0"/>
              <wp:lineTo x="0" y="3285"/>
              <wp:lineTo x="0" y="17247"/>
              <wp:lineTo x="964" y="20532"/>
              <wp:lineTo x="3212" y="20532"/>
              <wp:lineTo x="12526" y="20532"/>
              <wp:lineTo x="21520" y="17247"/>
              <wp:lineTo x="21520" y="3285"/>
              <wp:lineTo x="3212" y="0"/>
              <wp:lineTo x="964" y="0"/>
            </wp:wrapPolygon>
          </wp:wrapTight>
          <wp:docPr id="4" name="Picture 4" descr="http://designqa.ifc.org/eSignature/images/WBG-MTI-Horizontal-RGB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esignqa.ifc.org/eSignature/images/WBG-MTI-Horizontal-RGB-we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12871085" wp14:editId="7EDD2A9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945" cy="10690907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q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" t="-24" r="126" b="24"/>
                  <a:stretch/>
                </pic:blipFill>
                <pic:spPr bwMode="auto">
                  <a:xfrm>
                    <a:off x="0" y="0"/>
                    <a:ext cx="756171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576"/>
    <w:multiLevelType w:val="hybridMultilevel"/>
    <w:tmpl w:val="5D7C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3CB"/>
    <w:multiLevelType w:val="hybridMultilevel"/>
    <w:tmpl w:val="1C50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51D"/>
    <w:multiLevelType w:val="hybridMultilevel"/>
    <w:tmpl w:val="12FC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EA0"/>
    <w:multiLevelType w:val="hybridMultilevel"/>
    <w:tmpl w:val="41F83960"/>
    <w:lvl w:ilvl="0" w:tplc="432695FA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46C"/>
    <w:multiLevelType w:val="hybridMultilevel"/>
    <w:tmpl w:val="2A1CE11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9C42288"/>
    <w:multiLevelType w:val="hybridMultilevel"/>
    <w:tmpl w:val="001C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1CA9"/>
    <w:multiLevelType w:val="hybridMultilevel"/>
    <w:tmpl w:val="33BC43F0"/>
    <w:lvl w:ilvl="0" w:tplc="3DC4D746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4A9C"/>
    <w:multiLevelType w:val="hybridMultilevel"/>
    <w:tmpl w:val="29E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7CC4"/>
    <w:multiLevelType w:val="hybridMultilevel"/>
    <w:tmpl w:val="2AD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02E"/>
    <w:rsid w:val="00007EF3"/>
    <w:rsid w:val="000763B6"/>
    <w:rsid w:val="00081ADD"/>
    <w:rsid w:val="00091551"/>
    <w:rsid w:val="000944E7"/>
    <w:rsid w:val="000A3164"/>
    <w:rsid w:val="000A7942"/>
    <w:rsid w:val="000B4BC6"/>
    <w:rsid w:val="00121B09"/>
    <w:rsid w:val="0016055C"/>
    <w:rsid w:val="00163ADD"/>
    <w:rsid w:val="00190D8C"/>
    <w:rsid w:val="001C23C5"/>
    <w:rsid w:val="001D3D95"/>
    <w:rsid w:val="0024141B"/>
    <w:rsid w:val="00242588"/>
    <w:rsid w:val="00244B1A"/>
    <w:rsid w:val="002829A9"/>
    <w:rsid w:val="00284AD6"/>
    <w:rsid w:val="002969C7"/>
    <w:rsid w:val="0031366C"/>
    <w:rsid w:val="00320852"/>
    <w:rsid w:val="00325BF3"/>
    <w:rsid w:val="003315F5"/>
    <w:rsid w:val="003452D0"/>
    <w:rsid w:val="00353DCD"/>
    <w:rsid w:val="0038015E"/>
    <w:rsid w:val="003A1603"/>
    <w:rsid w:val="003A63F5"/>
    <w:rsid w:val="003E06FE"/>
    <w:rsid w:val="003E2229"/>
    <w:rsid w:val="004035DA"/>
    <w:rsid w:val="00403F59"/>
    <w:rsid w:val="00416E7E"/>
    <w:rsid w:val="0042392F"/>
    <w:rsid w:val="004419ED"/>
    <w:rsid w:val="004504AC"/>
    <w:rsid w:val="00486B54"/>
    <w:rsid w:val="004B4B6E"/>
    <w:rsid w:val="004D5245"/>
    <w:rsid w:val="004E321E"/>
    <w:rsid w:val="004F0A05"/>
    <w:rsid w:val="00501F91"/>
    <w:rsid w:val="0051400D"/>
    <w:rsid w:val="005205BC"/>
    <w:rsid w:val="00522C7A"/>
    <w:rsid w:val="0055066B"/>
    <w:rsid w:val="00577235"/>
    <w:rsid w:val="00594A1D"/>
    <w:rsid w:val="0059512D"/>
    <w:rsid w:val="005A6BD6"/>
    <w:rsid w:val="005C2F6B"/>
    <w:rsid w:val="005C3587"/>
    <w:rsid w:val="005C61A7"/>
    <w:rsid w:val="006167DB"/>
    <w:rsid w:val="00621F15"/>
    <w:rsid w:val="006424FC"/>
    <w:rsid w:val="00647C18"/>
    <w:rsid w:val="00647CAE"/>
    <w:rsid w:val="006551F2"/>
    <w:rsid w:val="0066453E"/>
    <w:rsid w:val="00682642"/>
    <w:rsid w:val="00683BDF"/>
    <w:rsid w:val="00696AF8"/>
    <w:rsid w:val="006A75BF"/>
    <w:rsid w:val="006B1351"/>
    <w:rsid w:val="006B33B3"/>
    <w:rsid w:val="006C0C94"/>
    <w:rsid w:val="006C71F9"/>
    <w:rsid w:val="006E24F2"/>
    <w:rsid w:val="00705BD0"/>
    <w:rsid w:val="00737034"/>
    <w:rsid w:val="00746F49"/>
    <w:rsid w:val="00754842"/>
    <w:rsid w:val="0076642D"/>
    <w:rsid w:val="007756B9"/>
    <w:rsid w:val="00795403"/>
    <w:rsid w:val="007B5E4A"/>
    <w:rsid w:val="007B763F"/>
    <w:rsid w:val="007B7AA5"/>
    <w:rsid w:val="007C65F8"/>
    <w:rsid w:val="007D76FE"/>
    <w:rsid w:val="007E040E"/>
    <w:rsid w:val="007E66CC"/>
    <w:rsid w:val="007F3969"/>
    <w:rsid w:val="007F49BE"/>
    <w:rsid w:val="00837CC8"/>
    <w:rsid w:val="00843B04"/>
    <w:rsid w:val="00866D94"/>
    <w:rsid w:val="00874D3D"/>
    <w:rsid w:val="008F69EB"/>
    <w:rsid w:val="009011EE"/>
    <w:rsid w:val="00922D94"/>
    <w:rsid w:val="00984021"/>
    <w:rsid w:val="00995402"/>
    <w:rsid w:val="009B210A"/>
    <w:rsid w:val="009D06B8"/>
    <w:rsid w:val="009D48AE"/>
    <w:rsid w:val="009F2A34"/>
    <w:rsid w:val="00A1095A"/>
    <w:rsid w:val="00A41DB8"/>
    <w:rsid w:val="00A41F02"/>
    <w:rsid w:val="00A74321"/>
    <w:rsid w:val="00A80F70"/>
    <w:rsid w:val="00A827EE"/>
    <w:rsid w:val="00AD2AE5"/>
    <w:rsid w:val="00AF351F"/>
    <w:rsid w:val="00AF6E1C"/>
    <w:rsid w:val="00B30291"/>
    <w:rsid w:val="00B376C9"/>
    <w:rsid w:val="00B47756"/>
    <w:rsid w:val="00B51C9C"/>
    <w:rsid w:val="00B7183F"/>
    <w:rsid w:val="00B74242"/>
    <w:rsid w:val="00BA70C9"/>
    <w:rsid w:val="00BB3334"/>
    <w:rsid w:val="00BC4BB8"/>
    <w:rsid w:val="00BD3AE0"/>
    <w:rsid w:val="00BE3C23"/>
    <w:rsid w:val="00BF0DC6"/>
    <w:rsid w:val="00BF769D"/>
    <w:rsid w:val="00C219F8"/>
    <w:rsid w:val="00C24065"/>
    <w:rsid w:val="00C8423F"/>
    <w:rsid w:val="00C8650A"/>
    <w:rsid w:val="00CF5621"/>
    <w:rsid w:val="00D3353D"/>
    <w:rsid w:val="00D80D0F"/>
    <w:rsid w:val="00D93F54"/>
    <w:rsid w:val="00DA400B"/>
    <w:rsid w:val="00DB15C9"/>
    <w:rsid w:val="00DC1D7B"/>
    <w:rsid w:val="00DF38B2"/>
    <w:rsid w:val="00DF7860"/>
    <w:rsid w:val="00E3102E"/>
    <w:rsid w:val="00E57C43"/>
    <w:rsid w:val="00EA3B0A"/>
    <w:rsid w:val="00EE08C0"/>
    <w:rsid w:val="00F045E3"/>
    <w:rsid w:val="00F72940"/>
    <w:rsid w:val="00F83B1C"/>
    <w:rsid w:val="00F97239"/>
    <w:rsid w:val="00FB01A1"/>
    <w:rsid w:val="00FB1502"/>
    <w:rsid w:val="00FD1CC3"/>
    <w:rsid w:val="00FE3960"/>
    <w:rsid w:val="00FF76B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4E34FB"/>
  <w15:docId w15:val="{25F63B20-BDF8-4596-9585-B642F948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239"/>
    <w:rPr>
      <w:sz w:val="24"/>
      <w:szCs w:val="24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C0C94"/>
    <w:pPr>
      <w:keepNext/>
      <w:keepLines/>
      <w:numPr>
        <w:ilvl w:val="2"/>
        <w:numId w:val="1"/>
      </w:numPr>
      <w:spacing w:after="240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A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0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3BDF"/>
    <w:pPr>
      <w:spacing w:after="0"/>
      <w:jc w:val="both"/>
    </w:pPr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3BD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6B33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6C0C9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png@01D50AFB.55E24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C0B7E-D5C1-4AC2-8137-EC52115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OMC7 Design Unit</dc:creator>
  <cp:keywords/>
  <dc:description/>
  <cp:lastModifiedBy>Vicky Chemutai</cp:lastModifiedBy>
  <cp:revision>117</cp:revision>
  <dcterms:created xsi:type="dcterms:W3CDTF">2017-10-19T14:22:00Z</dcterms:created>
  <dcterms:modified xsi:type="dcterms:W3CDTF">2019-07-09T15:03:00Z</dcterms:modified>
</cp:coreProperties>
</file>