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D3A71" w14:textId="77777777" w:rsidR="0026722A" w:rsidRPr="002D7A2C" w:rsidRDefault="0026722A" w:rsidP="00262AE1">
      <w:pPr>
        <w:pStyle w:val="Title"/>
        <w:spacing w:before="0" w:after="0"/>
        <w:rPr>
          <w:rFonts w:asciiTheme="minorHAnsi" w:hAnsiTheme="minorHAnsi"/>
        </w:rPr>
      </w:pPr>
    </w:p>
    <w:p w14:paraId="1E5437F1" w14:textId="77777777" w:rsidR="00E80D10" w:rsidRDefault="00E80D10" w:rsidP="00262AE1">
      <w:pPr>
        <w:pStyle w:val="Title"/>
        <w:spacing w:before="0" w:after="0"/>
      </w:pPr>
    </w:p>
    <w:p w14:paraId="23E94FF5" w14:textId="5BF471EA" w:rsidR="00937185" w:rsidRPr="001A2EB7" w:rsidRDefault="009E3A77" w:rsidP="00262AE1">
      <w:pPr>
        <w:pStyle w:val="Title"/>
        <w:spacing w:before="0" w:after="0"/>
        <w:rPr>
          <w:lang w:val="es-ES"/>
        </w:rPr>
      </w:pPr>
      <w:r>
        <w:rPr>
          <w:lang w:val="es-ES"/>
        </w:rPr>
        <w:t>curso virtual</w:t>
      </w:r>
      <w:r w:rsidR="00CD0C1A" w:rsidRPr="001A2EB7">
        <w:rPr>
          <w:lang w:val="es-ES"/>
        </w:rPr>
        <w:t xml:space="preserve"> </w:t>
      </w:r>
      <w:r w:rsidR="009C6493">
        <w:rPr>
          <w:lang w:val="es-ES"/>
        </w:rPr>
        <w:t xml:space="preserve">sobre </w:t>
      </w:r>
      <w:r w:rsidR="00395C98" w:rsidRPr="001A2EB7">
        <w:rPr>
          <w:lang w:val="es-ES"/>
        </w:rPr>
        <w:t>Comercio</w:t>
      </w:r>
      <w:r w:rsidR="008377E3">
        <w:rPr>
          <w:lang w:val="es-ES"/>
        </w:rPr>
        <w:t>, propiedad intelectual</w:t>
      </w:r>
      <w:r w:rsidR="007B411E" w:rsidRPr="001A2EB7">
        <w:rPr>
          <w:lang w:val="es-ES"/>
        </w:rPr>
        <w:t xml:space="preserve"> Y SALUD PÚBLICA</w:t>
      </w:r>
    </w:p>
    <w:p w14:paraId="72D05C1A" w14:textId="77777777" w:rsidR="00262AE1" w:rsidRPr="001A2EB7" w:rsidRDefault="00262AE1" w:rsidP="0080361C">
      <w:pPr>
        <w:pStyle w:val="TitleDate"/>
        <w:spacing w:after="0"/>
        <w:jc w:val="both"/>
        <w:rPr>
          <w:lang w:val="es-ES"/>
        </w:rPr>
      </w:pPr>
    </w:p>
    <w:p w14:paraId="5DC36A21" w14:textId="28ED7EFC" w:rsidR="00EC57BE" w:rsidRDefault="00CD0C1A" w:rsidP="00EC0C72">
      <w:pPr>
        <w:pStyle w:val="TitleDate"/>
        <w:spacing w:after="0"/>
        <w:rPr>
          <w:lang w:val="es-ES"/>
        </w:rPr>
      </w:pPr>
      <w:r w:rsidRPr="001A2EB7">
        <w:rPr>
          <w:lang w:val="es-ES"/>
        </w:rPr>
        <w:t>Online</w:t>
      </w:r>
      <w:r w:rsidR="001A2EB7" w:rsidRPr="001A2EB7">
        <w:rPr>
          <w:lang w:val="es-ES"/>
        </w:rPr>
        <w:t xml:space="preserve"> desde Ginebra</w:t>
      </w:r>
      <w:r w:rsidR="00EC0C72">
        <w:rPr>
          <w:lang w:val="es-ES"/>
        </w:rPr>
        <w:t xml:space="preserve">, </w:t>
      </w:r>
      <w:r w:rsidR="0077338E">
        <w:rPr>
          <w:lang w:val="es-ES"/>
        </w:rPr>
        <w:t xml:space="preserve">del </w:t>
      </w:r>
      <w:r w:rsidR="003B0D9E">
        <w:rPr>
          <w:lang w:val="es-ES"/>
        </w:rPr>
        <w:t xml:space="preserve">martes, 4 al jueves, 6 </w:t>
      </w:r>
      <w:r w:rsidR="0077338E">
        <w:rPr>
          <w:lang w:val="es-ES"/>
        </w:rPr>
        <w:t xml:space="preserve">de </w:t>
      </w:r>
      <w:r w:rsidR="00E5141C">
        <w:rPr>
          <w:lang w:val="es-ES"/>
        </w:rPr>
        <w:t>noviembre de</w:t>
      </w:r>
      <w:r w:rsidR="0077338E">
        <w:rPr>
          <w:lang w:val="es-ES"/>
        </w:rPr>
        <w:t xml:space="preserve"> 202</w:t>
      </w:r>
      <w:r w:rsidR="00E5141C">
        <w:rPr>
          <w:lang w:val="es-ES"/>
        </w:rPr>
        <w:t>5</w:t>
      </w:r>
    </w:p>
    <w:p w14:paraId="242DEC8B" w14:textId="3C29F5CA" w:rsidR="009432C3" w:rsidRPr="0024618B" w:rsidRDefault="00EC57BE" w:rsidP="00EC0C72">
      <w:pPr>
        <w:pStyle w:val="TitleDate"/>
        <w:spacing w:after="0"/>
      </w:pPr>
      <w:r w:rsidRPr="0024618B">
        <w:t>(08:00-10:00 G</w:t>
      </w:r>
      <w:r w:rsidR="0024618B">
        <w:t>uatemala</w:t>
      </w:r>
      <w:r w:rsidRPr="0024618B">
        <w:t xml:space="preserve"> </w:t>
      </w:r>
      <w:r w:rsidR="0024618B">
        <w:t xml:space="preserve">/ </w:t>
      </w:r>
      <w:r w:rsidRPr="0024618B">
        <w:t>1</w:t>
      </w:r>
      <w:r w:rsidR="00BC6815">
        <w:t>5</w:t>
      </w:r>
      <w:r w:rsidRPr="0024618B">
        <w:t>:00-1</w:t>
      </w:r>
      <w:r w:rsidR="00BC6815">
        <w:t>7</w:t>
      </w:r>
      <w:r w:rsidRPr="0024618B">
        <w:t>:00 Ginebra)</w:t>
      </w:r>
    </w:p>
    <w:p w14:paraId="63723525" w14:textId="77777777" w:rsidR="009A2FE6" w:rsidRPr="0024618B" w:rsidRDefault="009A2FE6" w:rsidP="009A2FE6">
      <w:pPr>
        <w:rPr>
          <w:lang w:eastAsia="en-GB"/>
        </w:rPr>
      </w:pPr>
    </w:p>
    <w:tbl>
      <w:tblPr>
        <w:tblStyle w:val="WTOTable1"/>
        <w:tblW w:w="10094" w:type="dxa"/>
        <w:tblInd w:w="-601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014"/>
        <w:gridCol w:w="8080"/>
      </w:tblGrid>
      <w:tr w:rsidR="009A2FE6" w:rsidRPr="00605D2B" w14:paraId="20BE39B9" w14:textId="77777777" w:rsidTr="009244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0094" w:type="dxa"/>
            <w:gridSpan w:val="2"/>
          </w:tcPr>
          <w:p w14:paraId="2F6DC228" w14:textId="57552F20" w:rsidR="009A2FE6" w:rsidRPr="001A2EB7" w:rsidRDefault="00E43E67" w:rsidP="00E43E67">
            <w:pPr>
              <w:tabs>
                <w:tab w:val="left" w:pos="360"/>
                <w:tab w:val="center" w:pos="4939"/>
              </w:tabs>
              <w:spacing w:before="240" w:after="240"/>
              <w:jc w:val="left"/>
              <w:rPr>
                <w:rFonts w:eastAsia="Calibri"/>
                <w:szCs w:val="18"/>
                <w:lang w:val="es-ES"/>
              </w:rPr>
            </w:pPr>
            <w:r w:rsidRPr="006923F0">
              <w:rPr>
                <w:rFonts w:eastAsia="Calibri"/>
                <w:szCs w:val="18"/>
                <w:lang w:val="es-ES"/>
              </w:rPr>
              <w:t xml:space="preserve"> </w:t>
            </w:r>
            <w:r>
              <w:rPr>
                <w:rFonts w:eastAsia="Calibri"/>
                <w:szCs w:val="18"/>
                <w:lang w:val="es-ES"/>
              </w:rPr>
              <w:t xml:space="preserve">Hora </w:t>
            </w:r>
            <w:r w:rsidR="008377E3">
              <w:rPr>
                <w:rFonts w:eastAsia="Calibri"/>
                <w:szCs w:val="18"/>
                <w:lang w:val="es-ES"/>
              </w:rPr>
              <w:t>G</w:t>
            </w:r>
            <w:r w:rsidR="0080361C">
              <w:rPr>
                <w:rFonts w:eastAsia="Calibri"/>
                <w:szCs w:val="18"/>
                <w:lang w:val="es-ES"/>
              </w:rPr>
              <w:t>uatemala</w:t>
            </w:r>
            <w:r>
              <w:rPr>
                <w:rFonts w:eastAsia="Calibri"/>
                <w:szCs w:val="18"/>
                <w:lang w:val="es-ES"/>
              </w:rPr>
              <w:tab/>
            </w:r>
            <w:r w:rsidR="00395C98" w:rsidRPr="001A2EB7">
              <w:rPr>
                <w:rFonts w:eastAsia="Calibri"/>
                <w:szCs w:val="18"/>
                <w:lang w:val="es-ES"/>
              </w:rPr>
              <w:t>Día</w:t>
            </w:r>
            <w:r w:rsidR="00B55DAB" w:rsidRPr="001A2EB7">
              <w:rPr>
                <w:rFonts w:eastAsia="Calibri"/>
                <w:szCs w:val="18"/>
                <w:lang w:val="es-ES"/>
              </w:rPr>
              <w:t xml:space="preserve"> 1</w:t>
            </w:r>
            <w:r w:rsidR="00C731B7">
              <w:rPr>
                <w:rFonts w:eastAsia="Calibri"/>
                <w:szCs w:val="18"/>
                <w:lang w:val="es-ES"/>
              </w:rPr>
              <w:t xml:space="preserve">: </w:t>
            </w:r>
            <w:r w:rsidR="00605D2B">
              <w:rPr>
                <w:rFonts w:eastAsia="Calibri"/>
                <w:szCs w:val="18"/>
                <w:lang w:val="es-ES"/>
              </w:rPr>
              <w:t>Martes</w:t>
            </w:r>
            <w:r w:rsidR="00BC6815">
              <w:rPr>
                <w:rFonts w:eastAsia="Calibri"/>
                <w:szCs w:val="18"/>
                <w:lang w:val="es-ES"/>
              </w:rPr>
              <w:t xml:space="preserve">, </w:t>
            </w:r>
            <w:r w:rsidR="00605D2B">
              <w:rPr>
                <w:rFonts w:eastAsia="Calibri"/>
                <w:szCs w:val="18"/>
                <w:lang w:val="es-ES"/>
              </w:rPr>
              <w:t>4</w:t>
            </w:r>
            <w:r w:rsidR="00721E02">
              <w:rPr>
                <w:rFonts w:eastAsia="Calibri"/>
                <w:szCs w:val="18"/>
                <w:lang w:val="es-ES"/>
              </w:rPr>
              <w:t xml:space="preserve"> de </w:t>
            </w:r>
            <w:r w:rsidR="006923F0">
              <w:rPr>
                <w:rFonts w:eastAsia="Calibri"/>
                <w:szCs w:val="18"/>
                <w:lang w:val="es-ES"/>
              </w:rPr>
              <w:t>noviembre</w:t>
            </w:r>
            <w:r w:rsidR="00C731B7">
              <w:rPr>
                <w:rFonts w:eastAsia="Calibri"/>
                <w:szCs w:val="18"/>
                <w:lang w:val="es-ES"/>
              </w:rPr>
              <w:t xml:space="preserve"> 202</w:t>
            </w:r>
            <w:r w:rsidR="006923F0">
              <w:rPr>
                <w:rFonts w:eastAsia="Calibri"/>
                <w:szCs w:val="18"/>
                <w:lang w:val="es-ES"/>
              </w:rPr>
              <w:t>5</w:t>
            </w:r>
          </w:p>
        </w:tc>
      </w:tr>
      <w:tr w:rsidR="00B55A2D" w:rsidRPr="00E5141C" w14:paraId="059B5539" w14:textId="77777777" w:rsidTr="0080361C">
        <w:tc>
          <w:tcPr>
            <w:tcW w:w="2014" w:type="dxa"/>
          </w:tcPr>
          <w:p w14:paraId="44F5F8AE" w14:textId="38740B3C" w:rsidR="00B55A2D" w:rsidRDefault="00B55A2D" w:rsidP="009178BC">
            <w:pPr>
              <w:spacing w:before="120" w:after="120"/>
              <w:jc w:val="left"/>
              <w:rPr>
                <w:rFonts w:eastAsia="Calibri"/>
                <w:i/>
                <w:szCs w:val="18"/>
                <w:lang w:val="es-ES"/>
              </w:rPr>
            </w:pPr>
            <w:r>
              <w:rPr>
                <w:rFonts w:eastAsia="Calibri"/>
                <w:i/>
                <w:szCs w:val="18"/>
                <w:lang w:val="es-ES"/>
              </w:rPr>
              <w:t>8:00 – 8:05</w:t>
            </w:r>
          </w:p>
        </w:tc>
        <w:tc>
          <w:tcPr>
            <w:tcW w:w="8080" w:type="dxa"/>
          </w:tcPr>
          <w:p w14:paraId="2B520BCC" w14:textId="5D1F3E3B" w:rsidR="00B55A2D" w:rsidRDefault="00B55A2D" w:rsidP="00933FB0">
            <w:pPr>
              <w:spacing w:before="120" w:after="120"/>
              <w:rPr>
                <w:rFonts w:eastAsia="Calibri"/>
                <w:bCs/>
                <w:szCs w:val="18"/>
                <w:lang w:val="es-ES"/>
              </w:rPr>
            </w:pPr>
            <w:r>
              <w:rPr>
                <w:rFonts w:eastAsia="Calibri"/>
                <w:bCs/>
                <w:szCs w:val="18"/>
                <w:lang w:val="es-ES"/>
              </w:rPr>
              <w:t>Apertura</w:t>
            </w:r>
          </w:p>
        </w:tc>
      </w:tr>
      <w:tr w:rsidR="009A2FE6" w:rsidRPr="00605D2B" w14:paraId="4578FCBF" w14:textId="77777777" w:rsidTr="0080361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014" w:type="dxa"/>
          </w:tcPr>
          <w:p w14:paraId="3CB922BB" w14:textId="05DD5759" w:rsidR="009A2FE6" w:rsidRPr="001A2EB7" w:rsidRDefault="001E0C5E" w:rsidP="009178BC">
            <w:pPr>
              <w:spacing w:before="120" w:after="120"/>
              <w:jc w:val="left"/>
              <w:rPr>
                <w:rFonts w:eastAsia="Calibri"/>
                <w:b/>
                <w:i/>
                <w:szCs w:val="18"/>
                <w:u w:val="single"/>
                <w:lang w:val="es-ES"/>
              </w:rPr>
            </w:pPr>
            <w:r>
              <w:rPr>
                <w:rFonts w:eastAsia="Calibri"/>
                <w:i/>
                <w:szCs w:val="18"/>
                <w:lang w:val="es-ES"/>
              </w:rPr>
              <w:t>8:00</w:t>
            </w:r>
            <w:r w:rsidR="008D403E" w:rsidRPr="001A2EB7">
              <w:rPr>
                <w:rFonts w:eastAsia="Calibri"/>
                <w:i/>
                <w:szCs w:val="18"/>
                <w:lang w:val="es-ES"/>
              </w:rPr>
              <w:t xml:space="preserve"> – </w:t>
            </w:r>
            <w:r>
              <w:rPr>
                <w:rFonts w:eastAsia="Calibri"/>
                <w:i/>
                <w:szCs w:val="18"/>
                <w:lang w:val="es-ES"/>
              </w:rPr>
              <w:t>8:45</w:t>
            </w:r>
          </w:p>
        </w:tc>
        <w:tc>
          <w:tcPr>
            <w:tcW w:w="8080" w:type="dxa"/>
          </w:tcPr>
          <w:p w14:paraId="25764670" w14:textId="54D672EF" w:rsidR="000000CD" w:rsidRPr="006923F0" w:rsidRDefault="00574B55" w:rsidP="00933FB0">
            <w:pPr>
              <w:spacing w:before="120" w:after="120"/>
              <w:rPr>
                <w:rFonts w:eastAsia="Calibri"/>
                <w:bCs/>
                <w:szCs w:val="18"/>
                <w:lang w:val="es-ES"/>
              </w:rPr>
            </w:pPr>
            <w:r>
              <w:rPr>
                <w:rFonts w:eastAsia="Calibri"/>
                <w:bCs/>
                <w:szCs w:val="18"/>
                <w:lang w:val="es-ES"/>
              </w:rPr>
              <w:t xml:space="preserve">Propiedad </w:t>
            </w:r>
            <w:r w:rsidR="004313ED">
              <w:rPr>
                <w:rFonts w:eastAsia="Calibri"/>
                <w:bCs/>
                <w:szCs w:val="18"/>
                <w:lang w:val="es-ES"/>
              </w:rPr>
              <w:t>i</w:t>
            </w:r>
            <w:r>
              <w:rPr>
                <w:rFonts w:eastAsia="Calibri"/>
                <w:bCs/>
                <w:szCs w:val="18"/>
                <w:lang w:val="es-ES"/>
              </w:rPr>
              <w:t xml:space="preserve">ntelectual y </w:t>
            </w:r>
            <w:r w:rsidR="004313ED">
              <w:rPr>
                <w:rFonts w:eastAsia="Calibri"/>
                <w:bCs/>
                <w:szCs w:val="18"/>
                <w:lang w:val="es-ES"/>
              </w:rPr>
              <w:t>c</w:t>
            </w:r>
            <w:r>
              <w:rPr>
                <w:rFonts w:eastAsia="Calibri"/>
                <w:bCs/>
                <w:szCs w:val="18"/>
                <w:lang w:val="es-ES"/>
              </w:rPr>
              <w:t xml:space="preserve">omercio </w:t>
            </w:r>
            <w:r w:rsidR="004313ED">
              <w:rPr>
                <w:rFonts w:eastAsia="Calibri"/>
                <w:bCs/>
                <w:szCs w:val="18"/>
                <w:lang w:val="es-ES"/>
              </w:rPr>
              <w:t>g</w:t>
            </w:r>
            <w:r>
              <w:rPr>
                <w:rFonts w:eastAsia="Calibri"/>
                <w:bCs/>
                <w:szCs w:val="18"/>
                <w:lang w:val="es-ES"/>
              </w:rPr>
              <w:t xml:space="preserve">lobal: El rol de la OMC y el Acuerdo </w:t>
            </w:r>
            <w:r w:rsidR="00945E90">
              <w:rPr>
                <w:rFonts w:eastAsia="Calibri"/>
                <w:bCs/>
                <w:szCs w:val="18"/>
                <w:lang w:val="es-ES"/>
              </w:rPr>
              <w:t>sobre</w:t>
            </w:r>
            <w:r>
              <w:rPr>
                <w:rFonts w:eastAsia="Calibri"/>
                <w:bCs/>
                <w:szCs w:val="18"/>
                <w:lang w:val="es-ES"/>
              </w:rPr>
              <w:t xml:space="preserve"> los ADPIC</w:t>
            </w:r>
          </w:p>
        </w:tc>
      </w:tr>
      <w:tr w:rsidR="007744A0" w:rsidRPr="0088518E" w14:paraId="40402CFC" w14:textId="77777777" w:rsidTr="0080361C">
        <w:tc>
          <w:tcPr>
            <w:tcW w:w="2014" w:type="dxa"/>
          </w:tcPr>
          <w:p w14:paraId="7BFC8DAD" w14:textId="254EE38A" w:rsidR="007744A0" w:rsidRDefault="001E0C5E" w:rsidP="009178BC">
            <w:pPr>
              <w:spacing w:before="120" w:after="120"/>
              <w:jc w:val="left"/>
              <w:rPr>
                <w:rFonts w:eastAsia="Calibri"/>
                <w:i/>
                <w:szCs w:val="18"/>
                <w:lang w:val="es-ES"/>
              </w:rPr>
            </w:pPr>
            <w:r>
              <w:rPr>
                <w:rFonts w:eastAsia="Calibri"/>
                <w:i/>
                <w:szCs w:val="18"/>
                <w:lang w:val="es-ES"/>
              </w:rPr>
              <w:t>8:45</w:t>
            </w:r>
            <w:r w:rsidR="007744A0">
              <w:rPr>
                <w:rFonts w:eastAsia="Calibri"/>
                <w:i/>
                <w:szCs w:val="18"/>
                <w:lang w:val="es-ES"/>
              </w:rPr>
              <w:t xml:space="preserve"> – </w:t>
            </w:r>
            <w:r>
              <w:rPr>
                <w:rFonts w:eastAsia="Calibri"/>
                <w:i/>
                <w:szCs w:val="18"/>
                <w:lang w:val="es-ES"/>
              </w:rPr>
              <w:t>9:00</w:t>
            </w:r>
          </w:p>
        </w:tc>
        <w:tc>
          <w:tcPr>
            <w:tcW w:w="8080" w:type="dxa"/>
          </w:tcPr>
          <w:p w14:paraId="22D42946" w14:textId="1FB57088" w:rsidR="007744A0" w:rsidRDefault="007744A0" w:rsidP="007744A0">
            <w:pPr>
              <w:spacing w:before="120" w:after="120"/>
              <w:rPr>
                <w:rFonts w:eastAsia="Calibri"/>
                <w:bCs/>
                <w:szCs w:val="18"/>
                <w:lang w:val="es-ES"/>
              </w:rPr>
            </w:pPr>
            <w:r>
              <w:rPr>
                <w:rFonts w:eastAsia="Calibri"/>
                <w:bCs/>
                <w:szCs w:val="18"/>
                <w:lang w:val="es-ES"/>
              </w:rPr>
              <w:t xml:space="preserve">Preguntas y Respuestas </w:t>
            </w:r>
          </w:p>
        </w:tc>
      </w:tr>
      <w:tr w:rsidR="00CE3574" w:rsidRPr="00605D2B" w14:paraId="21EAEEBC" w14:textId="77777777" w:rsidTr="0080361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014" w:type="dxa"/>
          </w:tcPr>
          <w:p w14:paraId="11077297" w14:textId="16164406" w:rsidR="00CE3574" w:rsidRPr="001A2EB7" w:rsidRDefault="001E0C5E" w:rsidP="009178BC">
            <w:pPr>
              <w:spacing w:before="120" w:after="120"/>
              <w:jc w:val="left"/>
              <w:rPr>
                <w:rFonts w:eastAsia="Calibri"/>
                <w:i/>
                <w:szCs w:val="18"/>
                <w:lang w:val="es-ES"/>
              </w:rPr>
            </w:pPr>
            <w:r>
              <w:rPr>
                <w:rFonts w:eastAsia="Calibri"/>
                <w:i/>
                <w:szCs w:val="18"/>
                <w:lang w:val="es-ES"/>
              </w:rPr>
              <w:t>9:00</w:t>
            </w:r>
            <w:r w:rsidR="007744A0">
              <w:rPr>
                <w:rFonts w:eastAsia="Calibri"/>
                <w:i/>
                <w:szCs w:val="18"/>
                <w:lang w:val="es-ES"/>
              </w:rPr>
              <w:t xml:space="preserve"> – </w:t>
            </w:r>
            <w:r>
              <w:rPr>
                <w:rFonts w:eastAsia="Calibri"/>
                <w:i/>
                <w:szCs w:val="18"/>
                <w:lang w:val="es-ES"/>
              </w:rPr>
              <w:t>9:45</w:t>
            </w:r>
            <w:r w:rsidR="007744A0">
              <w:rPr>
                <w:rFonts w:eastAsia="Calibri"/>
                <w:i/>
                <w:szCs w:val="18"/>
                <w:lang w:val="es-ES"/>
              </w:rPr>
              <w:t xml:space="preserve"> </w:t>
            </w:r>
          </w:p>
        </w:tc>
        <w:tc>
          <w:tcPr>
            <w:tcW w:w="8080" w:type="dxa"/>
          </w:tcPr>
          <w:p w14:paraId="65C3C1B3" w14:textId="770A71F2" w:rsidR="003004D9" w:rsidRDefault="00A729D8" w:rsidP="00721E02">
            <w:pPr>
              <w:spacing w:before="120" w:after="120"/>
              <w:rPr>
                <w:rFonts w:eastAsia="Calibri"/>
                <w:bCs/>
                <w:szCs w:val="18"/>
                <w:lang w:val="es-ES"/>
              </w:rPr>
            </w:pPr>
            <w:r>
              <w:rPr>
                <w:rFonts w:eastAsia="Calibri"/>
                <w:bCs/>
                <w:szCs w:val="18"/>
                <w:lang w:val="es-ES"/>
              </w:rPr>
              <w:t xml:space="preserve">Los </w:t>
            </w:r>
            <w:r w:rsidR="007A3348">
              <w:rPr>
                <w:rFonts w:eastAsia="Calibri"/>
                <w:bCs/>
                <w:szCs w:val="18"/>
                <w:lang w:val="es-ES"/>
              </w:rPr>
              <w:t>d</w:t>
            </w:r>
            <w:r>
              <w:rPr>
                <w:rFonts w:eastAsia="Calibri"/>
                <w:bCs/>
                <w:szCs w:val="18"/>
                <w:lang w:val="es-ES"/>
              </w:rPr>
              <w:t xml:space="preserve">erechos de </w:t>
            </w:r>
            <w:r w:rsidR="004313ED">
              <w:rPr>
                <w:rFonts w:eastAsia="Calibri"/>
                <w:bCs/>
                <w:szCs w:val="18"/>
                <w:lang w:val="es-ES"/>
              </w:rPr>
              <w:t>p</w:t>
            </w:r>
            <w:r>
              <w:rPr>
                <w:rFonts w:eastAsia="Calibri"/>
                <w:bCs/>
                <w:szCs w:val="18"/>
                <w:lang w:val="es-ES"/>
              </w:rPr>
              <w:t xml:space="preserve">ropiedad </w:t>
            </w:r>
            <w:r w:rsidR="004313ED">
              <w:rPr>
                <w:rFonts w:eastAsia="Calibri"/>
                <w:bCs/>
                <w:szCs w:val="18"/>
                <w:lang w:val="es-ES"/>
              </w:rPr>
              <w:t>i</w:t>
            </w:r>
            <w:r>
              <w:rPr>
                <w:rFonts w:eastAsia="Calibri"/>
                <w:bCs/>
                <w:szCs w:val="18"/>
                <w:lang w:val="es-ES"/>
              </w:rPr>
              <w:t>ntelectual en los ADPIC</w:t>
            </w:r>
          </w:p>
        </w:tc>
      </w:tr>
      <w:tr w:rsidR="007744A0" w:rsidRPr="0088518E" w14:paraId="6402F74B" w14:textId="77777777" w:rsidTr="00286E87">
        <w:tc>
          <w:tcPr>
            <w:tcW w:w="2014" w:type="dxa"/>
          </w:tcPr>
          <w:p w14:paraId="00CC32C3" w14:textId="53411A53" w:rsidR="007744A0" w:rsidRDefault="001E0C5E" w:rsidP="00286E87">
            <w:pPr>
              <w:spacing w:before="120" w:after="120"/>
              <w:jc w:val="left"/>
              <w:rPr>
                <w:rFonts w:eastAsia="Calibri"/>
                <w:i/>
                <w:szCs w:val="18"/>
                <w:lang w:val="es-ES"/>
              </w:rPr>
            </w:pPr>
            <w:r>
              <w:rPr>
                <w:rFonts w:eastAsia="Calibri"/>
                <w:i/>
                <w:szCs w:val="18"/>
                <w:lang w:val="es-ES"/>
              </w:rPr>
              <w:t>9:45</w:t>
            </w:r>
            <w:r w:rsidR="007744A0">
              <w:rPr>
                <w:rFonts w:eastAsia="Calibri"/>
                <w:i/>
                <w:szCs w:val="18"/>
                <w:lang w:val="es-ES"/>
              </w:rPr>
              <w:t xml:space="preserve"> – </w:t>
            </w:r>
            <w:r>
              <w:rPr>
                <w:rFonts w:eastAsia="Calibri"/>
                <w:i/>
                <w:szCs w:val="18"/>
                <w:lang w:val="es-ES"/>
              </w:rPr>
              <w:t>10:00</w:t>
            </w:r>
          </w:p>
        </w:tc>
        <w:tc>
          <w:tcPr>
            <w:tcW w:w="8080" w:type="dxa"/>
          </w:tcPr>
          <w:p w14:paraId="34C4266D" w14:textId="77777777" w:rsidR="007744A0" w:rsidRDefault="007744A0" w:rsidP="00286E87">
            <w:pPr>
              <w:spacing w:before="120" w:after="120"/>
              <w:rPr>
                <w:rFonts w:eastAsia="Calibri"/>
                <w:bCs/>
                <w:szCs w:val="18"/>
                <w:lang w:val="es-ES"/>
              </w:rPr>
            </w:pPr>
            <w:r>
              <w:rPr>
                <w:rFonts w:eastAsia="Calibri"/>
                <w:bCs/>
                <w:szCs w:val="18"/>
                <w:lang w:val="es-ES"/>
              </w:rPr>
              <w:t xml:space="preserve">Preguntas y Respuestas </w:t>
            </w:r>
          </w:p>
        </w:tc>
      </w:tr>
    </w:tbl>
    <w:p w14:paraId="518FF4A9" w14:textId="14D8FE4A" w:rsidR="00A86098" w:rsidRDefault="00A86098">
      <w:pPr>
        <w:jc w:val="left"/>
        <w:rPr>
          <w:rFonts w:eastAsia="Calibri"/>
          <w:i/>
          <w:szCs w:val="18"/>
          <w:lang w:val="es-ES"/>
        </w:rPr>
      </w:pPr>
    </w:p>
    <w:p w14:paraId="63A01A79" w14:textId="102479A3" w:rsidR="004A3357" w:rsidRDefault="004A3357">
      <w:pPr>
        <w:jc w:val="left"/>
        <w:rPr>
          <w:rFonts w:eastAsia="Calibri"/>
          <w:i/>
          <w:szCs w:val="18"/>
          <w:lang w:val="es-ES"/>
        </w:rPr>
      </w:pPr>
    </w:p>
    <w:tbl>
      <w:tblPr>
        <w:tblStyle w:val="WTOTable1"/>
        <w:tblW w:w="10094" w:type="dxa"/>
        <w:tblInd w:w="-601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014"/>
        <w:gridCol w:w="8080"/>
      </w:tblGrid>
      <w:tr w:rsidR="004A3357" w:rsidRPr="00605D2B" w14:paraId="34E8409F" w14:textId="77777777" w:rsidTr="00286E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0094" w:type="dxa"/>
            <w:gridSpan w:val="2"/>
          </w:tcPr>
          <w:p w14:paraId="5E27B8C5" w14:textId="164729C7" w:rsidR="004A3357" w:rsidRPr="001A2EB7" w:rsidRDefault="004A3357" w:rsidP="00286E87">
            <w:pPr>
              <w:tabs>
                <w:tab w:val="left" w:pos="360"/>
                <w:tab w:val="center" w:pos="4939"/>
              </w:tabs>
              <w:spacing w:before="240" w:after="240"/>
              <w:jc w:val="left"/>
              <w:rPr>
                <w:rFonts w:eastAsia="Calibri"/>
                <w:szCs w:val="18"/>
                <w:lang w:val="es-ES"/>
              </w:rPr>
            </w:pPr>
            <w:r>
              <w:rPr>
                <w:rFonts w:eastAsia="Calibri"/>
                <w:szCs w:val="18"/>
                <w:lang w:val="es-ES"/>
              </w:rPr>
              <w:t>Hora Guatemala</w:t>
            </w:r>
            <w:r>
              <w:rPr>
                <w:rFonts w:eastAsia="Calibri"/>
                <w:szCs w:val="18"/>
                <w:lang w:val="es-ES"/>
              </w:rPr>
              <w:tab/>
            </w:r>
            <w:r w:rsidRPr="001A2EB7">
              <w:rPr>
                <w:rFonts w:eastAsia="Calibri"/>
                <w:szCs w:val="18"/>
                <w:lang w:val="es-ES"/>
              </w:rPr>
              <w:t xml:space="preserve">Día </w:t>
            </w:r>
            <w:r>
              <w:rPr>
                <w:rFonts w:eastAsia="Calibri"/>
                <w:szCs w:val="18"/>
                <w:lang w:val="es-ES"/>
              </w:rPr>
              <w:t>2</w:t>
            </w:r>
            <w:r w:rsidR="00C731B7">
              <w:rPr>
                <w:rFonts w:eastAsia="Calibri"/>
                <w:szCs w:val="18"/>
                <w:lang w:val="es-ES"/>
              </w:rPr>
              <w:t xml:space="preserve">: </w:t>
            </w:r>
            <w:r w:rsidR="00605D2B">
              <w:rPr>
                <w:rFonts w:eastAsia="Calibri"/>
                <w:szCs w:val="18"/>
                <w:lang w:val="es-ES"/>
              </w:rPr>
              <w:t>Miércoles</w:t>
            </w:r>
            <w:r w:rsidR="00BC6815">
              <w:rPr>
                <w:rFonts w:eastAsia="Calibri"/>
                <w:szCs w:val="18"/>
                <w:lang w:val="es-ES"/>
              </w:rPr>
              <w:t xml:space="preserve">, </w:t>
            </w:r>
            <w:r w:rsidR="00605D2B">
              <w:rPr>
                <w:rFonts w:eastAsia="Calibri"/>
                <w:szCs w:val="18"/>
                <w:lang w:val="es-ES"/>
              </w:rPr>
              <w:t>5</w:t>
            </w:r>
            <w:r w:rsidR="00721E02">
              <w:rPr>
                <w:rFonts w:eastAsia="Calibri"/>
                <w:szCs w:val="18"/>
                <w:lang w:val="es-ES"/>
              </w:rPr>
              <w:t xml:space="preserve"> de </w:t>
            </w:r>
            <w:r w:rsidR="0097238A">
              <w:rPr>
                <w:rFonts w:eastAsia="Calibri"/>
                <w:szCs w:val="18"/>
                <w:lang w:val="es-ES"/>
              </w:rPr>
              <w:t>noviembre</w:t>
            </w:r>
            <w:r w:rsidR="00C731B7">
              <w:rPr>
                <w:rFonts w:eastAsia="Calibri"/>
                <w:szCs w:val="18"/>
                <w:lang w:val="es-ES"/>
              </w:rPr>
              <w:t xml:space="preserve"> 202</w:t>
            </w:r>
            <w:r w:rsidR="0097238A">
              <w:rPr>
                <w:rFonts w:eastAsia="Calibri"/>
                <w:szCs w:val="18"/>
                <w:lang w:val="es-ES"/>
              </w:rPr>
              <w:t>5</w:t>
            </w:r>
          </w:p>
        </w:tc>
      </w:tr>
      <w:tr w:rsidR="004A3357" w:rsidRPr="00605D2B" w14:paraId="507BDCFD" w14:textId="77777777" w:rsidTr="00286E87">
        <w:tc>
          <w:tcPr>
            <w:tcW w:w="2014" w:type="dxa"/>
          </w:tcPr>
          <w:p w14:paraId="4D03F28C" w14:textId="5297911C" w:rsidR="004A3357" w:rsidRPr="001A2EB7" w:rsidRDefault="001E0C5E" w:rsidP="00286E87">
            <w:pPr>
              <w:spacing w:before="120" w:after="120"/>
              <w:jc w:val="left"/>
              <w:rPr>
                <w:rFonts w:eastAsia="Calibri"/>
                <w:b/>
                <w:i/>
                <w:szCs w:val="18"/>
                <w:u w:val="single"/>
                <w:lang w:val="es-ES"/>
              </w:rPr>
            </w:pPr>
            <w:r>
              <w:rPr>
                <w:rFonts w:eastAsia="Calibri"/>
                <w:i/>
                <w:szCs w:val="18"/>
                <w:lang w:val="es-ES"/>
              </w:rPr>
              <w:t>8:00</w:t>
            </w:r>
            <w:r w:rsidR="004A3357" w:rsidRPr="001A2EB7">
              <w:rPr>
                <w:rFonts w:eastAsia="Calibri"/>
                <w:i/>
                <w:szCs w:val="18"/>
                <w:lang w:val="es-ES"/>
              </w:rPr>
              <w:t xml:space="preserve"> – </w:t>
            </w:r>
            <w:r w:rsidR="0008059C">
              <w:rPr>
                <w:rFonts w:eastAsia="Calibri"/>
                <w:i/>
                <w:szCs w:val="18"/>
                <w:lang w:val="es-ES"/>
              </w:rPr>
              <w:t>9:00</w:t>
            </w:r>
          </w:p>
        </w:tc>
        <w:tc>
          <w:tcPr>
            <w:tcW w:w="8080" w:type="dxa"/>
          </w:tcPr>
          <w:p w14:paraId="6A621992" w14:textId="29CFBC2F" w:rsidR="004A3357" w:rsidRPr="006923F0" w:rsidRDefault="007A3348" w:rsidP="00286E87">
            <w:pPr>
              <w:spacing w:before="120" w:after="120"/>
              <w:rPr>
                <w:rFonts w:eastAsia="Calibri"/>
                <w:bCs/>
                <w:szCs w:val="18"/>
                <w:lang w:val="es-ES"/>
              </w:rPr>
            </w:pPr>
            <w:r>
              <w:rPr>
                <w:rFonts w:eastAsia="Calibri"/>
                <w:bCs/>
                <w:szCs w:val="18"/>
                <w:lang w:val="es-ES"/>
              </w:rPr>
              <w:t xml:space="preserve">La observancia de los derechos de propiedad intelectual en </w:t>
            </w:r>
            <w:r w:rsidR="007A4639">
              <w:rPr>
                <w:rFonts w:eastAsia="Calibri"/>
                <w:bCs/>
                <w:szCs w:val="18"/>
                <w:lang w:val="es-ES"/>
              </w:rPr>
              <w:t>el Acuerdo sobre los ADPIC</w:t>
            </w:r>
          </w:p>
        </w:tc>
      </w:tr>
      <w:tr w:rsidR="004A3357" w:rsidRPr="0088518E" w14:paraId="469DE67B" w14:textId="77777777" w:rsidTr="00286E8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014" w:type="dxa"/>
          </w:tcPr>
          <w:p w14:paraId="3AD9C5C7" w14:textId="48B71F92" w:rsidR="004A3357" w:rsidRDefault="001E0C5E" w:rsidP="00286E87">
            <w:pPr>
              <w:spacing w:before="120" w:after="120"/>
              <w:jc w:val="left"/>
              <w:rPr>
                <w:rFonts w:eastAsia="Calibri"/>
                <w:i/>
                <w:szCs w:val="18"/>
                <w:lang w:val="es-ES"/>
              </w:rPr>
            </w:pPr>
            <w:r>
              <w:rPr>
                <w:rFonts w:eastAsia="Calibri"/>
                <w:i/>
                <w:szCs w:val="18"/>
                <w:lang w:val="es-ES"/>
              </w:rPr>
              <w:t>9:00</w:t>
            </w:r>
            <w:r w:rsidR="0008059C">
              <w:rPr>
                <w:rFonts w:eastAsia="Calibri"/>
                <w:i/>
                <w:szCs w:val="18"/>
                <w:lang w:val="es-ES"/>
              </w:rPr>
              <w:t xml:space="preserve"> – 9:15 </w:t>
            </w:r>
          </w:p>
        </w:tc>
        <w:tc>
          <w:tcPr>
            <w:tcW w:w="8080" w:type="dxa"/>
          </w:tcPr>
          <w:p w14:paraId="4F854466" w14:textId="77777777" w:rsidR="004A3357" w:rsidRDefault="004A3357" w:rsidP="00286E87">
            <w:pPr>
              <w:spacing w:before="120" w:after="120"/>
              <w:rPr>
                <w:rFonts w:eastAsia="Calibri"/>
                <w:bCs/>
                <w:szCs w:val="18"/>
                <w:lang w:val="es-ES"/>
              </w:rPr>
            </w:pPr>
            <w:r>
              <w:rPr>
                <w:rFonts w:eastAsia="Calibri"/>
                <w:bCs/>
                <w:szCs w:val="18"/>
                <w:lang w:val="es-ES"/>
              </w:rPr>
              <w:t xml:space="preserve">Preguntas y Respuestas </w:t>
            </w:r>
          </w:p>
        </w:tc>
      </w:tr>
      <w:tr w:rsidR="004A3357" w:rsidRPr="00605D2B" w14:paraId="2F086F8D" w14:textId="77777777" w:rsidTr="00286E87">
        <w:tc>
          <w:tcPr>
            <w:tcW w:w="2014" w:type="dxa"/>
          </w:tcPr>
          <w:p w14:paraId="329FC5F7" w14:textId="6821394D" w:rsidR="004A3357" w:rsidRPr="001A2EB7" w:rsidRDefault="001E0C5E" w:rsidP="00286E87">
            <w:pPr>
              <w:spacing w:before="120" w:after="120"/>
              <w:jc w:val="left"/>
              <w:rPr>
                <w:rFonts w:eastAsia="Calibri"/>
                <w:i/>
                <w:szCs w:val="18"/>
                <w:lang w:val="es-ES"/>
              </w:rPr>
            </w:pPr>
            <w:r>
              <w:rPr>
                <w:rFonts w:eastAsia="Calibri"/>
                <w:i/>
                <w:szCs w:val="18"/>
                <w:lang w:val="es-ES"/>
              </w:rPr>
              <w:t>9:</w:t>
            </w:r>
            <w:r w:rsidR="0008059C">
              <w:rPr>
                <w:rFonts w:eastAsia="Calibri"/>
                <w:i/>
                <w:szCs w:val="18"/>
                <w:lang w:val="es-ES"/>
              </w:rPr>
              <w:t>15</w:t>
            </w:r>
            <w:r w:rsidR="004A3357">
              <w:rPr>
                <w:rFonts w:eastAsia="Calibri"/>
                <w:i/>
                <w:szCs w:val="18"/>
                <w:lang w:val="es-ES"/>
              </w:rPr>
              <w:t xml:space="preserve"> – </w:t>
            </w:r>
            <w:r>
              <w:rPr>
                <w:rFonts w:eastAsia="Calibri"/>
                <w:i/>
                <w:szCs w:val="18"/>
                <w:lang w:val="es-ES"/>
              </w:rPr>
              <w:t>9:45</w:t>
            </w:r>
            <w:r w:rsidR="004A3357">
              <w:rPr>
                <w:rFonts w:eastAsia="Calibri"/>
                <w:i/>
                <w:szCs w:val="18"/>
                <w:lang w:val="es-ES"/>
              </w:rPr>
              <w:t xml:space="preserve"> </w:t>
            </w:r>
          </w:p>
        </w:tc>
        <w:tc>
          <w:tcPr>
            <w:tcW w:w="8080" w:type="dxa"/>
          </w:tcPr>
          <w:p w14:paraId="7275DF67" w14:textId="3F5ACCBC" w:rsidR="00721E02" w:rsidRDefault="00286C29" w:rsidP="006923F0">
            <w:pPr>
              <w:spacing w:before="120" w:after="120"/>
              <w:rPr>
                <w:rFonts w:eastAsia="Calibri"/>
                <w:bCs/>
                <w:szCs w:val="18"/>
                <w:lang w:val="es-ES"/>
              </w:rPr>
            </w:pPr>
            <w:r>
              <w:rPr>
                <w:rFonts w:eastAsia="Calibri"/>
                <w:bCs/>
                <w:szCs w:val="18"/>
                <w:lang w:val="es-ES"/>
              </w:rPr>
              <w:t>Solución de diferencias en la OMC: un recorrido por las disputas en propiedad intelectual</w:t>
            </w:r>
            <w:r w:rsidR="00D73E20">
              <w:rPr>
                <w:rFonts w:eastAsia="Calibri"/>
                <w:bCs/>
                <w:szCs w:val="18"/>
                <w:lang w:val="es-ES"/>
              </w:rPr>
              <w:t xml:space="preserve"> </w:t>
            </w:r>
          </w:p>
        </w:tc>
      </w:tr>
      <w:tr w:rsidR="004A3357" w:rsidRPr="0088518E" w14:paraId="1D44AC53" w14:textId="77777777" w:rsidTr="00286E8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014" w:type="dxa"/>
          </w:tcPr>
          <w:p w14:paraId="71AC34E2" w14:textId="0945886A" w:rsidR="004A3357" w:rsidRDefault="001E0C5E" w:rsidP="00286E87">
            <w:pPr>
              <w:spacing w:before="120" w:after="120"/>
              <w:jc w:val="left"/>
              <w:rPr>
                <w:rFonts w:eastAsia="Calibri"/>
                <w:i/>
                <w:szCs w:val="18"/>
                <w:lang w:val="es-ES"/>
              </w:rPr>
            </w:pPr>
            <w:r>
              <w:rPr>
                <w:rFonts w:eastAsia="Calibri"/>
                <w:i/>
                <w:szCs w:val="18"/>
                <w:lang w:val="es-ES"/>
              </w:rPr>
              <w:t>9:45</w:t>
            </w:r>
            <w:r w:rsidR="004A3357">
              <w:rPr>
                <w:rFonts w:eastAsia="Calibri"/>
                <w:i/>
                <w:szCs w:val="18"/>
                <w:lang w:val="es-ES"/>
              </w:rPr>
              <w:t xml:space="preserve"> – </w:t>
            </w:r>
            <w:r>
              <w:rPr>
                <w:rFonts w:eastAsia="Calibri"/>
                <w:i/>
                <w:szCs w:val="18"/>
                <w:lang w:val="es-ES"/>
              </w:rPr>
              <w:t>10:00</w:t>
            </w:r>
          </w:p>
        </w:tc>
        <w:tc>
          <w:tcPr>
            <w:tcW w:w="8080" w:type="dxa"/>
          </w:tcPr>
          <w:p w14:paraId="7675B8EF" w14:textId="77777777" w:rsidR="004A3357" w:rsidRDefault="004A3357" w:rsidP="00286E87">
            <w:pPr>
              <w:spacing w:before="120" w:after="120"/>
              <w:rPr>
                <w:rFonts w:eastAsia="Calibri"/>
                <w:bCs/>
                <w:szCs w:val="18"/>
                <w:lang w:val="es-ES"/>
              </w:rPr>
            </w:pPr>
            <w:r>
              <w:rPr>
                <w:rFonts w:eastAsia="Calibri"/>
                <w:bCs/>
                <w:szCs w:val="18"/>
                <w:lang w:val="es-ES"/>
              </w:rPr>
              <w:t xml:space="preserve">Preguntas y Respuestas </w:t>
            </w:r>
          </w:p>
        </w:tc>
      </w:tr>
    </w:tbl>
    <w:p w14:paraId="625B2859" w14:textId="77777777" w:rsidR="004A3357" w:rsidRDefault="004A3357">
      <w:pPr>
        <w:jc w:val="left"/>
        <w:rPr>
          <w:rFonts w:eastAsia="Calibri"/>
          <w:i/>
          <w:szCs w:val="18"/>
          <w:lang w:val="es-ES"/>
        </w:rPr>
      </w:pPr>
    </w:p>
    <w:p w14:paraId="035353DD" w14:textId="76D7EBF4" w:rsidR="00A86098" w:rsidRDefault="00A86098">
      <w:pPr>
        <w:jc w:val="left"/>
        <w:rPr>
          <w:rFonts w:eastAsia="Calibri"/>
          <w:i/>
          <w:szCs w:val="18"/>
          <w:lang w:val="es-ES"/>
        </w:rPr>
      </w:pPr>
    </w:p>
    <w:tbl>
      <w:tblPr>
        <w:tblStyle w:val="WTOTable1"/>
        <w:tblW w:w="10094" w:type="dxa"/>
        <w:tblInd w:w="-601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014"/>
        <w:gridCol w:w="8080"/>
      </w:tblGrid>
      <w:tr w:rsidR="004A3357" w:rsidRPr="00605D2B" w14:paraId="50D279F9" w14:textId="77777777" w:rsidTr="00286E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0094" w:type="dxa"/>
            <w:gridSpan w:val="2"/>
          </w:tcPr>
          <w:p w14:paraId="49AEC543" w14:textId="6C3D1FEE" w:rsidR="004A3357" w:rsidRPr="001A2EB7" w:rsidRDefault="004A3357" w:rsidP="00286E87">
            <w:pPr>
              <w:tabs>
                <w:tab w:val="left" w:pos="360"/>
                <w:tab w:val="center" w:pos="4939"/>
              </w:tabs>
              <w:spacing w:before="240" w:after="240"/>
              <w:jc w:val="left"/>
              <w:rPr>
                <w:rFonts w:eastAsia="Calibri"/>
                <w:szCs w:val="18"/>
                <w:lang w:val="es-ES"/>
              </w:rPr>
            </w:pPr>
            <w:r>
              <w:rPr>
                <w:rFonts w:eastAsia="Calibri"/>
                <w:szCs w:val="18"/>
                <w:lang w:val="es-ES"/>
              </w:rPr>
              <w:t>Hora Guatemala</w:t>
            </w:r>
            <w:r>
              <w:rPr>
                <w:rFonts w:eastAsia="Calibri"/>
                <w:szCs w:val="18"/>
                <w:lang w:val="es-ES"/>
              </w:rPr>
              <w:tab/>
            </w:r>
            <w:r w:rsidRPr="001A2EB7">
              <w:rPr>
                <w:rFonts w:eastAsia="Calibri"/>
                <w:szCs w:val="18"/>
                <w:lang w:val="es-ES"/>
              </w:rPr>
              <w:t xml:space="preserve">Día </w:t>
            </w:r>
            <w:r>
              <w:rPr>
                <w:rFonts w:eastAsia="Calibri"/>
                <w:szCs w:val="18"/>
                <w:lang w:val="es-ES"/>
              </w:rPr>
              <w:t>3</w:t>
            </w:r>
            <w:r w:rsidR="00C731B7">
              <w:rPr>
                <w:rFonts w:eastAsia="Calibri"/>
                <w:szCs w:val="18"/>
                <w:lang w:val="es-ES"/>
              </w:rPr>
              <w:t>:</w:t>
            </w:r>
            <w:r w:rsidR="00721E02">
              <w:rPr>
                <w:rFonts w:eastAsia="Calibri"/>
                <w:szCs w:val="18"/>
                <w:lang w:val="es-ES"/>
              </w:rPr>
              <w:t xml:space="preserve"> </w:t>
            </w:r>
            <w:r w:rsidR="00605D2B">
              <w:rPr>
                <w:rFonts w:eastAsia="Calibri"/>
                <w:szCs w:val="18"/>
                <w:lang w:val="es-ES"/>
              </w:rPr>
              <w:t>Jueves</w:t>
            </w:r>
            <w:r w:rsidR="00BC6815">
              <w:rPr>
                <w:rFonts w:eastAsia="Calibri"/>
                <w:szCs w:val="18"/>
                <w:lang w:val="es-ES"/>
              </w:rPr>
              <w:t xml:space="preserve">, </w:t>
            </w:r>
            <w:r w:rsidR="00605D2B">
              <w:rPr>
                <w:rFonts w:eastAsia="Calibri"/>
                <w:szCs w:val="18"/>
                <w:lang w:val="es-ES"/>
              </w:rPr>
              <w:t>6</w:t>
            </w:r>
            <w:r w:rsidR="0097238A">
              <w:rPr>
                <w:rFonts w:eastAsia="Calibri"/>
                <w:szCs w:val="18"/>
                <w:lang w:val="es-ES"/>
              </w:rPr>
              <w:t xml:space="preserve"> de noviembre 2025</w:t>
            </w:r>
          </w:p>
        </w:tc>
      </w:tr>
      <w:tr w:rsidR="004A3357" w:rsidRPr="00605D2B" w14:paraId="7E4152DD" w14:textId="77777777" w:rsidTr="00286E87">
        <w:tc>
          <w:tcPr>
            <w:tcW w:w="2014" w:type="dxa"/>
          </w:tcPr>
          <w:p w14:paraId="359E2F1B" w14:textId="0CE26679" w:rsidR="004A3357" w:rsidRPr="001A2EB7" w:rsidRDefault="001E0C5E" w:rsidP="00286E87">
            <w:pPr>
              <w:spacing w:before="120" w:after="120"/>
              <w:jc w:val="left"/>
              <w:rPr>
                <w:rFonts w:eastAsia="Calibri"/>
                <w:b/>
                <w:i/>
                <w:szCs w:val="18"/>
                <w:u w:val="single"/>
                <w:lang w:val="es-ES"/>
              </w:rPr>
            </w:pPr>
            <w:r>
              <w:rPr>
                <w:rFonts w:eastAsia="Calibri"/>
                <w:i/>
                <w:szCs w:val="18"/>
                <w:lang w:val="es-ES"/>
              </w:rPr>
              <w:t>8:00</w:t>
            </w:r>
            <w:r w:rsidR="004A3357" w:rsidRPr="001A2EB7">
              <w:rPr>
                <w:rFonts w:eastAsia="Calibri"/>
                <w:i/>
                <w:szCs w:val="18"/>
                <w:lang w:val="es-ES"/>
              </w:rPr>
              <w:t xml:space="preserve"> – </w:t>
            </w:r>
            <w:r>
              <w:rPr>
                <w:rFonts w:eastAsia="Calibri"/>
                <w:i/>
                <w:szCs w:val="18"/>
                <w:lang w:val="es-ES"/>
              </w:rPr>
              <w:t>8:45</w:t>
            </w:r>
          </w:p>
        </w:tc>
        <w:tc>
          <w:tcPr>
            <w:tcW w:w="8080" w:type="dxa"/>
          </w:tcPr>
          <w:p w14:paraId="65D38279" w14:textId="441953E3" w:rsidR="00721E02" w:rsidRPr="001A2EB7" w:rsidRDefault="00AF6F5C" w:rsidP="00286E87">
            <w:pPr>
              <w:spacing w:before="120" w:after="120"/>
              <w:rPr>
                <w:rFonts w:eastAsia="Calibri"/>
                <w:bCs/>
                <w:iCs/>
                <w:szCs w:val="18"/>
                <w:lang w:val="es-ES"/>
              </w:rPr>
            </w:pPr>
            <w:r>
              <w:rPr>
                <w:rFonts w:eastAsia="Calibri"/>
                <w:bCs/>
                <w:iCs/>
                <w:szCs w:val="18"/>
                <w:lang w:val="es-ES"/>
              </w:rPr>
              <w:t>E</w:t>
            </w:r>
            <w:r w:rsidR="005B70B8">
              <w:rPr>
                <w:rFonts w:eastAsia="Calibri"/>
                <w:bCs/>
                <w:iCs/>
                <w:szCs w:val="18"/>
                <w:lang w:val="es-ES"/>
              </w:rPr>
              <w:t>l Acuerdo sobre los ADPIC</w:t>
            </w:r>
            <w:r w:rsidR="008F5F1E">
              <w:rPr>
                <w:rFonts w:eastAsia="Calibri"/>
                <w:bCs/>
                <w:iCs/>
                <w:szCs w:val="18"/>
                <w:lang w:val="es-ES"/>
              </w:rPr>
              <w:t xml:space="preserve"> y acceso a medicamentos</w:t>
            </w:r>
          </w:p>
        </w:tc>
      </w:tr>
      <w:tr w:rsidR="004A3357" w:rsidRPr="0088518E" w14:paraId="264DF700" w14:textId="77777777" w:rsidTr="00286E8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014" w:type="dxa"/>
          </w:tcPr>
          <w:p w14:paraId="2B14F29B" w14:textId="222B21FF" w:rsidR="004A3357" w:rsidRDefault="001E0C5E" w:rsidP="00286E87">
            <w:pPr>
              <w:spacing w:before="120" w:after="120"/>
              <w:jc w:val="left"/>
              <w:rPr>
                <w:rFonts w:eastAsia="Calibri"/>
                <w:i/>
                <w:szCs w:val="18"/>
                <w:lang w:val="es-ES"/>
              </w:rPr>
            </w:pPr>
            <w:r>
              <w:rPr>
                <w:rFonts w:eastAsia="Calibri"/>
                <w:i/>
                <w:szCs w:val="18"/>
                <w:lang w:val="es-ES"/>
              </w:rPr>
              <w:t>8:45</w:t>
            </w:r>
            <w:r w:rsidR="004A3357">
              <w:rPr>
                <w:rFonts w:eastAsia="Calibri"/>
                <w:i/>
                <w:szCs w:val="18"/>
                <w:lang w:val="es-ES"/>
              </w:rPr>
              <w:t xml:space="preserve"> – </w:t>
            </w:r>
            <w:r>
              <w:rPr>
                <w:rFonts w:eastAsia="Calibri"/>
                <w:i/>
                <w:szCs w:val="18"/>
                <w:lang w:val="es-ES"/>
              </w:rPr>
              <w:t>9:00</w:t>
            </w:r>
          </w:p>
        </w:tc>
        <w:tc>
          <w:tcPr>
            <w:tcW w:w="8080" w:type="dxa"/>
          </w:tcPr>
          <w:p w14:paraId="5DABE3C5" w14:textId="77777777" w:rsidR="004A3357" w:rsidRDefault="004A3357" w:rsidP="00286E87">
            <w:pPr>
              <w:spacing w:before="120" w:after="120"/>
              <w:rPr>
                <w:rFonts w:eastAsia="Calibri"/>
                <w:bCs/>
                <w:szCs w:val="18"/>
                <w:lang w:val="es-ES"/>
              </w:rPr>
            </w:pPr>
            <w:r>
              <w:rPr>
                <w:rFonts w:eastAsia="Calibri"/>
                <w:bCs/>
                <w:szCs w:val="18"/>
                <w:lang w:val="es-ES"/>
              </w:rPr>
              <w:t xml:space="preserve">Preguntas y Respuestas </w:t>
            </w:r>
          </w:p>
        </w:tc>
      </w:tr>
      <w:tr w:rsidR="004A3357" w:rsidRPr="00605D2B" w14:paraId="25538397" w14:textId="77777777" w:rsidTr="00BC6815">
        <w:tc>
          <w:tcPr>
            <w:tcW w:w="2014" w:type="dxa"/>
          </w:tcPr>
          <w:p w14:paraId="18098D33" w14:textId="2CAC78EE" w:rsidR="004A3357" w:rsidRPr="001A2EB7" w:rsidRDefault="001E0C5E" w:rsidP="00286E87">
            <w:pPr>
              <w:spacing w:before="120" w:after="120"/>
              <w:jc w:val="left"/>
              <w:rPr>
                <w:rFonts w:eastAsia="Calibri"/>
                <w:i/>
                <w:szCs w:val="18"/>
                <w:lang w:val="es-ES"/>
              </w:rPr>
            </w:pPr>
            <w:r>
              <w:rPr>
                <w:rFonts w:eastAsia="Calibri"/>
                <w:i/>
                <w:szCs w:val="18"/>
                <w:lang w:val="es-ES"/>
              </w:rPr>
              <w:t>9:00</w:t>
            </w:r>
            <w:r w:rsidR="004A3357">
              <w:rPr>
                <w:rFonts w:eastAsia="Calibri"/>
                <w:i/>
                <w:szCs w:val="18"/>
                <w:lang w:val="es-ES"/>
              </w:rPr>
              <w:t xml:space="preserve"> – </w:t>
            </w:r>
            <w:r>
              <w:rPr>
                <w:rFonts w:eastAsia="Calibri"/>
                <w:i/>
                <w:szCs w:val="18"/>
                <w:lang w:val="es-ES"/>
              </w:rPr>
              <w:t>9:45</w:t>
            </w:r>
            <w:r w:rsidR="004A3357">
              <w:rPr>
                <w:rFonts w:eastAsia="Calibri"/>
                <w:i/>
                <w:szCs w:val="18"/>
                <w:lang w:val="es-ES"/>
              </w:rPr>
              <w:t xml:space="preserve"> </w:t>
            </w:r>
          </w:p>
        </w:tc>
        <w:tc>
          <w:tcPr>
            <w:tcW w:w="8080" w:type="dxa"/>
            <w:vAlign w:val="center"/>
          </w:tcPr>
          <w:p w14:paraId="3B72271E" w14:textId="6DFF49B0" w:rsidR="004A3357" w:rsidRDefault="0058347D" w:rsidP="00BC6815">
            <w:pPr>
              <w:tabs>
                <w:tab w:val="left" w:pos="1320"/>
              </w:tabs>
              <w:spacing w:after="120"/>
              <w:jc w:val="left"/>
              <w:rPr>
                <w:rFonts w:eastAsia="Calibri"/>
                <w:bCs/>
                <w:szCs w:val="18"/>
                <w:lang w:val="es-ES"/>
              </w:rPr>
            </w:pPr>
            <w:r>
              <w:rPr>
                <w:rFonts w:eastAsia="Calibri"/>
                <w:bCs/>
                <w:szCs w:val="18"/>
                <w:lang w:val="es-ES"/>
              </w:rPr>
              <w:t>Los derechos de propiedad intelectual en el comercio digital</w:t>
            </w:r>
          </w:p>
        </w:tc>
      </w:tr>
      <w:tr w:rsidR="004A3357" w:rsidRPr="0088518E" w14:paraId="39E8D5E3" w14:textId="77777777" w:rsidTr="00286E8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014" w:type="dxa"/>
          </w:tcPr>
          <w:p w14:paraId="0FEBFB98" w14:textId="471D04F2" w:rsidR="004A3357" w:rsidRDefault="001E0C5E" w:rsidP="00286E87">
            <w:pPr>
              <w:spacing w:before="120" w:after="120"/>
              <w:jc w:val="left"/>
              <w:rPr>
                <w:rFonts w:eastAsia="Calibri"/>
                <w:i/>
                <w:szCs w:val="18"/>
                <w:lang w:val="es-ES"/>
              </w:rPr>
            </w:pPr>
            <w:r>
              <w:rPr>
                <w:rFonts w:eastAsia="Calibri"/>
                <w:i/>
                <w:szCs w:val="18"/>
                <w:lang w:val="es-ES"/>
              </w:rPr>
              <w:t>9:45</w:t>
            </w:r>
            <w:r w:rsidR="004A3357">
              <w:rPr>
                <w:rFonts w:eastAsia="Calibri"/>
                <w:i/>
                <w:szCs w:val="18"/>
                <w:lang w:val="es-ES"/>
              </w:rPr>
              <w:t xml:space="preserve"> – </w:t>
            </w:r>
            <w:r>
              <w:rPr>
                <w:rFonts w:eastAsia="Calibri"/>
                <w:i/>
                <w:szCs w:val="18"/>
                <w:lang w:val="es-ES"/>
              </w:rPr>
              <w:t>10:00</w:t>
            </w:r>
          </w:p>
        </w:tc>
        <w:tc>
          <w:tcPr>
            <w:tcW w:w="8080" w:type="dxa"/>
          </w:tcPr>
          <w:p w14:paraId="6B1FB17C" w14:textId="77777777" w:rsidR="004A3357" w:rsidRDefault="004A3357" w:rsidP="00286E87">
            <w:pPr>
              <w:spacing w:before="120" w:after="120"/>
              <w:rPr>
                <w:rFonts w:eastAsia="Calibri"/>
                <w:bCs/>
                <w:szCs w:val="18"/>
                <w:lang w:val="es-ES"/>
              </w:rPr>
            </w:pPr>
            <w:r>
              <w:rPr>
                <w:rFonts w:eastAsia="Calibri"/>
                <w:bCs/>
                <w:szCs w:val="18"/>
                <w:lang w:val="es-ES"/>
              </w:rPr>
              <w:t xml:space="preserve">Preguntas y Respuestas </w:t>
            </w:r>
          </w:p>
        </w:tc>
      </w:tr>
    </w:tbl>
    <w:p w14:paraId="3A6E61E0" w14:textId="77777777" w:rsidR="00A86098" w:rsidRDefault="00A86098">
      <w:pPr>
        <w:jc w:val="left"/>
        <w:rPr>
          <w:rFonts w:eastAsia="Calibri"/>
          <w:i/>
          <w:szCs w:val="18"/>
          <w:lang w:val="es-ES"/>
        </w:rPr>
      </w:pPr>
    </w:p>
    <w:sectPr w:rsidR="00A86098" w:rsidSect="00E87118">
      <w:headerReference w:type="default" r:id="rId11"/>
      <w:headerReference w:type="first" r:id="rId12"/>
      <w:type w:val="continuous"/>
      <w:pgSz w:w="11906" w:h="16838" w:code="9"/>
      <w:pgMar w:top="567" w:right="1440" w:bottom="567" w:left="1440" w:header="731" w:footer="306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8AD03" w14:textId="77777777" w:rsidR="00E36FD6" w:rsidRDefault="00E36FD6" w:rsidP="00ED54E0">
      <w:r>
        <w:separator/>
      </w:r>
    </w:p>
  </w:endnote>
  <w:endnote w:type="continuationSeparator" w:id="0">
    <w:p w14:paraId="05A8F444" w14:textId="77777777" w:rsidR="00E36FD6" w:rsidRDefault="00E36FD6" w:rsidP="00ED54E0">
      <w:r>
        <w:continuationSeparator/>
      </w:r>
    </w:p>
  </w:endnote>
  <w:endnote w:type="continuationNotice" w:id="1">
    <w:p w14:paraId="126F99BB" w14:textId="77777777" w:rsidR="00E36FD6" w:rsidRDefault="00E36FD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C40244" w14:textId="77777777" w:rsidR="00E36FD6" w:rsidRDefault="00E36FD6" w:rsidP="00ED54E0">
      <w:r>
        <w:separator/>
      </w:r>
    </w:p>
  </w:footnote>
  <w:footnote w:type="continuationSeparator" w:id="0">
    <w:p w14:paraId="0D147FEF" w14:textId="77777777" w:rsidR="00E36FD6" w:rsidRDefault="00E36FD6" w:rsidP="00ED54E0">
      <w:r>
        <w:continuationSeparator/>
      </w:r>
    </w:p>
  </w:footnote>
  <w:footnote w:type="continuationNotice" w:id="1">
    <w:p w14:paraId="59362F1B" w14:textId="77777777" w:rsidR="00E36FD6" w:rsidRDefault="00E36FD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4FF67" w14:textId="77777777" w:rsidR="00836E43" w:rsidRDefault="00836E43" w:rsidP="00FD5996">
    <w:pPr>
      <w:pBdr>
        <w:bottom w:val="single" w:sz="4" w:space="6" w:color="auto"/>
      </w:pBdr>
      <w:tabs>
        <w:tab w:val="left" w:pos="-720"/>
        <w:tab w:val="right" w:pos="8931"/>
      </w:tabs>
      <w:jc w:val="center"/>
      <w:rPr>
        <w:b/>
        <w:smallCaps/>
        <w:sz w:val="28"/>
      </w:rPr>
    </w:pPr>
    <w:r w:rsidRPr="00FD5996">
      <w:rPr>
        <w:b/>
        <w:smallCaps/>
        <w:sz w:val="24"/>
      </w:rPr>
      <w:t>WTO  OMC</w:t>
    </w:r>
  </w:p>
  <w:p w14:paraId="2E06F420" w14:textId="77777777" w:rsidR="00836E43" w:rsidRDefault="00836E43" w:rsidP="00FD5996">
    <w:pPr>
      <w:pBdr>
        <w:bottom w:val="single" w:sz="4" w:space="6" w:color="auto"/>
      </w:pBdr>
      <w:tabs>
        <w:tab w:val="left" w:pos="-720"/>
        <w:tab w:val="right" w:pos="8931"/>
      </w:tabs>
      <w:jc w:val="center"/>
    </w:pPr>
    <w:r>
      <w:fldChar w:fldCharType="begin"/>
    </w:r>
    <w:r>
      <w:instrText xml:space="preserve"> PAGE </w:instrText>
    </w:r>
    <w:r>
      <w:fldChar w:fldCharType="separate"/>
    </w:r>
    <w:r w:rsidR="00041EA5">
      <w:rPr>
        <w:noProof/>
      </w:rPr>
      <w:t>- 4 -</w:t>
    </w:r>
    <w:r>
      <w:fldChar w:fldCharType="end"/>
    </w:r>
  </w:p>
  <w:p w14:paraId="5BD04411" w14:textId="77777777" w:rsidR="00836E43" w:rsidRDefault="00836E43" w:rsidP="00FD5996">
    <w:pPr>
      <w:pStyle w:val="Header"/>
      <w:rPr>
        <w:rFonts w:ascii="Arial" w:hAnsi="Arial"/>
        <w:sz w:val="20"/>
      </w:rPr>
    </w:pPr>
  </w:p>
  <w:p w14:paraId="5FD03536" w14:textId="77777777" w:rsidR="00836E43" w:rsidRDefault="00836E43" w:rsidP="00FD5996">
    <w:pPr>
      <w:pStyle w:val="Header"/>
      <w:rPr>
        <w:rFonts w:ascii="Arial" w:hAnsi="Arial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21454" w14:textId="3153F6E4" w:rsidR="00836E43" w:rsidRDefault="0080361C" w:rsidP="00FD5996">
    <w:pPr>
      <w:pStyle w:val="Header"/>
      <w:jc w:val="center"/>
    </w:pPr>
    <w:r>
      <w:rPr>
        <w:noProof/>
      </w:rPr>
      <w:drawing>
        <wp:inline distT="0" distB="0" distL="0" distR="0" wp14:anchorId="7D334D9C" wp14:editId="34355022">
          <wp:extent cx="2570422" cy="713421"/>
          <wp:effectExtent l="0" t="0" r="190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1109" cy="71638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C340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0AA7A8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A64FB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6F97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0E0D60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8EB446F"/>
    <w:multiLevelType w:val="hybridMultilevel"/>
    <w:tmpl w:val="2EC24B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1B02550"/>
    <w:multiLevelType w:val="hybridMultilevel"/>
    <w:tmpl w:val="332A22F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3" w15:restartNumberingAfterBreak="0">
    <w:nsid w:val="57454AB1"/>
    <w:multiLevelType w:val="multilevel"/>
    <w:tmpl w:val="075A666C"/>
    <w:numStyleLink w:val="LegalHeadings"/>
  </w:abstractNum>
  <w:abstractNum w:abstractNumId="14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5" w15:restartNumberingAfterBreak="0">
    <w:nsid w:val="63D526BA"/>
    <w:multiLevelType w:val="hybridMultilevel"/>
    <w:tmpl w:val="5CB60482"/>
    <w:lvl w:ilvl="0" w:tplc="513E344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99C4457"/>
    <w:multiLevelType w:val="hybridMultilevel"/>
    <w:tmpl w:val="06147C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0C1B62"/>
    <w:multiLevelType w:val="hybridMultilevel"/>
    <w:tmpl w:val="A860078E"/>
    <w:lvl w:ilvl="0" w:tplc="A53443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6280758">
    <w:abstractNumId w:val="9"/>
  </w:num>
  <w:num w:numId="2" w16cid:durableId="1868330644">
    <w:abstractNumId w:val="7"/>
  </w:num>
  <w:num w:numId="3" w16cid:durableId="2003121222">
    <w:abstractNumId w:val="6"/>
  </w:num>
  <w:num w:numId="4" w16cid:durableId="1497963892">
    <w:abstractNumId w:val="5"/>
  </w:num>
  <w:num w:numId="5" w16cid:durableId="1927304084">
    <w:abstractNumId w:val="4"/>
  </w:num>
  <w:num w:numId="6" w16cid:durableId="133377176">
    <w:abstractNumId w:val="14"/>
  </w:num>
  <w:num w:numId="7" w16cid:durableId="1859731646">
    <w:abstractNumId w:val="13"/>
  </w:num>
  <w:num w:numId="8" w16cid:durableId="832917830">
    <w:abstractNumId w:val="12"/>
  </w:num>
  <w:num w:numId="9" w16cid:durableId="199414207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80985940">
    <w:abstractNumId w:val="15"/>
  </w:num>
  <w:num w:numId="11" w16cid:durableId="1563296447">
    <w:abstractNumId w:val="13"/>
  </w:num>
  <w:num w:numId="12" w16cid:durableId="555360235">
    <w:abstractNumId w:val="13"/>
  </w:num>
  <w:num w:numId="13" w16cid:durableId="760684094">
    <w:abstractNumId w:val="13"/>
  </w:num>
  <w:num w:numId="14" w16cid:durableId="1174222406">
    <w:abstractNumId w:val="13"/>
  </w:num>
  <w:num w:numId="15" w16cid:durableId="771706331">
    <w:abstractNumId w:val="13"/>
  </w:num>
  <w:num w:numId="16" w16cid:durableId="70667320">
    <w:abstractNumId w:val="13"/>
  </w:num>
  <w:num w:numId="17" w16cid:durableId="1850752491">
    <w:abstractNumId w:val="13"/>
  </w:num>
  <w:num w:numId="18" w16cid:durableId="728918910">
    <w:abstractNumId w:val="13"/>
  </w:num>
  <w:num w:numId="19" w16cid:durableId="313723637">
    <w:abstractNumId w:val="13"/>
  </w:num>
  <w:num w:numId="20" w16cid:durableId="131603116">
    <w:abstractNumId w:val="14"/>
  </w:num>
  <w:num w:numId="21" w16cid:durableId="154420630">
    <w:abstractNumId w:val="12"/>
  </w:num>
  <w:num w:numId="22" w16cid:durableId="457993752">
    <w:abstractNumId w:val="12"/>
  </w:num>
  <w:num w:numId="23" w16cid:durableId="1764297647">
    <w:abstractNumId w:val="12"/>
  </w:num>
  <w:num w:numId="24" w16cid:durableId="1900241172">
    <w:abstractNumId w:val="12"/>
  </w:num>
  <w:num w:numId="25" w16cid:durableId="2060594665">
    <w:abstractNumId w:val="12"/>
  </w:num>
  <w:num w:numId="26" w16cid:durableId="642542897">
    <w:abstractNumId w:val="12"/>
  </w:num>
  <w:num w:numId="27" w16cid:durableId="20863456">
    <w:abstractNumId w:val="15"/>
  </w:num>
  <w:num w:numId="28" w16cid:durableId="844129985">
    <w:abstractNumId w:val="8"/>
  </w:num>
  <w:num w:numId="29" w16cid:durableId="741222587">
    <w:abstractNumId w:val="3"/>
  </w:num>
  <w:num w:numId="30" w16cid:durableId="1049263689">
    <w:abstractNumId w:val="2"/>
  </w:num>
  <w:num w:numId="31" w16cid:durableId="511535076">
    <w:abstractNumId w:val="1"/>
  </w:num>
  <w:num w:numId="32" w16cid:durableId="669677728">
    <w:abstractNumId w:val="0"/>
  </w:num>
  <w:num w:numId="33" w16cid:durableId="1425878712">
    <w:abstractNumId w:val="11"/>
  </w:num>
  <w:num w:numId="34" w16cid:durableId="276330775">
    <w:abstractNumId w:val="16"/>
  </w:num>
  <w:num w:numId="35" w16cid:durableId="154879672">
    <w:abstractNumId w:val="17"/>
  </w:num>
  <w:num w:numId="36" w16cid:durableId="18668202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567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79E6"/>
    <w:rsid w:val="000000CD"/>
    <w:rsid w:val="00014166"/>
    <w:rsid w:val="00014D8D"/>
    <w:rsid w:val="000161B5"/>
    <w:rsid w:val="00021502"/>
    <w:rsid w:val="00023C5A"/>
    <w:rsid w:val="00023CB8"/>
    <w:rsid w:val="00023FF7"/>
    <w:rsid w:val="00026DE2"/>
    <w:rsid w:val="000272F6"/>
    <w:rsid w:val="00030101"/>
    <w:rsid w:val="00030619"/>
    <w:rsid w:val="00030C8B"/>
    <w:rsid w:val="000320A4"/>
    <w:rsid w:val="000349DA"/>
    <w:rsid w:val="000377F1"/>
    <w:rsid w:val="00037AC4"/>
    <w:rsid w:val="00040986"/>
    <w:rsid w:val="00041EA5"/>
    <w:rsid w:val="0004271B"/>
    <w:rsid w:val="000455B4"/>
    <w:rsid w:val="00047682"/>
    <w:rsid w:val="00050667"/>
    <w:rsid w:val="00057BE0"/>
    <w:rsid w:val="00061210"/>
    <w:rsid w:val="00063348"/>
    <w:rsid w:val="00063569"/>
    <w:rsid w:val="00063DAA"/>
    <w:rsid w:val="00065BD4"/>
    <w:rsid w:val="000675A6"/>
    <w:rsid w:val="00074327"/>
    <w:rsid w:val="00074BBA"/>
    <w:rsid w:val="00074FDA"/>
    <w:rsid w:val="00076213"/>
    <w:rsid w:val="0008059C"/>
    <w:rsid w:val="000849F2"/>
    <w:rsid w:val="0008796E"/>
    <w:rsid w:val="0009422B"/>
    <w:rsid w:val="000A0B84"/>
    <w:rsid w:val="000A153A"/>
    <w:rsid w:val="000A7EA3"/>
    <w:rsid w:val="000B31E1"/>
    <w:rsid w:val="000B610C"/>
    <w:rsid w:val="000B6801"/>
    <w:rsid w:val="000B6ACF"/>
    <w:rsid w:val="000C5830"/>
    <w:rsid w:val="000D2582"/>
    <w:rsid w:val="000E0ED0"/>
    <w:rsid w:val="000E341A"/>
    <w:rsid w:val="000F035A"/>
    <w:rsid w:val="000F2689"/>
    <w:rsid w:val="000F3DA4"/>
    <w:rsid w:val="000F51A0"/>
    <w:rsid w:val="000F5A6D"/>
    <w:rsid w:val="000F5FE3"/>
    <w:rsid w:val="0010330A"/>
    <w:rsid w:val="001077EB"/>
    <w:rsid w:val="00113477"/>
    <w:rsid w:val="0011356B"/>
    <w:rsid w:val="00117720"/>
    <w:rsid w:val="00120A9A"/>
    <w:rsid w:val="001259B1"/>
    <w:rsid w:val="00125F2B"/>
    <w:rsid w:val="001276B9"/>
    <w:rsid w:val="00133CD2"/>
    <w:rsid w:val="00135C58"/>
    <w:rsid w:val="001447C8"/>
    <w:rsid w:val="00144D34"/>
    <w:rsid w:val="0015157D"/>
    <w:rsid w:val="001654B6"/>
    <w:rsid w:val="00165C63"/>
    <w:rsid w:val="001705E4"/>
    <w:rsid w:val="001748B6"/>
    <w:rsid w:val="00181F76"/>
    <w:rsid w:val="00182B84"/>
    <w:rsid w:val="00183487"/>
    <w:rsid w:val="00184DA4"/>
    <w:rsid w:val="00197153"/>
    <w:rsid w:val="001A18A6"/>
    <w:rsid w:val="001A2EB7"/>
    <w:rsid w:val="001A7905"/>
    <w:rsid w:val="001A7B0F"/>
    <w:rsid w:val="001B015B"/>
    <w:rsid w:val="001B0799"/>
    <w:rsid w:val="001B23AD"/>
    <w:rsid w:val="001B73EE"/>
    <w:rsid w:val="001B7CAA"/>
    <w:rsid w:val="001C1607"/>
    <w:rsid w:val="001C365A"/>
    <w:rsid w:val="001C51E3"/>
    <w:rsid w:val="001C659A"/>
    <w:rsid w:val="001C6D64"/>
    <w:rsid w:val="001D23B2"/>
    <w:rsid w:val="001D2E94"/>
    <w:rsid w:val="001D3EE5"/>
    <w:rsid w:val="001D3F5B"/>
    <w:rsid w:val="001D4575"/>
    <w:rsid w:val="001D5507"/>
    <w:rsid w:val="001D5560"/>
    <w:rsid w:val="001E08E3"/>
    <w:rsid w:val="001E0B32"/>
    <w:rsid w:val="001E0C5E"/>
    <w:rsid w:val="001E291F"/>
    <w:rsid w:val="001E694E"/>
    <w:rsid w:val="001F1B8D"/>
    <w:rsid w:val="001F36CA"/>
    <w:rsid w:val="001F442B"/>
    <w:rsid w:val="00201E24"/>
    <w:rsid w:val="00210467"/>
    <w:rsid w:val="0021211E"/>
    <w:rsid w:val="00212874"/>
    <w:rsid w:val="00214605"/>
    <w:rsid w:val="00220D82"/>
    <w:rsid w:val="00222D6A"/>
    <w:rsid w:val="00224E08"/>
    <w:rsid w:val="00232852"/>
    <w:rsid w:val="002328FA"/>
    <w:rsid w:val="00232F34"/>
    <w:rsid w:val="00233408"/>
    <w:rsid w:val="002356BA"/>
    <w:rsid w:val="00237584"/>
    <w:rsid w:val="0023780F"/>
    <w:rsid w:val="0024341C"/>
    <w:rsid w:val="0024352D"/>
    <w:rsid w:val="00243A90"/>
    <w:rsid w:val="0024618B"/>
    <w:rsid w:val="002463E9"/>
    <w:rsid w:val="00247266"/>
    <w:rsid w:val="002567C1"/>
    <w:rsid w:val="00256D45"/>
    <w:rsid w:val="00257D3C"/>
    <w:rsid w:val="00260071"/>
    <w:rsid w:val="00262AE1"/>
    <w:rsid w:val="00266840"/>
    <w:rsid w:val="0026722A"/>
    <w:rsid w:val="00272873"/>
    <w:rsid w:val="002738F7"/>
    <w:rsid w:val="00273B8E"/>
    <w:rsid w:val="00276B35"/>
    <w:rsid w:val="002774F9"/>
    <w:rsid w:val="0027750A"/>
    <w:rsid w:val="00280209"/>
    <w:rsid w:val="00286C29"/>
    <w:rsid w:val="002874A0"/>
    <w:rsid w:val="0029055D"/>
    <w:rsid w:val="00295358"/>
    <w:rsid w:val="002A151B"/>
    <w:rsid w:val="002A552A"/>
    <w:rsid w:val="002B1A8E"/>
    <w:rsid w:val="002B3ED4"/>
    <w:rsid w:val="002B4B98"/>
    <w:rsid w:val="002B4D4B"/>
    <w:rsid w:val="002B5E61"/>
    <w:rsid w:val="002C215E"/>
    <w:rsid w:val="002C7388"/>
    <w:rsid w:val="002D1BBD"/>
    <w:rsid w:val="002D25D6"/>
    <w:rsid w:val="002D5A67"/>
    <w:rsid w:val="002D69AB"/>
    <w:rsid w:val="002D7A2C"/>
    <w:rsid w:val="002E0B56"/>
    <w:rsid w:val="002E3A10"/>
    <w:rsid w:val="003004D9"/>
    <w:rsid w:val="00312FC9"/>
    <w:rsid w:val="003130A6"/>
    <w:rsid w:val="00315F1A"/>
    <w:rsid w:val="0031734C"/>
    <w:rsid w:val="00320E22"/>
    <w:rsid w:val="00334A93"/>
    <w:rsid w:val="00334FD7"/>
    <w:rsid w:val="003359EC"/>
    <w:rsid w:val="00337FE2"/>
    <w:rsid w:val="00340314"/>
    <w:rsid w:val="003420DA"/>
    <w:rsid w:val="00342BA6"/>
    <w:rsid w:val="003438E4"/>
    <w:rsid w:val="003452F2"/>
    <w:rsid w:val="0035630F"/>
    <w:rsid w:val="003569D0"/>
    <w:rsid w:val="00356C95"/>
    <w:rsid w:val="003572B4"/>
    <w:rsid w:val="00357F1D"/>
    <w:rsid w:val="0036090E"/>
    <w:rsid w:val="00360FFC"/>
    <w:rsid w:val="00363D84"/>
    <w:rsid w:val="00363F10"/>
    <w:rsid w:val="0036517C"/>
    <w:rsid w:val="003718B8"/>
    <w:rsid w:val="00373318"/>
    <w:rsid w:val="00382248"/>
    <w:rsid w:val="00382B4A"/>
    <w:rsid w:val="00383EA2"/>
    <w:rsid w:val="0038513F"/>
    <w:rsid w:val="0038702B"/>
    <w:rsid w:val="00391A53"/>
    <w:rsid w:val="003927C0"/>
    <w:rsid w:val="003929D5"/>
    <w:rsid w:val="00394C3A"/>
    <w:rsid w:val="00395259"/>
    <w:rsid w:val="00395C98"/>
    <w:rsid w:val="00396C9D"/>
    <w:rsid w:val="003A0EA3"/>
    <w:rsid w:val="003A1631"/>
    <w:rsid w:val="003A402B"/>
    <w:rsid w:val="003A709B"/>
    <w:rsid w:val="003A7A2E"/>
    <w:rsid w:val="003A7C03"/>
    <w:rsid w:val="003B03A8"/>
    <w:rsid w:val="003B0D9E"/>
    <w:rsid w:val="003B1574"/>
    <w:rsid w:val="003B5DD0"/>
    <w:rsid w:val="003B77D7"/>
    <w:rsid w:val="003D05B4"/>
    <w:rsid w:val="003D2A08"/>
    <w:rsid w:val="003D3E1C"/>
    <w:rsid w:val="003D5BC8"/>
    <w:rsid w:val="003D7E1B"/>
    <w:rsid w:val="003F0621"/>
    <w:rsid w:val="003F3302"/>
    <w:rsid w:val="003F3508"/>
    <w:rsid w:val="003F6302"/>
    <w:rsid w:val="00400A70"/>
    <w:rsid w:val="00404B2C"/>
    <w:rsid w:val="00405E6D"/>
    <w:rsid w:val="0040642C"/>
    <w:rsid w:val="004114DB"/>
    <w:rsid w:val="004119FF"/>
    <w:rsid w:val="00414821"/>
    <w:rsid w:val="00415E00"/>
    <w:rsid w:val="0042484A"/>
    <w:rsid w:val="00424BB7"/>
    <w:rsid w:val="00425A45"/>
    <w:rsid w:val="004313ED"/>
    <w:rsid w:val="00432576"/>
    <w:rsid w:val="004337F0"/>
    <w:rsid w:val="0044282C"/>
    <w:rsid w:val="00443181"/>
    <w:rsid w:val="00450108"/>
    <w:rsid w:val="004505F2"/>
    <w:rsid w:val="00451E6C"/>
    <w:rsid w:val="00452620"/>
    <w:rsid w:val="00455F49"/>
    <w:rsid w:val="004651B1"/>
    <w:rsid w:val="00467032"/>
    <w:rsid w:val="004672CD"/>
    <w:rsid w:val="0046754A"/>
    <w:rsid w:val="00472017"/>
    <w:rsid w:val="00472D38"/>
    <w:rsid w:val="00482117"/>
    <w:rsid w:val="00487542"/>
    <w:rsid w:val="00493116"/>
    <w:rsid w:val="004A13DC"/>
    <w:rsid w:val="004A23FD"/>
    <w:rsid w:val="004A291E"/>
    <w:rsid w:val="004A3357"/>
    <w:rsid w:val="004A3FF6"/>
    <w:rsid w:val="004A659A"/>
    <w:rsid w:val="004C1FD1"/>
    <w:rsid w:val="004C205E"/>
    <w:rsid w:val="004C3798"/>
    <w:rsid w:val="004C76EC"/>
    <w:rsid w:val="004D01B4"/>
    <w:rsid w:val="004D23C8"/>
    <w:rsid w:val="004D302B"/>
    <w:rsid w:val="004D30B9"/>
    <w:rsid w:val="004D42B2"/>
    <w:rsid w:val="004D7D21"/>
    <w:rsid w:val="004E35CF"/>
    <w:rsid w:val="004E3EB5"/>
    <w:rsid w:val="004E3EDB"/>
    <w:rsid w:val="004F0AA2"/>
    <w:rsid w:val="004F0BC7"/>
    <w:rsid w:val="004F203A"/>
    <w:rsid w:val="004F2B81"/>
    <w:rsid w:val="004F43AD"/>
    <w:rsid w:val="004F47D7"/>
    <w:rsid w:val="004F4C41"/>
    <w:rsid w:val="004F5342"/>
    <w:rsid w:val="00500455"/>
    <w:rsid w:val="0050221E"/>
    <w:rsid w:val="005079E6"/>
    <w:rsid w:val="0051232C"/>
    <w:rsid w:val="00512F94"/>
    <w:rsid w:val="0051656B"/>
    <w:rsid w:val="005165BD"/>
    <w:rsid w:val="0051777E"/>
    <w:rsid w:val="00520EA8"/>
    <w:rsid w:val="00521A8E"/>
    <w:rsid w:val="00527550"/>
    <w:rsid w:val="0053287B"/>
    <w:rsid w:val="005336B8"/>
    <w:rsid w:val="00534D9F"/>
    <w:rsid w:val="0053588E"/>
    <w:rsid w:val="005408E5"/>
    <w:rsid w:val="00540AF6"/>
    <w:rsid w:val="00544833"/>
    <w:rsid w:val="005544EC"/>
    <w:rsid w:val="00556222"/>
    <w:rsid w:val="00556B5E"/>
    <w:rsid w:val="00557207"/>
    <w:rsid w:val="00560514"/>
    <w:rsid w:val="00566044"/>
    <w:rsid w:val="00570197"/>
    <w:rsid w:val="00574B55"/>
    <w:rsid w:val="00580B81"/>
    <w:rsid w:val="00581FE4"/>
    <w:rsid w:val="005833DA"/>
    <w:rsid w:val="0058347D"/>
    <w:rsid w:val="005858C4"/>
    <w:rsid w:val="0059124F"/>
    <w:rsid w:val="005927D8"/>
    <w:rsid w:val="00593507"/>
    <w:rsid w:val="00595F33"/>
    <w:rsid w:val="005B04B9"/>
    <w:rsid w:val="005B0849"/>
    <w:rsid w:val="005B0F3B"/>
    <w:rsid w:val="005B2D51"/>
    <w:rsid w:val="005B37BA"/>
    <w:rsid w:val="005B583F"/>
    <w:rsid w:val="005B68C7"/>
    <w:rsid w:val="005B701C"/>
    <w:rsid w:val="005B70B8"/>
    <w:rsid w:val="005C05EF"/>
    <w:rsid w:val="005C2AB7"/>
    <w:rsid w:val="005C5551"/>
    <w:rsid w:val="005C5B3C"/>
    <w:rsid w:val="005C6463"/>
    <w:rsid w:val="005D3B03"/>
    <w:rsid w:val="005D42CA"/>
    <w:rsid w:val="005D54DA"/>
    <w:rsid w:val="005E1C54"/>
    <w:rsid w:val="005E27A9"/>
    <w:rsid w:val="005E43F6"/>
    <w:rsid w:val="005E6120"/>
    <w:rsid w:val="005F2E5F"/>
    <w:rsid w:val="005F3007"/>
    <w:rsid w:val="005F30CB"/>
    <w:rsid w:val="00602EA4"/>
    <w:rsid w:val="00603DED"/>
    <w:rsid w:val="00604A93"/>
    <w:rsid w:val="00605D2B"/>
    <w:rsid w:val="00607AB8"/>
    <w:rsid w:val="00607FF3"/>
    <w:rsid w:val="00611018"/>
    <w:rsid w:val="00611516"/>
    <w:rsid w:val="00612646"/>
    <w:rsid w:val="00622BDC"/>
    <w:rsid w:val="00622D70"/>
    <w:rsid w:val="00635BFB"/>
    <w:rsid w:val="00641AAC"/>
    <w:rsid w:val="00645CAB"/>
    <w:rsid w:val="0064792C"/>
    <w:rsid w:val="00647A0B"/>
    <w:rsid w:val="00650AB6"/>
    <w:rsid w:val="0065136B"/>
    <w:rsid w:val="00652E4A"/>
    <w:rsid w:val="0065640D"/>
    <w:rsid w:val="0066139E"/>
    <w:rsid w:val="006621BD"/>
    <w:rsid w:val="00663E10"/>
    <w:rsid w:val="00665DBA"/>
    <w:rsid w:val="006662F0"/>
    <w:rsid w:val="00667300"/>
    <w:rsid w:val="0066799D"/>
    <w:rsid w:val="006705A0"/>
    <w:rsid w:val="00670FB4"/>
    <w:rsid w:val="00674CCD"/>
    <w:rsid w:val="00677F60"/>
    <w:rsid w:val="00680B3B"/>
    <w:rsid w:val="00683A9D"/>
    <w:rsid w:val="006840AC"/>
    <w:rsid w:val="006923F0"/>
    <w:rsid w:val="0069327E"/>
    <w:rsid w:val="00695810"/>
    <w:rsid w:val="00695E9F"/>
    <w:rsid w:val="006A1E50"/>
    <w:rsid w:val="006A2CE7"/>
    <w:rsid w:val="006A7B61"/>
    <w:rsid w:val="006B0D57"/>
    <w:rsid w:val="006B3C22"/>
    <w:rsid w:val="006B41D0"/>
    <w:rsid w:val="006C2E05"/>
    <w:rsid w:val="006C470D"/>
    <w:rsid w:val="006C5BE7"/>
    <w:rsid w:val="006C76D9"/>
    <w:rsid w:val="006D08AD"/>
    <w:rsid w:val="006D0D18"/>
    <w:rsid w:val="006D503F"/>
    <w:rsid w:val="006D5E38"/>
    <w:rsid w:val="006D652A"/>
    <w:rsid w:val="006E01D9"/>
    <w:rsid w:val="006E1069"/>
    <w:rsid w:val="006E227F"/>
    <w:rsid w:val="006E4E99"/>
    <w:rsid w:val="006E5356"/>
    <w:rsid w:val="006E5385"/>
    <w:rsid w:val="006E5843"/>
    <w:rsid w:val="006F0D73"/>
    <w:rsid w:val="006F46A6"/>
    <w:rsid w:val="006F533D"/>
    <w:rsid w:val="006F5842"/>
    <w:rsid w:val="006F5BA3"/>
    <w:rsid w:val="00700181"/>
    <w:rsid w:val="00702077"/>
    <w:rsid w:val="007043A5"/>
    <w:rsid w:val="0070563D"/>
    <w:rsid w:val="007141CF"/>
    <w:rsid w:val="00721E02"/>
    <w:rsid w:val="0072605A"/>
    <w:rsid w:val="00727E8A"/>
    <w:rsid w:val="00732926"/>
    <w:rsid w:val="0073389D"/>
    <w:rsid w:val="00736704"/>
    <w:rsid w:val="007467D8"/>
    <w:rsid w:val="00755248"/>
    <w:rsid w:val="007571B9"/>
    <w:rsid w:val="007577E3"/>
    <w:rsid w:val="00760DB3"/>
    <w:rsid w:val="00761674"/>
    <w:rsid w:val="00767804"/>
    <w:rsid w:val="00770A17"/>
    <w:rsid w:val="00770F81"/>
    <w:rsid w:val="0077338E"/>
    <w:rsid w:val="007744A0"/>
    <w:rsid w:val="007807F4"/>
    <w:rsid w:val="00781328"/>
    <w:rsid w:val="00783E8B"/>
    <w:rsid w:val="00785010"/>
    <w:rsid w:val="00797E45"/>
    <w:rsid w:val="007A0387"/>
    <w:rsid w:val="007A0621"/>
    <w:rsid w:val="007A2F5D"/>
    <w:rsid w:val="007A304B"/>
    <w:rsid w:val="007A3348"/>
    <w:rsid w:val="007A4236"/>
    <w:rsid w:val="007A4259"/>
    <w:rsid w:val="007A4639"/>
    <w:rsid w:val="007A4B20"/>
    <w:rsid w:val="007A760B"/>
    <w:rsid w:val="007B2230"/>
    <w:rsid w:val="007B411E"/>
    <w:rsid w:val="007B4439"/>
    <w:rsid w:val="007B46DE"/>
    <w:rsid w:val="007B7630"/>
    <w:rsid w:val="007C26AD"/>
    <w:rsid w:val="007C58E6"/>
    <w:rsid w:val="007D0CB5"/>
    <w:rsid w:val="007D1D5C"/>
    <w:rsid w:val="007D6C17"/>
    <w:rsid w:val="007E1133"/>
    <w:rsid w:val="007E3EAE"/>
    <w:rsid w:val="007E6059"/>
    <w:rsid w:val="007E6507"/>
    <w:rsid w:val="007E6725"/>
    <w:rsid w:val="007F3804"/>
    <w:rsid w:val="00802150"/>
    <w:rsid w:val="0080361C"/>
    <w:rsid w:val="00815A2F"/>
    <w:rsid w:val="00817DF5"/>
    <w:rsid w:val="00823EA1"/>
    <w:rsid w:val="00826ECB"/>
    <w:rsid w:val="00827A2E"/>
    <w:rsid w:val="00830F57"/>
    <w:rsid w:val="00835D83"/>
    <w:rsid w:val="00836973"/>
    <w:rsid w:val="00836E43"/>
    <w:rsid w:val="008377E3"/>
    <w:rsid w:val="0084010B"/>
    <w:rsid w:val="008401C4"/>
    <w:rsid w:val="00840B5B"/>
    <w:rsid w:val="00840C2B"/>
    <w:rsid w:val="00841926"/>
    <w:rsid w:val="00841B38"/>
    <w:rsid w:val="00845E18"/>
    <w:rsid w:val="00845F2B"/>
    <w:rsid w:val="0085263F"/>
    <w:rsid w:val="0085550B"/>
    <w:rsid w:val="008662C5"/>
    <w:rsid w:val="00866CEC"/>
    <w:rsid w:val="00866ECB"/>
    <w:rsid w:val="008739FD"/>
    <w:rsid w:val="0087649B"/>
    <w:rsid w:val="00877B42"/>
    <w:rsid w:val="008832F5"/>
    <w:rsid w:val="008847B3"/>
    <w:rsid w:val="0088518E"/>
    <w:rsid w:val="00891099"/>
    <w:rsid w:val="00892748"/>
    <w:rsid w:val="0089393B"/>
    <w:rsid w:val="00897A0C"/>
    <w:rsid w:val="008A183C"/>
    <w:rsid w:val="008B0B24"/>
    <w:rsid w:val="008B367E"/>
    <w:rsid w:val="008C1276"/>
    <w:rsid w:val="008C30C8"/>
    <w:rsid w:val="008C3348"/>
    <w:rsid w:val="008C65B5"/>
    <w:rsid w:val="008D26C1"/>
    <w:rsid w:val="008D403E"/>
    <w:rsid w:val="008D7FC8"/>
    <w:rsid w:val="008E07C0"/>
    <w:rsid w:val="008E26E0"/>
    <w:rsid w:val="008E372C"/>
    <w:rsid w:val="008E7A26"/>
    <w:rsid w:val="008F31E2"/>
    <w:rsid w:val="008F3E8D"/>
    <w:rsid w:val="008F5204"/>
    <w:rsid w:val="008F5F1E"/>
    <w:rsid w:val="008F7CF5"/>
    <w:rsid w:val="00901D6A"/>
    <w:rsid w:val="00903BA9"/>
    <w:rsid w:val="00904BD1"/>
    <w:rsid w:val="0090706E"/>
    <w:rsid w:val="009109BB"/>
    <w:rsid w:val="009118E5"/>
    <w:rsid w:val="009138FF"/>
    <w:rsid w:val="00915E09"/>
    <w:rsid w:val="00916470"/>
    <w:rsid w:val="00916543"/>
    <w:rsid w:val="009178BC"/>
    <w:rsid w:val="009215E1"/>
    <w:rsid w:val="00923A33"/>
    <w:rsid w:val="00924447"/>
    <w:rsid w:val="00924C77"/>
    <w:rsid w:val="00925ACF"/>
    <w:rsid w:val="009312DF"/>
    <w:rsid w:val="009337C1"/>
    <w:rsid w:val="00933FB0"/>
    <w:rsid w:val="0093485B"/>
    <w:rsid w:val="009349DB"/>
    <w:rsid w:val="00937185"/>
    <w:rsid w:val="00940CF8"/>
    <w:rsid w:val="009432C3"/>
    <w:rsid w:val="00945E90"/>
    <w:rsid w:val="00960F8E"/>
    <w:rsid w:val="009645CD"/>
    <w:rsid w:val="0097238A"/>
    <w:rsid w:val="00972975"/>
    <w:rsid w:val="00975101"/>
    <w:rsid w:val="00975C46"/>
    <w:rsid w:val="00977EED"/>
    <w:rsid w:val="009816D9"/>
    <w:rsid w:val="00983007"/>
    <w:rsid w:val="0098362F"/>
    <w:rsid w:val="0098418F"/>
    <w:rsid w:val="00986E00"/>
    <w:rsid w:val="00991CCD"/>
    <w:rsid w:val="00992DE3"/>
    <w:rsid w:val="009941A3"/>
    <w:rsid w:val="00996032"/>
    <w:rsid w:val="009A0840"/>
    <w:rsid w:val="009A2FE6"/>
    <w:rsid w:val="009A3034"/>
    <w:rsid w:val="009A6F54"/>
    <w:rsid w:val="009A7ED6"/>
    <w:rsid w:val="009B0982"/>
    <w:rsid w:val="009B1428"/>
    <w:rsid w:val="009C6493"/>
    <w:rsid w:val="009D13C6"/>
    <w:rsid w:val="009D1E90"/>
    <w:rsid w:val="009D251A"/>
    <w:rsid w:val="009D3E1F"/>
    <w:rsid w:val="009D4D40"/>
    <w:rsid w:val="009E2CEB"/>
    <w:rsid w:val="009E3A77"/>
    <w:rsid w:val="009E6E9F"/>
    <w:rsid w:val="009E7071"/>
    <w:rsid w:val="009E718C"/>
    <w:rsid w:val="009E7C47"/>
    <w:rsid w:val="009E7C98"/>
    <w:rsid w:val="009F249A"/>
    <w:rsid w:val="009F318E"/>
    <w:rsid w:val="009F494F"/>
    <w:rsid w:val="009F7DF2"/>
    <w:rsid w:val="00A01C00"/>
    <w:rsid w:val="00A071F3"/>
    <w:rsid w:val="00A10B12"/>
    <w:rsid w:val="00A11B35"/>
    <w:rsid w:val="00A11C02"/>
    <w:rsid w:val="00A134E0"/>
    <w:rsid w:val="00A21CA5"/>
    <w:rsid w:val="00A257CD"/>
    <w:rsid w:val="00A27C9C"/>
    <w:rsid w:val="00A32400"/>
    <w:rsid w:val="00A331E9"/>
    <w:rsid w:val="00A33CED"/>
    <w:rsid w:val="00A36859"/>
    <w:rsid w:val="00A414C0"/>
    <w:rsid w:val="00A41914"/>
    <w:rsid w:val="00A422E2"/>
    <w:rsid w:val="00A45D16"/>
    <w:rsid w:val="00A468A1"/>
    <w:rsid w:val="00A4697B"/>
    <w:rsid w:val="00A541D1"/>
    <w:rsid w:val="00A54EDC"/>
    <w:rsid w:val="00A57114"/>
    <w:rsid w:val="00A6057A"/>
    <w:rsid w:val="00A61E97"/>
    <w:rsid w:val="00A6485C"/>
    <w:rsid w:val="00A648CE"/>
    <w:rsid w:val="00A64D8F"/>
    <w:rsid w:val="00A661FC"/>
    <w:rsid w:val="00A7280A"/>
    <w:rsid w:val="00A729D8"/>
    <w:rsid w:val="00A74017"/>
    <w:rsid w:val="00A8010B"/>
    <w:rsid w:val="00A814AF"/>
    <w:rsid w:val="00A845E6"/>
    <w:rsid w:val="00A850E4"/>
    <w:rsid w:val="00A86098"/>
    <w:rsid w:val="00A86F71"/>
    <w:rsid w:val="00A91608"/>
    <w:rsid w:val="00A93D9E"/>
    <w:rsid w:val="00A94340"/>
    <w:rsid w:val="00AA1131"/>
    <w:rsid w:val="00AA1207"/>
    <w:rsid w:val="00AA1A06"/>
    <w:rsid w:val="00AA332C"/>
    <w:rsid w:val="00AA48C4"/>
    <w:rsid w:val="00AA5111"/>
    <w:rsid w:val="00AB08A4"/>
    <w:rsid w:val="00AC1312"/>
    <w:rsid w:val="00AC27F8"/>
    <w:rsid w:val="00AC3228"/>
    <w:rsid w:val="00AD0210"/>
    <w:rsid w:val="00AD1548"/>
    <w:rsid w:val="00AD4C70"/>
    <w:rsid w:val="00AD4C72"/>
    <w:rsid w:val="00AD57EB"/>
    <w:rsid w:val="00AE1B9D"/>
    <w:rsid w:val="00AE2AEE"/>
    <w:rsid w:val="00AE3AC3"/>
    <w:rsid w:val="00AE3CC7"/>
    <w:rsid w:val="00AE4BA0"/>
    <w:rsid w:val="00AE597B"/>
    <w:rsid w:val="00AF68F8"/>
    <w:rsid w:val="00AF6F5C"/>
    <w:rsid w:val="00B01C40"/>
    <w:rsid w:val="00B04D53"/>
    <w:rsid w:val="00B052D9"/>
    <w:rsid w:val="00B06320"/>
    <w:rsid w:val="00B06B51"/>
    <w:rsid w:val="00B07CB7"/>
    <w:rsid w:val="00B114BA"/>
    <w:rsid w:val="00B12324"/>
    <w:rsid w:val="00B14C73"/>
    <w:rsid w:val="00B16619"/>
    <w:rsid w:val="00B24605"/>
    <w:rsid w:val="00B35C36"/>
    <w:rsid w:val="00B37ABF"/>
    <w:rsid w:val="00B37B7E"/>
    <w:rsid w:val="00B40803"/>
    <w:rsid w:val="00B41067"/>
    <w:rsid w:val="00B414C5"/>
    <w:rsid w:val="00B41CB2"/>
    <w:rsid w:val="00B4478F"/>
    <w:rsid w:val="00B46F87"/>
    <w:rsid w:val="00B5145E"/>
    <w:rsid w:val="00B55A2D"/>
    <w:rsid w:val="00B55DAB"/>
    <w:rsid w:val="00B56048"/>
    <w:rsid w:val="00B56543"/>
    <w:rsid w:val="00B6310E"/>
    <w:rsid w:val="00B6770C"/>
    <w:rsid w:val="00B808E0"/>
    <w:rsid w:val="00B831F1"/>
    <w:rsid w:val="00B876DE"/>
    <w:rsid w:val="00B9400B"/>
    <w:rsid w:val="00B97B1A"/>
    <w:rsid w:val="00BA1FF5"/>
    <w:rsid w:val="00BA3A8E"/>
    <w:rsid w:val="00BA3C2B"/>
    <w:rsid w:val="00BA7914"/>
    <w:rsid w:val="00BB1122"/>
    <w:rsid w:val="00BB1F84"/>
    <w:rsid w:val="00BB2058"/>
    <w:rsid w:val="00BB5E59"/>
    <w:rsid w:val="00BC049E"/>
    <w:rsid w:val="00BC04FE"/>
    <w:rsid w:val="00BC1E69"/>
    <w:rsid w:val="00BC2BF1"/>
    <w:rsid w:val="00BC32E5"/>
    <w:rsid w:val="00BC563A"/>
    <w:rsid w:val="00BC6815"/>
    <w:rsid w:val="00BD19DB"/>
    <w:rsid w:val="00BD6B78"/>
    <w:rsid w:val="00BD78A3"/>
    <w:rsid w:val="00BE5468"/>
    <w:rsid w:val="00BE651E"/>
    <w:rsid w:val="00BF1FC8"/>
    <w:rsid w:val="00BF2689"/>
    <w:rsid w:val="00BF6CFD"/>
    <w:rsid w:val="00BF711F"/>
    <w:rsid w:val="00C11EAC"/>
    <w:rsid w:val="00C12449"/>
    <w:rsid w:val="00C15077"/>
    <w:rsid w:val="00C156EE"/>
    <w:rsid w:val="00C2220C"/>
    <w:rsid w:val="00C229CC"/>
    <w:rsid w:val="00C23203"/>
    <w:rsid w:val="00C30F2A"/>
    <w:rsid w:val="00C32815"/>
    <w:rsid w:val="00C43060"/>
    <w:rsid w:val="00C43456"/>
    <w:rsid w:val="00C43BA2"/>
    <w:rsid w:val="00C51077"/>
    <w:rsid w:val="00C56031"/>
    <w:rsid w:val="00C60648"/>
    <w:rsid w:val="00C607F2"/>
    <w:rsid w:val="00C617B5"/>
    <w:rsid w:val="00C63190"/>
    <w:rsid w:val="00C638E8"/>
    <w:rsid w:val="00C7297B"/>
    <w:rsid w:val="00C731B7"/>
    <w:rsid w:val="00C746DA"/>
    <w:rsid w:val="00C764B7"/>
    <w:rsid w:val="00C76989"/>
    <w:rsid w:val="00C77CB2"/>
    <w:rsid w:val="00C808FC"/>
    <w:rsid w:val="00C83D93"/>
    <w:rsid w:val="00C94BF0"/>
    <w:rsid w:val="00C952F3"/>
    <w:rsid w:val="00C95DDD"/>
    <w:rsid w:val="00C96F56"/>
    <w:rsid w:val="00CA11DD"/>
    <w:rsid w:val="00CA334E"/>
    <w:rsid w:val="00CB075C"/>
    <w:rsid w:val="00CB3D7E"/>
    <w:rsid w:val="00CB7F05"/>
    <w:rsid w:val="00CC0C9D"/>
    <w:rsid w:val="00CD0BD8"/>
    <w:rsid w:val="00CD0C1A"/>
    <w:rsid w:val="00CD28E2"/>
    <w:rsid w:val="00CD5225"/>
    <w:rsid w:val="00CD525A"/>
    <w:rsid w:val="00CD7D97"/>
    <w:rsid w:val="00CE2EC7"/>
    <w:rsid w:val="00CE3574"/>
    <w:rsid w:val="00CE3EE6"/>
    <w:rsid w:val="00CE40AC"/>
    <w:rsid w:val="00CE4BA1"/>
    <w:rsid w:val="00CE51CF"/>
    <w:rsid w:val="00CE6FEB"/>
    <w:rsid w:val="00CF26E9"/>
    <w:rsid w:val="00CF43BF"/>
    <w:rsid w:val="00CF56F4"/>
    <w:rsid w:val="00CF7C5C"/>
    <w:rsid w:val="00D000C7"/>
    <w:rsid w:val="00D02A91"/>
    <w:rsid w:val="00D0300C"/>
    <w:rsid w:val="00D07DA4"/>
    <w:rsid w:val="00D10F9B"/>
    <w:rsid w:val="00D134FA"/>
    <w:rsid w:val="00D14F59"/>
    <w:rsid w:val="00D166B7"/>
    <w:rsid w:val="00D22E37"/>
    <w:rsid w:val="00D27354"/>
    <w:rsid w:val="00D37479"/>
    <w:rsid w:val="00D40A80"/>
    <w:rsid w:val="00D41008"/>
    <w:rsid w:val="00D45D18"/>
    <w:rsid w:val="00D53168"/>
    <w:rsid w:val="00D53F2D"/>
    <w:rsid w:val="00D56A32"/>
    <w:rsid w:val="00D617FD"/>
    <w:rsid w:val="00D64AAA"/>
    <w:rsid w:val="00D64EBD"/>
    <w:rsid w:val="00D6585D"/>
    <w:rsid w:val="00D66A7C"/>
    <w:rsid w:val="00D71FAA"/>
    <w:rsid w:val="00D73E20"/>
    <w:rsid w:val="00D747AE"/>
    <w:rsid w:val="00D7571B"/>
    <w:rsid w:val="00D75AC7"/>
    <w:rsid w:val="00D84435"/>
    <w:rsid w:val="00D85FAB"/>
    <w:rsid w:val="00D9210C"/>
    <w:rsid w:val="00D9226C"/>
    <w:rsid w:val="00D94F3C"/>
    <w:rsid w:val="00DA20BD"/>
    <w:rsid w:val="00DA3D63"/>
    <w:rsid w:val="00DA4A4C"/>
    <w:rsid w:val="00DA61DA"/>
    <w:rsid w:val="00DA7951"/>
    <w:rsid w:val="00DB0A06"/>
    <w:rsid w:val="00DB1AED"/>
    <w:rsid w:val="00DB566C"/>
    <w:rsid w:val="00DC0C25"/>
    <w:rsid w:val="00DC31D4"/>
    <w:rsid w:val="00DC4C60"/>
    <w:rsid w:val="00DC7407"/>
    <w:rsid w:val="00DC7D4C"/>
    <w:rsid w:val="00DD63B3"/>
    <w:rsid w:val="00DD6F47"/>
    <w:rsid w:val="00DE1B86"/>
    <w:rsid w:val="00DE50DB"/>
    <w:rsid w:val="00DF2EE4"/>
    <w:rsid w:val="00DF3098"/>
    <w:rsid w:val="00DF3355"/>
    <w:rsid w:val="00DF6AE1"/>
    <w:rsid w:val="00E00B3E"/>
    <w:rsid w:val="00E02866"/>
    <w:rsid w:val="00E0552B"/>
    <w:rsid w:val="00E126F8"/>
    <w:rsid w:val="00E14D38"/>
    <w:rsid w:val="00E16935"/>
    <w:rsid w:val="00E17906"/>
    <w:rsid w:val="00E2059A"/>
    <w:rsid w:val="00E21905"/>
    <w:rsid w:val="00E24EFD"/>
    <w:rsid w:val="00E25FC4"/>
    <w:rsid w:val="00E313CA"/>
    <w:rsid w:val="00E33DC4"/>
    <w:rsid w:val="00E35359"/>
    <w:rsid w:val="00E3697B"/>
    <w:rsid w:val="00E36FD6"/>
    <w:rsid w:val="00E40A3B"/>
    <w:rsid w:val="00E43E67"/>
    <w:rsid w:val="00E44704"/>
    <w:rsid w:val="00E45001"/>
    <w:rsid w:val="00E46FD5"/>
    <w:rsid w:val="00E47E94"/>
    <w:rsid w:val="00E506A6"/>
    <w:rsid w:val="00E5141C"/>
    <w:rsid w:val="00E53B7B"/>
    <w:rsid w:val="00E53EA8"/>
    <w:rsid w:val="00E544BB"/>
    <w:rsid w:val="00E559A8"/>
    <w:rsid w:val="00E56545"/>
    <w:rsid w:val="00E6193F"/>
    <w:rsid w:val="00E627CD"/>
    <w:rsid w:val="00E6387A"/>
    <w:rsid w:val="00E649D9"/>
    <w:rsid w:val="00E64EEB"/>
    <w:rsid w:val="00E65B50"/>
    <w:rsid w:val="00E6646C"/>
    <w:rsid w:val="00E67374"/>
    <w:rsid w:val="00E67969"/>
    <w:rsid w:val="00E75639"/>
    <w:rsid w:val="00E80D10"/>
    <w:rsid w:val="00E811E2"/>
    <w:rsid w:val="00E828A4"/>
    <w:rsid w:val="00E836F5"/>
    <w:rsid w:val="00E83B67"/>
    <w:rsid w:val="00E84B49"/>
    <w:rsid w:val="00E852EA"/>
    <w:rsid w:val="00E86E76"/>
    <w:rsid w:val="00E87118"/>
    <w:rsid w:val="00E905E1"/>
    <w:rsid w:val="00E917E4"/>
    <w:rsid w:val="00E93EBF"/>
    <w:rsid w:val="00EA01AD"/>
    <w:rsid w:val="00EA1821"/>
    <w:rsid w:val="00EA4616"/>
    <w:rsid w:val="00EB69E8"/>
    <w:rsid w:val="00EB7574"/>
    <w:rsid w:val="00EB760F"/>
    <w:rsid w:val="00EC0C72"/>
    <w:rsid w:val="00EC442A"/>
    <w:rsid w:val="00EC4A3A"/>
    <w:rsid w:val="00EC57BE"/>
    <w:rsid w:val="00EC58CE"/>
    <w:rsid w:val="00EC6C79"/>
    <w:rsid w:val="00ED2710"/>
    <w:rsid w:val="00ED54E0"/>
    <w:rsid w:val="00ED561E"/>
    <w:rsid w:val="00EE1693"/>
    <w:rsid w:val="00EF2A5B"/>
    <w:rsid w:val="00F0021D"/>
    <w:rsid w:val="00F0766F"/>
    <w:rsid w:val="00F07B14"/>
    <w:rsid w:val="00F15930"/>
    <w:rsid w:val="00F2189E"/>
    <w:rsid w:val="00F21A23"/>
    <w:rsid w:val="00F237E5"/>
    <w:rsid w:val="00F2714B"/>
    <w:rsid w:val="00F310C3"/>
    <w:rsid w:val="00F31559"/>
    <w:rsid w:val="00F32397"/>
    <w:rsid w:val="00F336E9"/>
    <w:rsid w:val="00F379CB"/>
    <w:rsid w:val="00F40595"/>
    <w:rsid w:val="00F43A4B"/>
    <w:rsid w:val="00F46693"/>
    <w:rsid w:val="00F52FC0"/>
    <w:rsid w:val="00F53425"/>
    <w:rsid w:val="00F544F7"/>
    <w:rsid w:val="00F545D8"/>
    <w:rsid w:val="00F56A63"/>
    <w:rsid w:val="00F618B9"/>
    <w:rsid w:val="00F62AB8"/>
    <w:rsid w:val="00F6739B"/>
    <w:rsid w:val="00F72056"/>
    <w:rsid w:val="00F72164"/>
    <w:rsid w:val="00F73440"/>
    <w:rsid w:val="00F74977"/>
    <w:rsid w:val="00F814ED"/>
    <w:rsid w:val="00F8310F"/>
    <w:rsid w:val="00F8332C"/>
    <w:rsid w:val="00F86E21"/>
    <w:rsid w:val="00F86F70"/>
    <w:rsid w:val="00F95251"/>
    <w:rsid w:val="00F961D2"/>
    <w:rsid w:val="00F961ED"/>
    <w:rsid w:val="00FA37CC"/>
    <w:rsid w:val="00FA5DBC"/>
    <w:rsid w:val="00FA5EBC"/>
    <w:rsid w:val="00FB1E4B"/>
    <w:rsid w:val="00FB7EE7"/>
    <w:rsid w:val="00FC0BFC"/>
    <w:rsid w:val="00FC2221"/>
    <w:rsid w:val="00FC2B71"/>
    <w:rsid w:val="00FC607B"/>
    <w:rsid w:val="00FC7C9E"/>
    <w:rsid w:val="00FD044C"/>
    <w:rsid w:val="00FD0FF3"/>
    <w:rsid w:val="00FD224A"/>
    <w:rsid w:val="00FD2E3A"/>
    <w:rsid w:val="00FD5996"/>
    <w:rsid w:val="00FD6F69"/>
    <w:rsid w:val="00FE3C91"/>
    <w:rsid w:val="00FE5A01"/>
    <w:rsid w:val="00FF3238"/>
    <w:rsid w:val="00FF4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DF0EB6"/>
  <w15:docId w15:val="{FC01E3E9-F6F7-47C9-9E09-B3E812B66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MS Mincho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3007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E126F8"/>
    <w:pPr>
      <w:keepNext/>
      <w:keepLines/>
      <w:numPr>
        <w:numId w:val="7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E126F8"/>
    <w:pPr>
      <w:keepNext/>
      <w:keepLines/>
      <w:numPr>
        <w:ilvl w:val="1"/>
        <w:numId w:val="7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E126F8"/>
    <w:pPr>
      <w:keepNext/>
      <w:keepLines/>
      <w:numPr>
        <w:ilvl w:val="2"/>
        <w:numId w:val="7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E126F8"/>
    <w:pPr>
      <w:keepNext/>
      <w:keepLines/>
      <w:numPr>
        <w:ilvl w:val="3"/>
        <w:numId w:val="7"/>
      </w:numPr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E126F8"/>
    <w:pPr>
      <w:keepNext/>
      <w:keepLines/>
      <w:numPr>
        <w:ilvl w:val="4"/>
        <w:numId w:val="7"/>
      </w:numPr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E126F8"/>
    <w:pPr>
      <w:keepNext/>
      <w:keepLines/>
      <w:numPr>
        <w:ilvl w:val="5"/>
        <w:numId w:val="7"/>
      </w:numPr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E126F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E126F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E126F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E126F8"/>
    <w:rPr>
      <w:rFonts w:ascii="Verdana" w:eastAsia="Times New Roman" w:hAnsi="Verdana"/>
      <w:b/>
      <w:bCs/>
      <w:caps/>
      <w:color w:val="006283"/>
      <w:sz w:val="18"/>
      <w:szCs w:val="28"/>
      <w:lang w:eastAsia="en-US"/>
    </w:rPr>
  </w:style>
  <w:style w:type="character" w:customStyle="1" w:styleId="Heading2Char">
    <w:name w:val="Heading 2 Char"/>
    <w:link w:val="Heading2"/>
    <w:uiPriority w:val="2"/>
    <w:rsid w:val="00E126F8"/>
    <w:rPr>
      <w:rFonts w:ascii="Verdana" w:eastAsia="Times New Roman" w:hAnsi="Verdana" w:cs="Times New Roman"/>
      <w:b/>
      <w:bCs/>
      <w:color w:val="006283"/>
      <w:sz w:val="18"/>
      <w:szCs w:val="26"/>
    </w:rPr>
  </w:style>
  <w:style w:type="character" w:customStyle="1" w:styleId="Heading3Char">
    <w:name w:val="Heading 3 Char"/>
    <w:link w:val="Heading3"/>
    <w:uiPriority w:val="2"/>
    <w:rsid w:val="00E126F8"/>
    <w:rPr>
      <w:rFonts w:ascii="Verdana" w:eastAsia="Times New Roman" w:hAnsi="Verdana" w:cs="Times New Roman"/>
      <w:b/>
      <w:bCs/>
      <w:color w:val="006283"/>
      <w:sz w:val="18"/>
    </w:rPr>
  </w:style>
  <w:style w:type="character" w:customStyle="1" w:styleId="Heading4Char">
    <w:name w:val="Heading 4 Char"/>
    <w:link w:val="Heading4"/>
    <w:uiPriority w:val="2"/>
    <w:rsid w:val="00E126F8"/>
    <w:rPr>
      <w:rFonts w:ascii="Verdana" w:eastAsia="Times New Roman" w:hAnsi="Verdana" w:cs="Times New Roman"/>
      <w:b/>
      <w:bCs/>
      <w:iCs/>
      <w:color w:val="006283"/>
      <w:sz w:val="18"/>
    </w:rPr>
  </w:style>
  <w:style w:type="character" w:customStyle="1" w:styleId="Heading5Char">
    <w:name w:val="Heading 5 Char"/>
    <w:link w:val="Heading5"/>
    <w:uiPriority w:val="2"/>
    <w:rsid w:val="00E126F8"/>
    <w:rPr>
      <w:rFonts w:ascii="Verdana" w:eastAsia="Times New Roman" w:hAnsi="Verdana" w:cs="Times New Roman"/>
      <w:b/>
      <w:color w:val="006283"/>
      <w:sz w:val="18"/>
    </w:rPr>
  </w:style>
  <w:style w:type="character" w:customStyle="1" w:styleId="Heading6Char">
    <w:name w:val="Heading 6 Char"/>
    <w:link w:val="Heading6"/>
    <w:uiPriority w:val="2"/>
    <w:rsid w:val="00E126F8"/>
    <w:rPr>
      <w:rFonts w:ascii="Verdana" w:eastAsia="Times New Roman" w:hAnsi="Verdana" w:cs="Times New Roman"/>
      <w:b/>
      <w:iCs/>
      <w:color w:val="006283"/>
      <w:sz w:val="18"/>
    </w:rPr>
  </w:style>
  <w:style w:type="character" w:customStyle="1" w:styleId="Heading7Char">
    <w:name w:val="Heading 7 Char"/>
    <w:link w:val="Heading7"/>
    <w:uiPriority w:val="2"/>
    <w:rsid w:val="00E126F8"/>
    <w:rPr>
      <w:rFonts w:ascii="Verdana" w:eastAsia="Times New Roman" w:hAnsi="Verdana" w:cs="Times New Roman"/>
      <w:b/>
      <w:iCs/>
      <w:color w:val="006283"/>
      <w:sz w:val="18"/>
    </w:rPr>
  </w:style>
  <w:style w:type="character" w:customStyle="1" w:styleId="Heading8Char">
    <w:name w:val="Heading 8 Char"/>
    <w:link w:val="Heading8"/>
    <w:uiPriority w:val="2"/>
    <w:rsid w:val="00E126F8"/>
    <w:rPr>
      <w:rFonts w:ascii="Verdana" w:eastAsia="Times New Roman" w:hAnsi="Verdana" w:cs="Times New Roman"/>
      <w:b/>
      <w:i/>
      <w:color w:val="006283"/>
      <w:sz w:val="18"/>
      <w:szCs w:val="20"/>
    </w:rPr>
  </w:style>
  <w:style w:type="character" w:customStyle="1" w:styleId="Heading9Char">
    <w:name w:val="Heading 9 Char"/>
    <w:link w:val="Heading9"/>
    <w:uiPriority w:val="2"/>
    <w:rsid w:val="00E126F8"/>
    <w:rPr>
      <w:rFonts w:ascii="Verdana" w:eastAsia="Times New Roman" w:hAnsi="Verdana" w:cs="Times New Roman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E126F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E126F8"/>
    <w:rPr>
      <w:rFonts w:ascii="Verdana" w:eastAsia="Times New Roman" w:hAnsi="Verdana" w:cs="Times New Roman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E126F8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link w:val="BodyText"/>
    <w:uiPriority w:val="1"/>
    <w:rsid w:val="00E126F8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E126F8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link w:val="BodyText2"/>
    <w:uiPriority w:val="1"/>
    <w:rsid w:val="00E126F8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E126F8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E126F8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E126F8"/>
    <w:pPr>
      <w:numPr>
        <w:numId w:val="6"/>
      </w:numPr>
    </w:pPr>
  </w:style>
  <w:style w:type="paragraph" w:styleId="ListBullet">
    <w:name w:val="List Bullet"/>
    <w:basedOn w:val="Normal"/>
    <w:uiPriority w:val="1"/>
    <w:rsid w:val="00E126F8"/>
    <w:pPr>
      <w:numPr>
        <w:numId w:val="26"/>
      </w:numPr>
      <w:spacing w:after="240"/>
    </w:pPr>
  </w:style>
  <w:style w:type="paragraph" w:styleId="ListBullet2">
    <w:name w:val="List Bullet 2"/>
    <w:basedOn w:val="Normal"/>
    <w:uiPriority w:val="1"/>
    <w:rsid w:val="00E126F8"/>
    <w:pPr>
      <w:numPr>
        <w:ilvl w:val="1"/>
        <w:numId w:val="26"/>
      </w:numPr>
      <w:spacing w:after="240"/>
    </w:pPr>
  </w:style>
  <w:style w:type="paragraph" w:styleId="ListBullet3">
    <w:name w:val="List Bullet 3"/>
    <w:basedOn w:val="Normal"/>
    <w:uiPriority w:val="1"/>
    <w:rsid w:val="00E126F8"/>
    <w:pPr>
      <w:numPr>
        <w:ilvl w:val="2"/>
        <w:numId w:val="26"/>
      </w:numPr>
      <w:spacing w:after="240"/>
    </w:pPr>
  </w:style>
  <w:style w:type="paragraph" w:styleId="ListBullet4">
    <w:name w:val="List Bullet 4"/>
    <w:basedOn w:val="Normal"/>
    <w:uiPriority w:val="1"/>
    <w:rsid w:val="00E126F8"/>
    <w:pPr>
      <w:numPr>
        <w:ilvl w:val="3"/>
        <w:numId w:val="26"/>
      </w:numPr>
      <w:spacing w:after="240"/>
    </w:pPr>
  </w:style>
  <w:style w:type="paragraph" w:styleId="ListBullet5">
    <w:name w:val="List Bullet 5"/>
    <w:basedOn w:val="Normal"/>
    <w:uiPriority w:val="1"/>
    <w:rsid w:val="00E126F8"/>
    <w:pPr>
      <w:numPr>
        <w:ilvl w:val="4"/>
        <w:numId w:val="26"/>
      </w:numPr>
      <w:spacing w:after="240"/>
    </w:pPr>
  </w:style>
  <w:style w:type="numbering" w:customStyle="1" w:styleId="ListBullets">
    <w:name w:val="ListBullets"/>
    <w:uiPriority w:val="99"/>
    <w:rsid w:val="00E126F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E126F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E126F8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E126F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E126F8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126F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126F8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E126F8"/>
    <w:rPr>
      <w:szCs w:val="20"/>
    </w:rPr>
  </w:style>
  <w:style w:type="character" w:customStyle="1" w:styleId="EndnoteTextChar">
    <w:name w:val="Endnote Text Char"/>
    <w:link w:val="EndnoteText"/>
    <w:uiPriority w:val="99"/>
    <w:rsid w:val="00E126F8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E126F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E126F8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E126F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5"/>
    <w:rsid w:val="00E126F8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E126F8"/>
    <w:pPr>
      <w:ind w:left="567" w:right="567" w:firstLine="0"/>
    </w:pPr>
  </w:style>
  <w:style w:type="character" w:styleId="FootnoteReference">
    <w:name w:val="footnote reference"/>
    <w:uiPriority w:val="5"/>
    <w:rsid w:val="00E126F8"/>
    <w:rPr>
      <w:vertAlign w:val="superscript"/>
    </w:rPr>
  </w:style>
  <w:style w:type="paragraph" w:styleId="Header">
    <w:name w:val="header"/>
    <w:basedOn w:val="Normal"/>
    <w:link w:val="HeaderChar"/>
    <w:uiPriority w:val="3"/>
    <w:rsid w:val="00E126F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2"/>
    <w:rsid w:val="00E126F8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E126F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E126F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E126F8"/>
    <w:pPr>
      <w:tabs>
        <w:tab w:val="left" w:pos="720"/>
        <w:tab w:val="right" w:leader="dot" w:pos="9027"/>
      </w:tabs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E126F8"/>
    <w:pPr>
      <w:tabs>
        <w:tab w:val="left" w:pos="567"/>
        <w:tab w:val="right" w:leader="dot" w:pos="9027"/>
      </w:tabs>
      <w:spacing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E126F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E126F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E126F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E126F8"/>
    <w:pPr>
      <w:tabs>
        <w:tab w:val="right" w:leader="dot" w:pos="9027"/>
      </w:tabs>
      <w:spacing w:before="12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E126F8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E126F8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E126F8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E126F8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E126F8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E126F8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E126F8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E126F8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E126F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E126F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126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126F8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126F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11"/>
    <w:rsid w:val="00E126F8"/>
    <w:rPr>
      <w:rFonts w:ascii="Verdana" w:eastAsia="Times New Roman" w:hAnsi="Verdana" w:cs="Times New Roman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E126F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E126F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E126F8"/>
    <w:pPr>
      <w:numPr>
        <w:numId w:val="27"/>
      </w:numPr>
      <w:spacing w:after="240"/>
    </w:pPr>
  </w:style>
  <w:style w:type="paragraph" w:styleId="ListParagraph">
    <w:name w:val="List Paragraph"/>
    <w:basedOn w:val="Normal"/>
    <w:uiPriority w:val="59"/>
    <w:qFormat/>
    <w:rsid w:val="00E126F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E126F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E126F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E126F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126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E126F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"/>
    <w:unhideWhenUsed/>
    <w:rsid w:val="007B4439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432576"/>
  </w:style>
  <w:style w:type="paragraph" w:styleId="BlockText">
    <w:name w:val="Block Text"/>
    <w:basedOn w:val="Normal"/>
    <w:uiPriority w:val="99"/>
    <w:semiHidden/>
    <w:unhideWhenUsed/>
    <w:rsid w:val="00432576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32576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32576"/>
    <w:rPr>
      <w:rFonts w:ascii="Verdana" w:hAnsi="Verdana"/>
      <w:sz w:val="18"/>
      <w:szCs w:val="22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3257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32576"/>
    <w:rPr>
      <w:rFonts w:ascii="Verdana" w:hAnsi="Verdana"/>
      <w:sz w:val="18"/>
      <w:szCs w:val="22"/>
      <w:lang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32576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32576"/>
    <w:rPr>
      <w:rFonts w:ascii="Verdana" w:hAnsi="Verdana"/>
      <w:sz w:val="18"/>
      <w:szCs w:val="22"/>
      <w:lang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3257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32576"/>
    <w:rPr>
      <w:rFonts w:ascii="Verdana" w:hAnsi="Verdana"/>
      <w:sz w:val="18"/>
      <w:szCs w:val="22"/>
      <w:lang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3257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32576"/>
    <w:rPr>
      <w:rFonts w:ascii="Verdana" w:hAnsi="Verdana"/>
      <w:sz w:val="16"/>
      <w:szCs w:val="16"/>
      <w:lang w:eastAsia="en-US"/>
    </w:rPr>
  </w:style>
  <w:style w:type="character" w:styleId="BookTitle">
    <w:name w:val="Book Title"/>
    <w:basedOn w:val="DefaultParagraphFont"/>
    <w:uiPriority w:val="99"/>
    <w:semiHidden/>
    <w:qFormat/>
    <w:rsid w:val="00432576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432576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32576"/>
    <w:rPr>
      <w:rFonts w:ascii="Verdana" w:hAnsi="Verdana"/>
      <w:sz w:val="18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325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3257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2576"/>
    <w:rPr>
      <w:rFonts w:ascii="Verdana" w:hAnsi="Verdana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325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2576"/>
    <w:rPr>
      <w:rFonts w:ascii="Verdana" w:hAnsi="Verdana"/>
      <w:b/>
      <w:bCs/>
      <w:lang w:eastAsia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32576"/>
  </w:style>
  <w:style w:type="character" w:customStyle="1" w:styleId="DateChar">
    <w:name w:val="Date Char"/>
    <w:basedOn w:val="DefaultParagraphFont"/>
    <w:link w:val="Date"/>
    <w:uiPriority w:val="99"/>
    <w:semiHidden/>
    <w:rsid w:val="00432576"/>
    <w:rPr>
      <w:rFonts w:ascii="Verdana" w:hAnsi="Verdana"/>
      <w:sz w:val="18"/>
      <w:szCs w:val="22"/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32576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32576"/>
    <w:rPr>
      <w:rFonts w:ascii="Tahoma" w:hAnsi="Tahoma" w:cs="Tahoma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32576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32576"/>
    <w:rPr>
      <w:rFonts w:ascii="Verdana" w:hAnsi="Verdana"/>
      <w:sz w:val="18"/>
      <w:szCs w:val="22"/>
      <w:lang w:eastAsia="en-US"/>
    </w:rPr>
  </w:style>
  <w:style w:type="character" w:styleId="Emphasis">
    <w:name w:val="Emphasis"/>
    <w:basedOn w:val="DefaultParagraphFont"/>
    <w:uiPriority w:val="99"/>
    <w:semiHidden/>
    <w:qFormat/>
    <w:rsid w:val="00432576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432576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32576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432576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432576"/>
  </w:style>
  <w:style w:type="paragraph" w:styleId="HTMLAddress">
    <w:name w:val="HTML Address"/>
    <w:basedOn w:val="Normal"/>
    <w:link w:val="HTMLAddressChar"/>
    <w:uiPriority w:val="99"/>
    <w:semiHidden/>
    <w:unhideWhenUsed/>
    <w:rsid w:val="00432576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32576"/>
    <w:rPr>
      <w:rFonts w:ascii="Verdana" w:hAnsi="Verdana"/>
      <w:i/>
      <w:iCs/>
      <w:sz w:val="18"/>
      <w:szCs w:val="22"/>
      <w:lang w:eastAsia="en-US"/>
    </w:rPr>
  </w:style>
  <w:style w:type="character" w:styleId="HTMLCite">
    <w:name w:val="HTML Cite"/>
    <w:basedOn w:val="DefaultParagraphFont"/>
    <w:uiPriority w:val="99"/>
    <w:semiHidden/>
    <w:unhideWhenUsed/>
    <w:rsid w:val="00432576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432576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432576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432576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32576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32576"/>
    <w:rPr>
      <w:rFonts w:ascii="Consolas" w:hAnsi="Consolas" w:cs="Consolas"/>
      <w:lang w:eastAsia="en-US"/>
    </w:rPr>
  </w:style>
  <w:style w:type="character" w:styleId="HTMLSample">
    <w:name w:val="HTML Sample"/>
    <w:basedOn w:val="DefaultParagraphFont"/>
    <w:uiPriority w:val="99"/>
    <w:semiHidden/>
    <w:unhideWhenUsed/>
    <w:rsid w:val="00432576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432576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432576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432576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432576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432576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432576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432576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432576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432576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432576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432576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32576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432576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3257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432576"/>
    <w:rPr>
      <w:rFonts w:ascii="Verdana" w:hAnsi="Verdana"/>
      <w:b/>
      <w:bCs/>
      <w:i/>
      <w:iCs/>
      <w:color w:val="4F81BD" w:themeColor="accent1"/>
      <w:sz w:val="18"/>
      <w:szCs w:val="22"/>
      <w:lang w:eastAsia="en-US"/>
    </w:rPr>
  </w:style>
  <w:style w:type="character" w:styleId="IntenseReference">
    <w:name w:val="Intense Reference"/>
    <w:basedOn w:val="DefaultParagraphFont"/>
    <w:uiPriority w:val="99"/>
    <w:semiHidden/>
    <w:qFormat/>
    <w:rsid w:val="00432576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432576"/>
  </w:style>
  <w:style w:type="paragraph" w:styleId="List">
    <w:name w:val="List"/>
    <w:basedOn w:val="Normal"/>
    <w:uiPriority w:val="99"/>
    <w:semiHidden/>
    <w:unhideWhenUsed/>
    <w:rsid w:val="00432576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32576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32576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32576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32576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32576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32576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32576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32576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32576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32576"/>
    <w:pPr>
      <w:numPr>
        <w:numId w:val="28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32576"/>
    <w:pPr>
      <w:numPr>
        <w:numId w:val="29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32576"/>
    <w:pPr>
      <w:numPr>
        <w:numId w:val="30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432576"/>
    <w:pPr>
      <w:numPr>
        <w:numId w:val="31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32576"/>
    <w:pPr>
      <w:numPr>
        <w:numId w:val="32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43257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32576"/>
    <w:rPr>
      <w:rFonts w:ascii="Consolas" w:hAnsi="Consolas" w:cs="Consolas"/>
      <w:lang w:eastAsia="en-U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3257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32576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NoSpacing">
    <w:name w:val="No Spacing"/>
    <w:uiPriority w:val="1"/>
    <w:semiHidden/>
    <w:qFormat/>
    <w:rsid w:val="00432576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32576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32576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32576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32576"/>
    <w:rPr>
      <w:rFonts w:ascii="Verdana" w:hAnsi="Verdana"/>
      <w:sz w:val="18"/>
      <w:szCs w:val="22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432576"/>
  </w:style>
  <w:style w:type="character" w:styleId="PlaceholderText">
    <w:name w:val="Placeholder Text"/>
    <w:basedOn w:val="DefaultParagraphFont"/>
    <w:uiPriority w:val="99"/>
    <w:semiHidden/>
    <w:rsid w:val="00432576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432576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32576"/>
    <w:rPr>
      <w:rFonts w:ascii="Consolas" w:hAnsi="Consolas" w:cs="Consolas"/>
      <w:sz w:val="21"/>
      <w:szCs w:val="21"/>
      <w:lang w:eastAsia="en-US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43257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432576"/>
    <w:rPr>
      <w:rFonts w:ascii="Verdana" w:hAnsi="Verdana"/>
      <w:i/>
      <w:iCs/>
      <w:color w:val="000000" w:themeColor="text1"/>
      <w:sz w:val="18"/>
      <w:szCs w:val="22"/>
      <w:lang w:eastAsia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32576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32576"/>
    <w:rPr>
      <w:rFonts w:ascii="Verdana" w:hAnsi="Verdana"/>
      <w:sz w:val="18"/>
      <w:szCs w:val="22"/>
      <w:lang w:eastAsia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32576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32576"/>
    <w:rPr>
      <w:rFonts w:ascii="Verdana" w:hAnsi="Verdana"/>
      <w:sz w:val="18"/>
      <w:szCs w:val="22"/>
      <w:lang w:eastAsia="en-US"/>
    </w:rPr>
  </w:style>
  <w:style w:type="character" w:styleId="Strong">
    <w:name w:val="Strong"/>
    <w:basedOn w:val="DefaultParagraphFont"/>
    <w:uiPriority w:val="99"/>
    <w:semiHidden/>
    <w:qFormat/>
    <w:rsid w:val="00432576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432576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432576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43257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Default">
    <w:name w:val="Default"/>
    <w:rsid w:val="00EC442A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n-US"/>
    </w:rPr>
  </w:style>
  <w:style w:type="paragraph" w:customStyle="1" w:styleId="TitleDate">
    <w:name w:val="Title Date"/>
    <w:basedOn w:val="Normal"/>
    <w:next w:val="Normal"/>
    <w:uiPriority w:val="5"/>
    <w:qFormat/>
    <w:rsid w:val="00937185"/>
    <w:pPr>
      <w:spacing w:after="240"/>
      <w:jc w:val="center"/>
    </w:pPr>
    <w:rPr>
      <w:rFonts w:eastAsia="Calibri"/>
      <w:color w:val="006283"/>
    </w:rPr>
  </w:style>
  <w:style w:type="character" w:styleId="UnresolvedMention">
    <w:name w:val="Unresolved Mention"/>
    <w:basedOn w:val="DefaultParagraphFont"/>
    <w:uiPriority w:val="99"/>
    <w:semiHidden/>
    <w:unhideWhenUsed/>
    <w:rsid w:val="00BB11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2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6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rdo\AppData\Roaming\Microsoft\Templates\Letters%20&amp;%20Faxes\WTOLETTR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24201E0E68B14183056ACA4F1E9C7C" ma:contentTypeVersion="13" ma:contentTypeDescription="Crée un document." ma:contentTypeScope="" ma:versionID="cee169a8d715713a21dbf09d1f236c2a">
  <xsd:schema xmlns:xsd="http://www.w3.org/2001/XMLSchema" xmlns:xs="http://www.w3.org/2001/XMLSchema" xmlns:p="http://schemas.microsoft.com/office/2006/metadata/properties" xmlns:ns3="4f1919ec-90a5-412e-addc-4639f2bcba97" xmlns:ns4="35950e1a-69ed-46c4-b7eb-5dce588f8ae6" targetNamespace="http://schemas.microsoft.com/office/2006/metadata/properties" ma:root="true" ma:fieldsID="4838341c061fe989e47eff617d248576" ns3:_="" ns4:_="">
    <xsd:import namespace="4f1919ec-90a5-412e-addc-4639f2bcba97"/>
    <xsd:import namespace="35950e1a-69ed-46c4-b7eb-5dce588f8ae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1919ec-90a5-412e-addc-4639f2bcba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950e1a-69ed-46c4-b7eb-5dce588f8ae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54A2E2D-805A-471A-B434-57223F2574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1919ec-90a5-412e-addc-4639f2bcba97"/>
    <ds:schemaRef ds:uri="35950e1a-69ed-46c4-b7eb-5dce588f8a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7F7C5D-5B7D-404D-AB85-B129CB833DA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E8AF528-FEF2-4E27-8A4E-8CC05A18776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4E71C06-A44C-48B2-8DDA-B8097AADA72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WTOLETTRE2012.dotx</Template>
  <TotalTime>6</TotalTime>
  <Pages>1</Pages>
  <Words>169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Links>
    <vt:vector size="6" baseType="variant">
      <vt:variant>
        <vt:i4>3014718</vt:i4>
      </vt:variant>
      <vt:variant>
        <vt:i4>0</vt:i4>
      </vt:variant>
      <vt:variant>
        <vt:i4>0</vt:i4>
      </vt:variant>
      <vt:variant>
        <vt:i4>5</vt:i4>
      </vt:variant>
      <vt:variant>
        <vt:lpwstr>https://news.medtronic.com/Five-things-we-learned-from-the-pandemic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Gomez Bustos, Laura</dc:creator>
  <cp:keywords/>
  <cp:lastModifiedBy>Gomez Bustos, Laura</cp:lastModifiedBy>
  <cp:revision>4</cp:revision>
  <cp:lastPrinted>2023-05-05T10:15:00Z</cp:lastPrinted>
  <dcterms:created xsi:type="dcterms:W3CDTF">2025-10-03T09:13:00Z</dcterms:created>
  <dcterms:modified xsi:type="dcterms:W3CDTF">2025-10-08T16:38:00Z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25424d72-0ab3-44d7-9fe4-db3569a855a2</vt:lpwstr>
  </property>
  <property fmtid="{D5CDD505-2E9C-101B-9397-08002B2CF9AE}" pid="3" name="ContentTypeId">
    <vt:lpwstr>0x010100C224201E0E68B14183056ACA4F1E9C7C</vt:lpwstr>
  </property>
  <property fmtid="{D5CDD505-2E9C-101B-9397-08002B2CF9AE}" pid="4" name="GrammarlyDocumentId">
    <vt:lpwstr>72cfdfa09a889ad565eae8c14b52871cb31efe3c470243d5d9ae7e15775e3d95</vt:lpwstr>
  </property>
</Properties>
</file>