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90035" w14:textId="70184728" w:rsidR="00B00741" w:rsidRPr="00B00741" w:rsidRDefault="00135425" w:rsidP="00B00741">
      <w:pPr>
        <w:spacing w:after="120"/>
        <w:jc w:val="center"/>
        <w:rPr>
          <w:b/>
          <w:bCs/>
          <w:color w:val="2F5496" w:themeColor="accent1" w:themeShade="BF"/>
          <w:lang w:val="en-US"/>
        </w:rPr>
      </w:pPr>
      <w:r w:rsidRPr="004A3A94">
        <w:rPr>
          <w:rStyle w:val="TitleChar"/>
          <w:rFonts w:eastAsiaTheme="minorEastAsia"/>
        </w:rPr>
        <w:t xml:space="preserve">WTO-IMF-CEF </w:t>
      </w:r>
      <w:r w:rsidR="00B00741" w:rsidRPr="004A3A94">
        <w:rPr>
          <w:rStyle w:val="TitleChar"/>
          <w:rFonts w:eastAsiaTheme="minorEastAsia"/>
        </w:rPr>
        <w:t xml:space="preserve">Regional Workshop on </w:t>
      </w:r>
      <w:r w:rsidR="00D1737E" w:rsidRPr="004A3A94">
        <w:rPr>
          <w:rStyle w:val="TitleChar"/>
          <w:rFonts w:eastAsiaTheme="minorEastAsia"/>
        </w:rPr>
        <w:t>Fisheries Subsidies</w:t>
      </w:r>
      <w:r w:rsidR="00B00741" w:rsidRPr="004A3A94">
        <w:rPr>
          <w:rStyle w:val="TitleChar"/>
          <w:rFonts w:eastAsiaTheme="minorEastAsia"/>
        </w:rPr>
        <w:br/>
        <w:t>for Arab and Middle East Countries</w:t>
      </w:r>
      <w:r w:rsidR="00B00741" w:rsidRPr="00B00741">
        <w:rPr>
          <w:b/>
          <w:bCs/>
          <w:color w:val="2F5496" w:themeColor="accent1" w:themeShade="BF"/>
          <w:lang w:val="en-US"/>
        </w:rPr>
        <w:br/>
      </w:r>
    </w:p>
    <w:p w14:paraId="6CD9D7FA" w14:textId="1B623169" w:rsidR="00B00741" w:rsidRDefault="00B00741" w:rsidP="00E757E9">
      <w:pPr>
        <w:pStyle w:val="Title2"/>
        <w:rPr>
          <w:lang w:val="en-US"/>
        </w:rPr>
      </w:pPr>
      <w:r w:rsidRPr="00CC569D">
        <w:rPr>
          <w:lang w:val="en-US"/>
        </w:rPr>
        <w:t>Kuwait City, Kuwait</w:t>
      </w:r>
    </w:p>
    <w:p w14:paraId="55BEA373" w14:textId="5BB42321" w:rsidR="00E757E9" w:rsidRPr="004A3A94" w:rsidRDefault="00E757E9" w:rsidP="004A3A94">
      <w:pPr>
        <w:pStyle w:val="Title3"/>
      </w:pPr>
      <w:r w:rsidRPr="00CF0F95">
        <w:t>25</w:t>
      </w:r>
      <w:r w:rsidRPr="00CC569D">
        <w:t xml:space="preserve"> to 2</w:t>
      </w:r>
      <w:r>
        <w:t>7</w:t>
      </w:r>
      <w:r w:rsidRPr="00CC569D">
        <w:t xml:space="preserve"> </w:t>
      </w:r>
      <w:r>
        <w:t>November</w:t>
      </w:r>
      <w:r w:rsidRPr="00CC569D">
        <w:t xml:space="preserve"> 2025</w:t>
      </w:r>
    </w:p>
    <w:p w14:paraId="12975448" w14:textId="77777777" w:rsidR="00B00741" w:rsidRDefault="00B00741" w:rsidP="00B00741">
      <w:pPr>
        <w:tabs>
          <w:tab w:val="left" w:pos="2410"/>
        </w:tabs>
        <w:rPr>
          <w:rFonts w:ascii="Verdana" w:eastAsia="Calibri" w:hAnsi="Verdana" w:cs="Arial"/>
          <w:b/>
          <w:smallCaps/>
          <w:color w:val="006283"/>
          <w:sz w:val="18"/>
          <w:szCs w:val="18"/>
          <w:lang w:val="en-GB" w:eastAsia="ko-KR"/>
        </w:rPr>
      </w:pPr>
    </w:p>
    <w:p w14:paraId="3A6DC2D8" w14:textId="030FA618" w:rsidR="00A54783" w:rsidRPr="00A54783" w:rsidRDefault="00A54783" w:rsidP="00A54783">
      <w:pPr>
        <w:jc w:val="both"/>
        <w:rPr>
          <w:rFonts w:ascii="Verdana" w:eastAsia="Times New Roman" w:hAnsi="Verdana" w:cs="Arial"/>
          <w:bCs/>
          <w:sz w:val="18"/>
          <w:szCs w:val="18"/>
          <w:lang w:val="en-GB"/>
        </w:rPr>
      </w:pPr>
      <w:r w:rsidRPr="00A54783">
        <w:rPr>
          <w:rFonts w:ascii="Verdana" w:eastAsia="Times New Roman" w:hAnsi="Verdana" w:cs="Arial"/>
          <w:bCs/>
          <w:sz w:val="18"/>
          <w:szCs w:val="18"/>
          <w:lang w:val="en-GB"/>
        </w:rPr>
        <w:t>The Secretariat of the World Trade Organization and the</w:t>
      </w:r>
      <w:r>
        <w:rPr>
          <w:rFonts w:ascii="Verdana" w:eastAsia="Times New Roman" w:hAnsi="Verdana" w:cs="Arial"/>
          <w:bCs/>
          <w:sz w:val="18"/>
          <w:szCs w:val="18"/>
          <w:lang w:val="en-GB"/>
        </w:rPr>
        <w:t xml:space="preserve"> IMF-CEF</w:t>
      </w:r>
      <w:r w:rsidRPr="00A54783">
        <w:rPr>
          <w:rFonts w:ascii="Verdana" w:eastAsia="Times New Roman" w:hAnsi="Verdana" w:cs="Arial"/>
          <w:bCs/>
          <w:sz w:val="18"/>
          <w:szCs w:val="18"/>
          <w:lang w:val="en-GB"/>
        </w:rPr>
        <w:t xml:space="preserve"> </w:t>
      </w:r>
      <w:r>
        <w:rPr>
          <w:rFonts w:ascii="Verdana" w:eastAsia="Times New Roman" w:hAnsi="Verdana" w:cs="Arial"/>
          <w:bCs/>
          <w:sz w:val="18"/>
          <w:szCs w:val="18"/>
          <w:lang w:val="en-GB"/>
        </w:rPr>
        <w:t xml:space="preserve">are </w:t>
      </w:r>
      <w:r w:rsidRPr="00A54783">
        <w:rPr>
          <w:rFonts w:ascii="Verdana" w:eastAsia="Times New Roman" w:hAnsi="Verdana" w:cs="Arial"/>
          <w:bCs/>
          <w:sz w:val="18"/>
          <w:szCs w:val="18"/>
          <w:lang w:val="en-GB"/>
        </w:rPr>
        <w:t>jointly organiz</w:t>
      </w:r>
      <w:r>
        <w:rPr>
          <w:rFonts w:ascii="Verdana" w:eastAsia="Times New Roman" w:hAnsi="Verdana" w:cs="Arial"/>
          <w:bCs/>
          <w:sz w:val="18"/>
          <w:szCs w:val="18"/>
          <w:lang w:val="en-GB"/>
        </w:rPr>
        <w:t>ing</w:t>
      </w:r>
      <w:r w:rsidRPr="00A54783">
        <w:rPr>
          <w:rFonts w:ascii="Verdana" w:eastAsia="Times New Roman" w:hAnsi="Verdana" w:cs="Arial"/>
          <w:bCs/>
          <w:sz w:val="18"/>
          <w:szCs w:val="18"/>
          <w:lang w:val="en-GB"/>
        </w:rPr>
        <w:t xml:space="preserve"> a regional workshop on fisheries subsidies for</w:t>
      </w:r>
      <w:r>
        <w:rPr>
          <w:rFonts w:ascii="Verdana" w:eastAsia="Times New Roman" w:hAnsi="Verdana" w:cs="Arial"/>
          <w:bCs/>
          <w:sz w:val="18"/>
          <w:szCs w:val="18"/>
          <w:lang w:val="en-GB"/>
        </w:rPr>
        <w:t xml:space="preserve"> Arab and Middle East countries</w:t>
      </w:r>
      <w:r w:rsidRPr="00A54783">
        <w:rPr>
          <w:rFonts w:ascii="Verdana" w:eastAsia="Times New Roman" w:hAnsi="Verdana" w:cs="Arial"/>
          <w:bCs/>
          <w:sz w:val="18"/>
          <w:szCs w:val="18"/>
          <w:lang w:val="en-GB"/>
        </w:rPr>
        <w:t>. The workshop will be held in</w:t>
      </w:r>
      <w:r w:rsidRPr="00A54783">
        <w:rPr>
          <w:rFonts w:ascii="Verdana" w:eastAsia="Times New Roman" w:hAnsi="Verdana" w:cs="Arial"/>
          <w:bCs/>
          <w:sz w:val="18"/>
          <w:szCs w:val="18"/>
          <w:lang w:val="en-GB"/>
        </w:rPr>
        <w:noBreakHyphen/>
        <w:t xml:space="preserve">person in </w:t>
      </w:r>
      <w:r>
        <w:rPr>
          <w:rFonts w:ascii="Verdana" w:eastAsia="Times New Roman" w:hAnsi="Verdana" w:cs="Arial"/>
          <w:bCs/>
          <w:sz w:val="18"/>
          <w:szCs w:val="18"/>
          <w:lang w:val="en-GB"/>
        </w:rPr>
        <w:t xml:space="preserve">Kuwait City, Kuwait, </w:t>
      </w:r>
      <w:r w:rsidRPr="00A54783">
        <w:rPr>
          <w:rFonts w:ascii="Verdana" w:eastAsia="Times New Roman" w:hAnsi="Verdana" w:cs="Arial"/>
          <w:bCs/>
          <w:sz w:val="18"/>
          <w:szCs w:val="18"/>
          <w:lang w:val="en-GB"/>
        </w:rPr>
        <w:t>from 2</w:t>
      </w:r>
      <w:r>
        <w:rPr>
          <w:rFonts w:ascii="Verdana" w:eastAsia="Times New Roman" w:hAnsi="Verdana" w:cs="Arial"/>
          <w:bCs/>
          <w:sz w:val="18"/>
          <w:szCs w:val="18"/>
          <w:lang w:val="en-GB"/>
        </w:rPr>
        <w:t>5</w:t>
      </w:r>
      <w:r w:rsidRPr="00A54783">
        <w:rPr>
          <w:rFonts w:ascii="Verdana" w:eastAsia="Times New Roman" w:hAnsi="Verdana" w:cs="Arial"/>
          <w:bCs/>
          <w:sz w:val="18"/>
          <w:szCs w:val="18"/>
          <w:lang w:val="en-GB"/>
        </w:rPr>
        <w:t xml:space="preserve"> to 27 </w:t>
      </w:r>
      <w:r>
        <w:rPr>
          <w:rFonts w:ascii="Verdana" w:eastAsia="Times New Roman" w:hAnsi="Verdana" w:cs="Arial"/>
          <w:bCs/>
          <w:sz w:val="18"/>
          <w:szCs w:val="18"/>
          <w:lang w:val="en-GB"/>
        </w:rPr>
        <w:t>November</w:t>
      </w:r>
      <w:r w:rsidRPr="00A54783">
        <w:rPr>
          <w:rFonts w:ascii="Verdana" w:eastAsia="Times New Roman" w:hAnsi="Verdana" w:cs="Arial"/>
          <w:bCs/>
          <w:sz w:val="18"/>
          <w:szCs w:val="18"/>
          <w:lang w:val="en-GB"/>
        </w:rPr>
        <w:t xml:space="preserve"> 2025. </w:t>
      </w:r>
    </w:p>
    <w:p w14:paraId="7584E0B4" w14:textId="77777777" w:rsidR="00B70B94" w:rsidRPr="0025174B" w:rsidRDefault="00B70B94" w:rsidP="00B70B94">
      <w:pPr>
        <w:rPr>
          <w:rFonts w:ascii="Verdana" w:eastAsia="Times New Roman" w:hAnsi="Verdana" w:cs="Arial"/>
          <w:b/>
          <w:sz w:val="18"/>
          <w:szCs w:val="18"/>
          <w:lang w:val="en-GB"/>
        </w:rPr>
      </w:pPr>
    </w:p>
    <w:p w14:paraId="50A65A20" w14:textId="77777777" w:rsidR="00D1737E" w:rsidRPr="00D1737E" w:rsidRDefault="00D1737E" w:rsidP="00D1737E">
      <w:pPr>
        <w:jc w:val="both"/>
        <w:rPr>
          <w:rFonts w:ascii="Verdana" w:eastAsia="Times New Roman" w:hAnsi="Verdana" w:cs="Arial"/>
          <w:bCs/>
          <w:sz w:val="18"/>
          <w:szCs w:val="18"/>
          <w:lang w:val="en-GB"/>
        </w:rPr>
      </w:pPr>
      <w:r w:rsidRPr="00D1737E">
        <w:rPr>
          <w:rFonts w:ascii="Verdana" w:eastAsia="Times New Roman" w:hAnsi="Verdana" w:cs="Arial"/>
          <w:bCs/>
          <w:sz w:val="18"/>
          <w:szCs w:val="18"/>
          <w:lang w:val="en-GB"/>
        </w:rPr>
        <w:t>The WTO Agreement on Fisheries Subsidies (AFS) is the first WTO agreement to focus on the environment and marks a major step forward for ocean sustainability by prohibiting certain forms of harmful fisheries subsidies, which are a key factor in the widespread depletion of the world's fish stocks.</w:t>
      </w:r>
    </w:p>
    <w:p w14:paraId="18DC5418" w14:textId="77777777" w:rsidR="00D1737E" w:rsidRPr="00D1737E" w:rsidRDefault="00D1737E" w:rsidP="00D1737E">
      <w:pPr>
        <w:jc w:val="both"/>
        <w:rPr>
          <w:rFonts w:ascii="Verdana" w:eastAsia="Times New Roman" w:hAnsi="Verdana" w:cs="Arial"/>
          <w:bCs/>
          <w:sz w:val="18"/>
          <w:szCs w:val="18"/>
          <w:lang w:val="en-GB"/>
        </w:rPr>
      </w:pPr>
      <w:r w:rsidRPr="00D1737E">
        <w:rPr>
          <w:rFonts w:ascii="Verdana" w:eastAsia="Times New Roman" w:hAnsi="Verdana" w:cs="Arial"/>
          <w:bCs/>
          <w:sz w:val="18"/>
          <w:szCs w:val="18"/>
          <w:lang w:val="en-GB"/>
        </w:rPr>
        <w:tab/>
      </w:r>
    </w:p>
    <w:p w14:paraId="5792E7B9" w14:textId="422F856D" w:rsidR="00D1737E" w:rsidRPr="00D1737E" w:rsidRDefault="00D1737E" w:rsidP="00D1737E">
      <w:pPr>
        <w:jc w:val="both"/>
        <w:rPr>
          <w:rFonts w:ascii="Verdana" w:eastAsia="Times New Roman" w:hAnsi="Verdana" w:cs="Arial"/>
          <w:bCs/>
          <w:sz w:val="18"/>
          <w:szCs w:val="18"/>
          <w:lang w:val="en-GB"/>
        </w:rPr>
      </w:pPr>
      <w:r w:rsidRPr="00D1737E">
        <w:rPr>
          <w:rFonts w:ascii="Verdana" w:eastAsia="Times New Roman" w:hAnsi="Verdana" w:cs="Arial"/>
          <w:bCs/>
          <w:sz w:val="18"/>
          <w:szCs w:val="18"/>
          <w:lang w:val="en-GB"/>
        </w:rPr>
        <w:t xml:space="preserve">The workshop will provide a detailed understanding of the AFS with a view to facilitating </w:t>
      </w:r>
      <w:r>
        <w:rPr>
          <w:rFonts w:ascii="Verdana" w:eastAsia="Times New Roman" w:hAnsi="Verdana" w:cs="Arial"/>
          <w:bCs/>
          <w:sz w:val="18"/>
          <w:szCs w:val="18"/>
          <w:lang w:val="en-GB"/>
        </w:rPr>
        <w:t>ratification</w:t>
      </w:r>
      <w:r w:rsidR="00E757E9">
        <w:rPr>
          <w:rFonts w:ascii="Verdana" w:eastAsia="Times New Roman" w:hAnsi="Verdana" w:cs="Arial"/>
          <w:bCs/>
          <w:sz w:val="18"/>
          <w:szCs w:val="18"/>
          <w:lang w:val="en-GB"/>
        </w:rPr>
        <w:t>/deposit of instrument of acceptance</w:t>
      </w:r>
      <w:r>
        <w:rPr>
          <w:rFonts w:ascii="Verdana" w:eastAsia="Times New Roman" w:hAnsi="Verdana" w:cs="Arial"/>
          <w:bCs/>
          <w:sz w:val="18"/>
          <w:szCs w:val="18"/>
          <w:lang w:val="en-GB"/>
        </w:rPr>
        <w:t xml:space="preserve"> and implementation</w:t>
      </w:r>
      <w:r w:rsidRPr="00D1737E">
        <w:rPr>
          <w:rFonts w:ascii="Verdana" w:eastAsia="Times New Roman" w:hAnsi="Verdana" w:cs="Arial"/>
          <w:bCs/>
          <w:sz w:val="18"/>
          <w:szCs w:val="18"/>
          <w:lang w:val="en-GB"/>
        </w:rPr>
        <w:t xml:space="preserve"> of the AFS. It will allow for an exchange among participants on challenges and technical assistance needs to facilitate such ratification</w:t>
      </w:r>
      <w:r>
        <w:rPr>
          <w:rFonts w:ascii="Verdana" w:eastAsia="Times New Roman" w:hAnsi="Verdana" w:cs="Arial"/>
          <w:bCs/>
          <w:sz w:val="18"/>
          <w:szCs w:val="18"/>
          <w:lang w:val="en-GB"/>
        </w:rPr>
        <w:t xml:space="preserve"> and implementation</w:t>
      </w:r>
      <w:r w:rsidRPr="00D1737E">
        <w:rPr>
          <w:rFonts w:ascii="Verdana" w:eastAsia="Times New Roman" w:hAnsi="Verdana" w:cs="Arial"/>
          <w:bCs/>
          <w:sz w:val="18"/>
          <w:szCs w:val="18"/>
          <w:lang w:val="en-GB"/>
        </w:rPr>
        <w:t>.</w:t>
      </w:r>
    </w:p>
    <w:p w14:paraId="39D0773A" w14:textId="77777777" w:rsidR="00D1737E" w:rsidRPr="00D1737E" w:rsidRDefault="00D1737E" w:rsidP="00D1737E">
      <w:pPr>
        <w:jc w:val="both"/>
        <w:rPr>
          <w:rFonts w:ascii="Verdana" w:eastAsia="Times New Roman" w:hAnsi="Verdana" w:cs="Arial"/>
          <w:bCs/>
          <w:sz w:val="18"/>
          <w:szCs w:val="18"/>
          <w:lang w:val="en-GB"/>
        </w:rPr>
      </w:pPr>
    </w:p>
    <w:p w14:paraId="0D7ACFCE" w14:textId="74897059" w:rsidR="00D1737E" w:rsidRDefault="00D1737E" w:rsidP="00D1737E">
      <w:pPr>
        <w:jc w:val="both"/>
        <w:rPr>
          <w:rFonts w:ascii="Verdana" w:eastAsia="Times New Roman" w:hAnsi="Verdana" w:cs="Arial"/>
          <w:bCs/>
          <w:sz w:val="18"/>
          <w:szCs w:val="18"/>
          <w:lang w:val="en-GB"/>
        </w:rPr>
      </w:pPr>
      <w:r w:rsidRPr="00D1737E">
        <w:rPr>
          <w:rFonts w:ascii="Verdana" w:eastAsia="Times New Roman" w:hAnsi="Verdana" w:cs="Arial"/>
          <w:bCs/>
          <w:sz w:val="18"/>
          <w:szCs w:val="18"/>
          <w:lang w:val="en-GB"/>
        </w:rPr>
        <w:t>The target audience of the workshop is middle to senior level government officials involved in (</w:t>
      </w:r>
      <w:proofErr w:type="spellStart"/>
      <w:r w:rsidRPr="00D1737E">
        <w:rPr>
          <w:rFonts w:ascii="Verdana" w:eastAsia="Times New Roman" w:hAnsi="Verdana" w:cs="Arial"/>
          <w:bCs/>
          <w:sz w:val="18"/>
          <w:szCs w:val="18"/>
          <w:lang w:val="en-GB"/>
        </w:rPr>
        <w:t>i</w:t>
      </w:r>
      <w:proofErr w:type="spellEnd"/>
      <w:r w:rsidRPr="00D1737E">
        <w:rPr>
          <w:rFonts w:ascii="Verdana" w:eastAsia="Times New Roman" w:hAnsi="Verdana" w:cs="Arial"/>
          <w:bCs/>
          <w:sz w:val="18"/>
          <w:szCs w:val="18"/>
          <w:lang w:val="en-GB"/>
        </w:rPr>
        <w:t>) domestic process of ratification of the AFS; and (ii) fisheries subsidies and/or fisheries management.</w:t>
      </w:r>
    </w:p>
    <w:p w14:paraId="2C50009B" w14:textId="77777777" w:rsidR="00E757E9" w:rsidRDefault="00E757E9" w:rsidP="00D1737E">
      <w:pPr>
        <w:jc w:val="both"/>
        <w:rPr>
          <w:rFonts w:ascii="Verdana" w:eastAsia="Times New Roman" w:hAnsi="Verdana" w:cs="Arial"/>
          <w:bCs/>
          <w:sz w:val="18"/>
          <w:szCs w:val="18"/>
          <w:lang w:val="en-GB"/>
        </w:rPr>
      </w:pPr>
    </w:p>
    <w:p w14:paraId="786EC219" w14:textId="098363F1" w:rsidR="00E757E9" w:rsidRPr="00D1737E" w:rsidRDefault="00E757E9" w:rsidP="00D1737E">
      <w:pPr>
        <w:jc w:val="both"/>
        <w:rPr>
          <w:rFonts w:ascii="Verdana" w:eastAsia="Times New Roman" w:hAnsi="Verdana" w:cs="Arial"/>
          <w:bCs/>
          <w:sz w:val="18"/>
          <w:szCs w:val="18"/>
          <w:lang w:val="en-GB"/>
        </w:rPr>
      </w:pPr>
      <w:r>
        <w:rPr>
          <w:rFonts w:ascii="Verdana" w:eastAsia="Times New Roman" w:hAnsi="Verdana" w:cs="Arial"/>
          <w:bCs/>
          <w:sz w:val="18"/>
          <w:szCs w:val="18"/>
          <w:lang w:val="en-GB"/>
        </w:rPr>
        <w:t>The workshop</w:t>
      </w:r>
      <w:r w:rsidR="00A54783">
        <w:rPr>
          <w:rFonts w:ascii="Verdana" w:eastAsia="Times New Roman" w:hAnsi="Verdana" w:cs="Arial"/>
          <w:bCs/>
          <w:sz w:val="18"/>
          <w:szCs w:val="18"/>
          <w:lang w:val="en-GB"/>
        </w:rPr>
        <w:t xml:space="preserve"> </w:t>
      </w:r>
      <w:r w:rsidR="00A54783" w:rsidRPr="00A54783">
        <w:rPr>
          <w:rFonts w:ascii="Verdana" w:eastAsia="Times New Roman" w:hAnsi="Verdana" w:cs="Arial"/>
          <w:bCs/>
          <w:sz w:val="18"/>
          <w:szCs w:val="18"/>
          <w:lang w:val="en-GB"/>
        </w:rPr>
        <w:t xml:space="preserve">will be </w:t>
      </w:r>
      <w:r w:rsidR="00A54783">
        <w:rPr>
          <w:rFonts w:ascii="Verdana" w:eastAsia="Times New Roman" w:hAnsi="Verdana" w:cs="Arial"/>
          <w:bCs/>
          <w:sz w:val="18"/>
          <w:szCs w:val="18"/>
          <w:lang w:val="en-GB"/>
        </w:rPr>
        <w:t>delivered in English (including the materials) with simultaneous interpretation to Arabic (both ways)</w:t>
      </w:r>
      <w:r w:rsidR="00A54783" w:rsidRPr="00A54783">
        <w:rPr>
          <w:rFonts w:ascii="Verdana" w:eastAsia="Times New Roman" w:hAnsi="Verdana" w:cs="Arial"/>
          <w:bCs/>
          <w:sz w:val="18"/>
          <w:szCs w:val="18"/>
          <w:lang w:val="en-GB"/>
        </w:rPr>
        <w:t xml:space="preserve">. A detailed draft programme is </w:t>
      </w:r>
      <w:r w:rsidR="00A54783">
        <w:rPr>
          <w:rFonts w:ascii="Verdana" w:eastAsia="Times New Roman" w:hAnsi="Verdana" w:cs="Arial"/>
          <w:bCs/>
          <w:sz w:val="18"/>
          <w:szCs w:val="18"/>
          <w:lang w:val="en-GB"/>
        </w:rPr>
        <w:t xml:space="preserve">below. </w:t>
      </w:r>
    </w:p>
    <w:p w14:paraId="597404F3" w14:textId="1742549B" w:rsidR="00F82228" w:rsidRPr="00D1737E" w:rsidRDefault="00F82228" w:rsidP="00D1737E">
      <w:pPr>
        <w:jc w:val="both"/>
        <w:rPr>
          <w:rFonts w:ascii="Verdana" w:eastAsia="Times New Roman" w:hAnsi="Verdana" w:cs="Arial"/>
          <w:bCs/>
          <w:sz w:val="18"/>
          <w:szCs w:val="18"/>
          <w:lang w:val="en-GB"/>
        </w:rPr>
      </w:pPr>
    </w:p>
    <w:p w14:paraId="35FF5C8A" w14:textId="77777777" w:rsidR="00B70B94" w:rsidRPr="0025174B" w:rsidRDefault="00B70B94" w:rsidP="00B70B94">
      <w:pPr>
        <w:tabs>
          <w:tab w:val="left" w:pos="1276"/>
        </w:tabs>
        <w:rPr>
          <w:rFonts w:ascii="Verdana" w:eastAsia="Times New Roman" w:hAnsi="Verdana" w:cs="Arial"/>
          <w:b/>
          <w:sz w:val="18"/>
          <w:szCs w:val="18"/>
          <w:lang w:val="en-GB"/>
        </w:rPr>
      </w:pPr>
    </w:p>
    <w:p w14:paraId="7F00DE35" w14:textId="6C1BCB03" w:rsidR="00B70B94" w:rsidRPr="0025174B" w:rsidRDefault="00E757E9" w:rsidP="00B70B94">
      <w:pPr>
        <w:jc w:val="center"/>
        <w:rPr>
          <w:rFonts w:ascii="Verdana" w:eastAsia="Times New Roman" w:hAnsi="Verdana" w:cs="Arial"/>
          <w:b/>
          <w:caps/>
          <w:sz w:val="18"/>
          <w:szCs w:val="18"/>
          <w:u w:val="single"/>
        </w:rPr>
      </w:pPr>
      <w:r>
        <w:rPr>
          <w:rFonts w:ascii="Verdana" w:eastAsia="Times New Roman" w:hAnsi="Verdana" w:cs="Arial"/>
          <w:b/>
          <w:caps/>
          <w:sz w:val="18"/>
          <w:szCs w:val="18"/>
          <w:u w:val="single"/>
        </w:rPr>
        <w:t xml:space="preserve">draft </w:t>
      </w:r>
      <w:r w:rsidR="00B70B94" w:rsidRPr="0025174B">
        <w:rPr>
          <w:rFonts w:ascii="Verdana" w:eastAsia="Times New Roman" w:hAnsi="Verdana" w:cs="Arial"/>
          <w:b/>
          <w:caps/>
          <w:sz w:val="18"/>
          <w:szCs w:val="18"/>
          <w:u w:val="single"/>
        </w:rPr>
        <w:t>Programme</w:t>
      </w:r>
    </w:p>
    <w:p w14:paraId="7970EF2F" w14:textId="77777777" w:rsidR="000D31DB" w:rsidRPr="0025174B" w:rsidRDefault="000D31DB" w:rsidP="00B70B94">
      <w:pPr>
        <w:jc w:val="center"/>
        <w:rPr>
          <w:rFonts w:ascii="Verdana" w:eastAsia="Times New Roman" w:hAnsi="Verdana" w:cs="Arial"/>
          <w:b/>
          <w:caps/>
          <w:sz w:val="18"/>
          <w:szCs w:val="18"/>
          <w:u w:val="single"/>
        </w:rPr>
      </w:pPr>
    </w:p>
    <w:p w14:paraId="08317691" w14:textId="77777777" w:rsidR="00B70B94" w:rsidRPr="0025174B" w:rsidRDefault="00B70B94" w:rsidP="00B70B94">
      <w:pPr>
        <w:rPr>
          <w:rFonts w:ascii="Verdana" w:eastAsia="Times New Roman" w:hAnsi="Verdana" w:cs="Arial"/>
          <w:b/>
          <w:sz w:val="18"/>
          <w:szCs w:val="18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5358"/>
        <w:gridCol w:w="2188"/>
      </w:tblGrid>
      <w:tr w:rsidR="009E2140" w:rsidRPr="0025174B" w14:paraId="2FA33461" w14:textId="77777777" w:rsidTr="004A3A94">
        <w:tc>
          <w:tcPr>
            <w:tcW w:w="1696" w:type="dxa"/>
            <w:vAlign w:val="center"/>
          </w:tcPr>
          <w:p w14:paraId="463D978B" w14:textId="77777777" w:rsidR="009E2140" w:rsidRPr="0025174B" w:rsidRDefault="009E2140" w:rsidP="00884362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  <w:tc>
          <w:tcPr>
            <w:tcW w:w="5358" w:type="dxa"/>
            <w:vAlign w:val="center"/>
          </w:tcPr>
          <w:p w14:paraId="43EB7F12" w14:textId="0F35651E" w:rsidR="009E2140" w:rsidRPr="0025174B" w:rsidRDefault="009E2140" w:rsidP="00884362">
            <w:pPr>
              <w:jc w:val="center"/>
              <w:rPr>
                <w:rFonts w:ascii="Verdana" w:eastAsia="Times New Roman" w:hAnsi="Verdana" w:cs="Arial"/>
                <w:b/>
                <w:noProof/>
                <w:sz w:val="18"/>
                <w:szCs w:val="18"/>
              </w:rPr>
            </w:pPr>
            <w:r w:rsidRPr="004A3A94">
              <w:rPr>
                <w:rFonts w:ascii="Verdana" w:eastAsia="Times New Roman" w:hAnsi="Verdana" w:cs="Arial"/>
                <w:b/>
                <w:sz w:val="18"/>
                <w:szCs w:val="18"/>
              </w:rPr>
              <w:t>Day 1 – 2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5</w:t>
            </w:r>
            <w:r w:rsidRPr="004A3A94"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b/>
                <w:sz w:val="18"/>
                <w:szCs w:val="18"/>
              </w:rPr>
              <w:t>November</w:t>
            </w:r>
            <w:proofErr w:type="spellEnd"/>
            <w:r w:rsidRPr="004A3A94"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 2025</w:t>
            </w:r>
          </w:p>
        </w:tc>
        <w:tc>
          <w:tcPr>
            <w:tcW w:w="2188" w:type="dxa"/>
            <w:vAlign w:val="center"/>
          </w:tcPr>
          <w:p w14:paraId="3C76ABA2" w14:textId="77777777" w:rsidR="009E2140" w:rsidRPr="0025174B" w:rsidRDefault="009E2140" w:rsidP="00884362">
            <w:pPr>
              <w:jc w:val="center"/>
              <w:rPr>
                <w:rFonts w:ascii="Verdana" w:eastAsia="Times New Roman" w:hAnsi="Verdana" w:cs="Arial"/>
                <w:b/>
                <w:noProof/>
                <w:sz w:val="18"/>
                <w:szCs w:val="18"/>
              </w:rPr>
            </w:pPr>
          </w:p>
        </w:tc>
      </w:tr>
      <w:tr w:rsidR="00B70B94" w:rsidRPr="0025174B" w14:paraId="73A87BF9" w14:textId="77777777" w:rsidTr="00790613">
        <w:trPr>
          <w:tblHeader/>
        </w:trPr>
        <w:tc>
          <w:tcPr>
            <w:tcW w:w="1696" w:type="dxa"/>
            <w:vAlign w:val="center"/>
          </w:tcPr>
          <w:p w14:paraId="6C9E4A93" w14:textId="77777777" w:rsidR="00B70B94" w:rsidRPr="0025174B" w:rsidRDefault="00B70B94" w:rsidP="00884362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25174B">
              <w:rPr>
                <w:rFonts w:ascii="Verdana" w:eastAsia="Times New Roman" w:hAnsi="Verdana" w:cs="Arial"/>
                <w:b/>
                <w:sz w:val="18"/>
                <w:szCs w:val="18"/>
              </w:rPr>
              <w:t>Session</w:t>
            </w:r>
          </w:p>
        </w:tc>
        <w:tc>
          <w:tcPr>
            <w:tcW w:w="5358" w:type="dxa"/>
            <w:vAlign w:val="center"/>
          </w:tcPr>
          <w:p w14:paraId="0F9FE88F" w14:textId="77777777" w:rsidR="00B70B94" w:rsidRPr="0025174B" w:rsidRDefault="00B70B94" w:rsidP="00884362">
            <w:pPr>
              <w:jc w:val="center"/>
              <w:rPr>
                <w:rFonts w:ascii="Verdana" w:eastAsia="Times New Roman" w:hAnsi="Verdana" w:cs="Arial"/>
                <w:b/>
                <w:noProof/>
                <w:sz w:val="18"/>
                <w:szCs w:val="18"/>
              </w:rPr>
            </w:pPr>
            <w:r w:rsidRPr="0025174B">
              <w:rPr>
                <w:rFonts w:ascii="Verdana" w:eastAsia="Times New Roman" w:hAnsi="Verdana" w:cs="Arial"/>
                <w:b/>
                <w:noProof/>
                <w:sz w:val="18"/>
                <w:szCs w:val="18"/>
              </w:rPr>
              <w:t>Outline</w:t>
            </w:r>
          </w:p>
        </w:tc>
        <w:tc>
          <w:tcPr>
            <w:tcW w:w="2188" w:type="dxa"/>
            <w:vAlign w:val="center"/>
          </w:tcPr>
          <w:p w14:paraId="04A972DF" w14:textId="77777777" w:rsidR="00B70B94" w:rsidRPr="0025174B" w:rsidRDefault="00B70B94" w:rsidP="00884362">
            <w:pPr>
              <w:jc w:val="center"/>
              <w:rPr>
                <w:rFonts w:ascii="Verdana" w:eastAsia="Times New Roman" w:hAnsi="Verdana" w:cs="Arial"/>
                <w:b/>
                <w:noProof/>
                <w:sz w:val="18"/>
                <w:szCs w:val="18"/>
              </w:rPr>
            </w:pPr>
            <w:r w:rsidRPr="0025174B">
              <w:rPr>
                <w:rFonts w:ascii="Verdana" w:eastAsia="Times New Roman" w:hAnsi="Verdana" w:cs="Arial"/>
                <w:b/>
                <w:noProof/>
                <w:sz w:val="18"/>
                <w:szCs w:val="18"/>
              </w:rPr>
              <w:t>Delivered by</w:t>
            </w:r>
          </w:p>
        </w:tc>
      </w:tr>
      <w:tr w:rsidR="00B00741" w:rsidRPr="00B00741" w14:paraId="7FCDE78F" w14:textId="77777777" w:rsidTr="00B70B94">
        <w:tc>
          <w:tcPr>
            <w:tcW w:w="1696" w:type="dxa"/>
            <w:vAlign w:val="center"/>
          </w:tcPr>
          <w:p w14:paraId="5683061B" w14:textId="00412D47" w:rsidR="00B00741" w:rsidRPr="0025174B" w:rsidRDefault="00B00741" w:rsidP="00B00741">
            <w:pPr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proofErr w:type="gramStart"/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0</w:t>
            </w:r>
            <w:r w:rsidR="00135425">
              <w:rPr>
                <w:rFonts w:ascii="Verdana" w:eastAsia="Times New Roman" w:hAnsi="Verdana" w:cs="Arial"/>
                <w:sz w:val="18"/>
                <w:szCs w:val="18"/>
              </w:rPr>
              <w:t>8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proofErr w:type="gramEnd"/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 xml:space="preserve">00 - </w:t>
            </w:r>
            <w:proofErr w:type="gramStart"/>
            <w:r>
              <w:rPr>
                <w:rFonts w:ascii="Verdana" w:eastAsia="Times New Roman" w:hAnsi="Verdana" w:cs="Arial"/>
                <w:sz w:val="18"/>
                <w:szCs w:val="18"/>
              </w:rPr>
              <w:t>0</w:t>
            </w:r>
            <w:r w:rsidR="00135425">
              <w:rPr>
                <w:rFonts w:ascii="Verdana" w:eastAsia="Times New Roman" w:hAnsi="Verdana" w:cs="Arial"/>
                <w:sz w:val="18"/>
                <w:szCs w:val="18"/>
              </w:rPr>
              <w:t>8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proofErr w:type="gramEnd"/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</w:p>
        </w:tc>
        <w:tc>
          <w:tcPr>
            <w:tcW w:w="5358" w:type="dxa"/>
            <w:vAlign w:val="center"/>
          </w:tcPr>
          <w:p w14:paraId="7B8E2747" w14:textId="6E952243" w:rsidR="00790613" w:rsidRPr="00B00741" w:rsidRDefault="00B00741" w:rsidP="00B00741">
            <w:pPr>
              <w:rPr>
                <w:rFonts w:ascii="Verdana" w:eastAsia="Times New Roman" w:hAnsi="Verdana" w:cs="Arial"/>
                <w:bCs/>
                <w:noProof/>
                <w:sz w:val="18"/>
                <w:szCs w:val="18"/>
              </w:rPr>
            </w:pPr>
            <w:r w:rsidRPr="00B00741">
              <w:rPr>
                <w:rFonts w:ascii="Verdana" w:eastAsia="Times New Roman" w:hAnsi="Verdana" w:cs="Arial"/>
                <w:bCs/>
                <w:noProof/>
                <w:sz w:val="18"/>
                <w:szCs w:val="18"/>
              </w:rPr>
              <w:t xml:space="preserve">Welcome and registration </w:t>
            </w:r>
          </w:p>
        </w:tc>
        <w:tc>
          <w:tcPr>
            <w:tcW w:w="2188" w:type="dxa"/>
            <w:vAlign w:val="center"/>
          </w:tcPr>
          <w:p w14:paraId="1785B719" w14:textId="1BEFAA32" w:rsidR="00B00741" w:rsidRPr="00B00741" w:rsidRDefault="00B00741" w:rsidP="00B00741">
            <w:pPr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val="en-US"/>
              </w:rPr>
            </w:pPr>
          </w:p>
        </w:tc>
      </w:tr>
      <w:tr w:rsidR="00790613" w:rsidRPr="00B00741" w14:paraId="277A4BAA" w14:textId="77777777" w:rsidTr="00B70B94">
        <w:tc>
          <w:tcPr>
            <w:tcW w:w="1696" w:type="dxa"/>
            <w:vAlign w:val="center"/>
          </w:tcPr>
          <w:p w14:paraId="3BFB6542" w14:textId="5B92C580" w:rsidR="00790613" w:rsidRPr="0025174B" w:rsidRDefault="00790613" w:rsidP="00B00741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proofErr w:type="gramStart"/>
            <w:r>
              <w:rPr>
                <w:rFonts w:ascii="Verdana" w:eastAsia="Times New Roman" w:hAnsi="Verdana" w:cs="Arial"/>
                <w:sz w:val="18"/>
                <w:szCs w:val="18"/>
              </w:rPr>
              <w:t>08:</w:t>
            </w:r>
            <w:proofErr w:type="gramEnd"/>
            <w:r w:rsidR="008C4AD1">
              <w:rPr>
                <w:rFonts w:ascii="Verdana" w:eastAsia="Times New Roman" w:hAnsi="Verdana" w:cs="Arial"/>
                <w:sz w:val="18"/>
                <w:szCs w:val="18"/>
              </w:rPr>
              <w:t>3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 xml:space="preserve">0 – </w:t>
            </w:r>
            <w:proofErr w:type="gramStart"/>
            <w:r>
              <w:rPr>
                <w:rFonts w:ascii="Verdana" w:eastAsia="Times New Roman" w:hAnsi="Verdana" w:cs="Arial"/>
                <w:sz w:val="18"/>
                <w:szCs w:val="18"/>
              </w:rPr>
              <w:t>0</w:t>
            </w:r>
            <w:r w:rsidR="009865BC">
              <w:rPr>
                <w:rFonts w:ascii="Verdana" w:eastAsia="Times New Roman" w:hAnsi="Verdana" w:cs="Arial"/>
                <w:sz w:val="18"/>
                <w:szCs w:val="18"/>
              </w:rPr>
              <w:t>9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proofErr w:type="gramEnd"/>
            <w:r w:rsidR="009865BC">
              <w:rPr>
                <w:rFonts w:ascii="Verdana" w:eastAsia="Times New Roman" w:hAnsi="Verdana" w:cs="Arial"/>
                <w:sz w:val="18"/>
                <w:szCs w:val="18"/>
              </w:rPr>
              <w:t>00</w:t>
            </w:r>
          </w:p>
        </w:tc>
        <w:tc>
          <w:tcPr>
            <w:tcW w:w="5358" w:type="dxa"/>
            <w:vAlign w:val="center"/>
          </w:tcPr>
          <w:p w14:paraId="36687483" w14:textId="7C36D6BB" w:rsidR="00790613" w:rsidRPr="00B00741" w:rsidRDefault="00D65012" w:rsidP="00D65012">
            <w:pPr>
              <w:rPr>
                <w:rFonts w:ascii="Verdana" w:eastAsia="Times New Roman" w:hAnsi="Verdana" w:cs="Arial"/>
                <w:bCs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Cs/>
                <w:noProof/>
                <w:sz w:val="18"/>
                <w:szCs w:val="18"/>
              </w:rPr>
              <w:t>Openining session</w:t>
            </w:r>
          </w:p>
        </w:tc>
        <w:tc>
          <w:tcPr>
            <w:tcW w:w="2188" w:type="dxa"/>
            <w:vAlign w:val="center"/>
          </w:tcPr>
          <w:p w14:paraId="604A8FC4" w14:textId="64A3CD91" w:rsidR="00790613" w:rsidRDefault="004D0CA9" w:rsidP="00B00741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IMF/</w:t>
            </w:r>
            <w:r w:rsidR="000E03AB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WTO</w:t>
            </w:r>
          </w:p>
        </w:tc>
      </w:tr>
      <w:tr w:rsidR="00790613" w:rsidRPr="00B00741" w14:paraId="6C5A2728" w14:textId="77777777" w:rsidTr="00B70B94">
        <w:tc>
          <w:tcPr>
            <w:tcW w:w="1696" w:type="dxa"/>
            <w:vAlign w:val="center"/>
          </w:tcPr>
          <w:p w14:paraId="27B5D8FD" w14:textId="669A0839" w:rsidR="00790613" w:rsidRDefault="00790613" w:rsidP="00B00741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proofErr w:type="gramStart"/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0</w:t>
            </w:r>
            <w:r w:rsidR="009865BC">
              <w:rPr>
                <w:rFonts w:ascii="Verdana" w:eastAsia="Times New Roman" w:hAnsi="Verdana" w:cs="Arial"/>
                <w:sz w:val="18"/>
                <w:szCs w:val="18"/>
              </w:rPr>
              <w:t>9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proofErr w:type="gramEnd"/>
            <w:r w:rsidR="009865BC">
              <w:rPr>
                <w:rFonts w:ascii="Verdana" w:eastAsia="Times New Roman" w:hAnsi="Verdana" w:cs="Arial"/>
                <w:sz w:val="18"/>
                <w:szCs w:val="18"/>
              </w:rPr>
              <w:t>00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r w:rsidR="002F11AD">
              <w:rPr>
                <w:rFonts w:ascii="Verdana" w:eastAsia="Times New Roman" w:hAnsi="Verdana" w:cs="Arial"/>
                <w:sz w:val="18"/>
                <w:szCs w:val="18"/>
              </w:rPr>
              <w:t>–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gramStart"/>
            <w:r w:rsidR="002F11AD">
              <w:rPr>
                <w:rFonts w:ascii="Verdana" w:eastAsia="Times New Roman" w:hAnsi="Verdana" w:cs="Arial"/>
                <w:sz w:val="18"/>
                <w:szCs w:val="18"/>
              </w:rPr>
              <w:t>09:</w:t>
            </w:r>
            <w:proofErr w:type="gramEnd"/>
            <w:r w:rsidR="002F11AD">
              <w:rPr>
                <w:rFonts w:ascii="Verdana" w:eastAsia="Times New Roman" w:hAnsi="Verdana" w:cs="Arial"/>
                <w:sz w:val="18"/>
                <w:szCs w:val="18"/>
              </w:rPr>
              <w:t>45</w:t>
            </w:r>
          </w:p>
        </w:tc>
        <w:tc>
          <w:tcPr>
            <w:tcW w:w="5358" w:type="dxa"/>
            <w:vAlign w:val="center"/>
          </w:tcPr>
          <w:p w14:paraId="196F9579" w14:textId="62413064" w:rsidR="00790613" w:rsidRPr="004A3A94" w:rsidRDefault="00D65012" w:rsidP="003A26FB">
            <w:pPr>
              <w:numPr>
                <w:ilvl w:val="0"/>
                <w:numId w:val="29"/>
              </w:numPr>
              <w:contextualSpacing/>
              <w:jc w:val="both"/>
              <w:rPr>
                <w:rFonts w:ascii="Verdana" w:eastAsia="Times New Roman" w:hAnsi="Verdana" w:cs="Arial"/>
                <w:bCs/>
                <w:noProof/>
                <w:sz w:val="18"/>
                <w:szCs w:val="18"/>
              </w:rPr>
            </w:pPr>
            <w:r w:rsidRPr="004A3A94">
              <w:rPr>
                <w:rFonts w:ascii="Verdana" w:hAnsi="Verdana"/>
                <w:sz w:val="18"/>
                <w:szCs w:val="18"/>
              </w:rPr>
              <w:t>Introductions</w:t>
            </w:r>
            <w:r w:rsidRPr="004A3A94">
              <w:rPr>
                <w:rFonts w:ascii="Verdana" w:eastAsia="Times New Roman" w:hAnsi="Verdana" w:cs="Arial"/>
                <w:bCs/>
                <w:noProof/>
                <w:sz w:val="18"/>
                <w:szCs w:val="18"/>
              </w:rPr>
              <w:t xml:space="preserve"> </w:t>
            </w:r>
            <w:r w:rsidR="00790613" w:rsidRPr="004A3A94">
              <w:rPr>
                <w:rFonts w:ascii="Verdana" w:eastAsia="Times New Roman" w:hAnsi="Verdana" w:cs="Arial"/>
                <w:bCs/>
                <w:noProof/>
                <w:sz w:val="18"/>
                <w:szCs w:val="18"/>
              </w:rPr>
              <w:t>and tour de table</w:t>
            </w:r>
          </w:p>
          <w:p w14:paraId="468413CA" w14:textId="6F4DB5F0" w:rsidR="003A26FB" w:rsidRDefault="003A26FB" w:rsidP="004A3A94">
            <w:pPr>
              <w:numPr>
                <w:ilvl w:val="0"/>
                <w:numId w:val="29"/>
              </w:numPr>
              <w:contextualSpacing/>
              <w:jc w:val="both"/>
              <w:rPr>
                <w:rFonts w:ascii="Verdana" w:eastAsia="Times New Roman" w:hAnsi="Verdana" w:cs="Arial"/>
                <w:bCs/>
                <w:noProof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Arial"/>
                <w:bCs/>
                <w:noProof/>
                <w:sz w:val="18"/>
                <w:szCs w:val="18"/>
                <w:lang w:val="en-US"/>
              </w:rPr>
              <w:t>Expectations</w:t>
            </w:r>
          </w:p>
          <w:p w14:paraId="065234A3" w14:textId="234A8F01" w:rsidR="00790613" w:rsidRPr="000E03AB" w:rsidRDefault="003A26FB" w:rsidP="004A3A94">
            <w:pPr>
              <w:numPr>
                <w:ilvl w:val="0"/>
                <w:numId w:val="29"/>
              </w:numPr>
              <w:contextualSpacing/>
              <w:jc w:val="both"/>
              <w:rPr>
                <w:rFonts w:ascii="Verdana" w:eastAsia="Times New Roman" w:hAnsi="Verdana" w:cs="Arial"/>
                <w:bCs/>
                <w:noProof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Arial"/>
                <w:bCs/>
                <w:noProof/>
                <w:sz w:val="18"/>
                <w:szCs w:val="18"/>
                <w:lang w:val="en-US"/>
              </w:rPr>
              <w:t>Pre-test</w:t>
            </w:r>
          </w:p>
        </w:tc>
        <w:tc>
          <w:tcPr>
            <w:tcW w:w="2188" w:type="dxa"/>
            <w:vAlign w:val="center"/>
          </w:tcPr>
          <w:p w14:paraId="1AB9FE36" w14:textId="1BB2A3CA" w:rsidR="00790613" w:rsidRDefault="00D65012" w:rsidP="00B00741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Participants</w:t>
            </w:r>
          </w:p>
        </w:tc>
      </w:tr>
      <w:tr w:rsidR="00790613" w:rsidRPr="00B00741" w14:paraId="7E950EFB" w14:textId="77777777" w:rsidTr="00B70B94">
        <w:tc>
          <w:tcPr>
            <w:tcW w:w="1696" w:type="dxa"/>
            <w:vAlign w:val="center"/>
          </w:tcPr>
          <w:p w14:paraId="6238A5A9" w14:textId="794D6D0B" w:rsidR="00790613" w:rsidRPr="0025174B" w:rsidRDefault="00790613" w:rsidP="00B00741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proofErr w:type="gramStart"/>
            <w:r>
              <w:rPr>
                <w:rFonts w:ascii="Verdana" w:eastAsia="Times New Roman" w:hAnsi="Verdana" w:cs="Arial"/>
                <w:sz w:val="18"/>
                <w:szCs w:val="18"/>
              </w:rPr>
              <w:t>09:</w:t>
            </w:r>
            <w:proofErr w:type="gramEnd"/>
            <w:r w:rsidR="002F11AD">
              <w:rPr>
                <w:rFonts w:ascii="Verdana" w:eastAsia="Times New Roman" w:hAnsi="Verdana" w:cs="Arial"/>
                <w:sz w:val="18"/>
                <w:szCs w:val="18"/>
              </w:rPr>
              <w:t>45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 xml:space="preserve"> – </w:t>
            </w:r>
            <w:proofErr w:type="gramStart"/>
            <w:r w:rsidR="002F11AD">
              <w:rPr>
                <w:rFonts w:ascii="Verdana" w:eastAsia="Times New Roman" w:hAnsi="Verdana" w:cs="Arial"/>
                <w:sz w:val="18"/>
                <w:szCs w:val="18"/>
              </w:rPr>
              <w:t>10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proofErr w:type="gramEnd"/>
            <w:r w:rsidR="002F11AD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 w:rsidR="009865BC">
              <w:rPr>
                <w:rFonts w:ascii="Verdana" w:eastAsia="Times New Roman" w:hAnsi="Verdana" w:cs="Arial"/>
                <w:sz w:val="18"/>
                <w:szCs w:val="18"/>
              </w:rPr>
              <w:t>5</w:t>
            </w:r>
          </w:p>
        </w:tc>
        <w:tc>
          <w:tcPr>
            <w:tcW w:w="5358" w:type="dxa"/>
            <w:vAlign w:val="center"/>
          </w:tcPr>
          <w:p w14:paraId="32382308" w14:textId="1B67B94D" w:rsidR="00790613" w:rsidRPr="00790613" w:rsidRDefault="00790613" w:rsidP="00B00741">
            <w:pPr>
              <w:rPr>
                <w:rFonts w:ascii="Verdana" w:eastAsia="Times New Roman" w:hAnsi="Verdana" w:cs="Arial"/>
                <w:bCs/>
                <w:noProof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Arial"/>
                <w:bCs/>
                <w:noProof/>
                <w:sz w:val="18"/>
                <w:szCs w:val="18"/>
                <w:lang w:val="en-US"/>
              </w:rPr>
              <w:t>Group photo &amp; coffee break</w:t>
            </w:r>
          </w:p>
        </w:tc>
        <w:tc>
          <w:tcPr>
            <w:tcW w:w="2188" w:type="dxa"/>
            <w:vAlign w:val="center"/>
          </w:tcPr>
          <w:p w14:paraId="2EA4AD31" w14:textId="77777777" w:rsidR="00790613" w:rsidRDefault="00790613" w:rsidP="00B00741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</w:p>
        </w:tc>
      </w:tr>
      <w:tr w:rsidR="00B70B94" w:rsidRPr="00724C61" w14:paraId="7D4FF303" w14:textId="77777777" w:rsidTr="00B70B94">
        <w:tc>
          <w:tcPr>
            <w:tcW w:w="1696" w:type="dxa"/>
          </w:tcPr>
          <w:p w14:paraId="21A8EAAE" w14:textId="60F12614" w:rsidR="00B70B94" w:rsidRPr="0025174B" w:rsidRDefault="002F11AD" w:rsidP="00884362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proofErr w:type="gramStart"/>
            <w:r>
              <w:rPr>
                <w:rFonts w:ascii="Verdana" w:eastAsia="Times New Roman" w:hAnsi="Verdana" w:cs="Arial"/>
                <w:sz w:val="18"/>
                <w:szCs w:val="18"/>
              </w:rPr>
              <w:t>10</w:t>
            </w:r>
            <w:r w:rsidR="00B70B94" w:rsidRPr="009D10E7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proofErr w:type="gramEnd"/>
            <w:r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 w:rsidR="009D10E7">
              <w:rPr>
                <w:rFonts w:ascii="Verdana" w:eastAsia="Times New Roman" w:hAnsi="Verdana" w:cs="Arial"/>
                <w:sz w:val="18"/>
                <w:szCs w:val="18"/>
              </w:rPr>
              <w:t>5</w:t>
            </w:r>
            <w:r w:rsidR="00B70B94" w:rsidRPr="0025174B">
              <w:rPr>
                <w:rFonts w:ascii="Verdana" w:eastAsia="Times New Roman" w:hAnsi="Verdana" w:cs="Arial"/>
                <w:sz w:val="18"/>
                <w:szCs w:val="18"/>
              </w:rPr>
              <w:t xml:space="preserve"> - </w:t>
            </w:r>
            <w:proofErr w:type="gramStart"/>
            <w:r w:rsidR="00790613">
              <w:rPr>
                <w:rFonts w:ascii="Verdana" w:eastAsia="Times New Roman" w:hAnsi="Verdana" w:cs="Arial"/>
                <w:sz w:val="18"/>
                <w:szCs w:val="18"/>
              </w:rPr>
              <w:t>11</w:t>
            </w:r>
            <w:r w:rsidR="00B70B94" w:rsidRPr="0025174B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proofErr w:type="gramEnd"/>
            <w:r w:rsidR="00790613">
              <w:rPr>
                <w:rFonts w:ascii="Verdana" w:eastAsia="Times New Roman" w:hAnsi="Verdana" w:cs="Arial"/>
                <w:sz w:val="18"/>
                <w:szCs w:val="18"/>
              </w:rPr>
              <w:t>00</w:t>
            </w:r>
          </w:p>
        </w:tc>
        <w:tc>
          <w:tcPr>
            <w:tcW w:w="5358" w:type="dxa"/>
          </w:tcPr>
          <w:p w14:paraId="3ADF634F" w14:textId="77777777" w:rsidR="004D0CA9" w:rsidRPr="001070C7" w:rsidRDefault="004D0CA9" w:rsidP="004D0CA9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070C7">
              <w:rPr>
                <w:rFonts w:ascii="Verdana" w:hAnsi="Verdana"/>
                <w:sz w:val="18"/>
                <w:szCs w:val="18"/>
              </w:rPr>
              <w:t>Introduction</w:t>
            </w:r>
          </w:p>
          <w:p w14:paraId="26F1A7C4" w14:textId="77777777" w:rsidR="004D0CA9" w:rsidRPr="001070C7" w:rsidRDefault="004D0CA9" w:rsidP="004D0CA9">
            <w:pPr>
              <w:pStyle w:val="ListParagraph"/>
              <w:numPr>
                <w:ilvl w:val="0"/>
                <w:numId w:val="22"/>
              </w:numPr>
              <w:rPr>
                <w:szCs w:val="18"/>
              </w:rPr>
            </w:pPr>
            <w:r w:rsidRPr="001070C7">
              <w:rPr>
                <w:szCs w:val="18"/>
              </w:rPr>
              <w:t xml:space="preserve">Global and regional state of fisheries resources and international fisheries governance </w:t>
            </w:r>
          </w:p>
          <w:p w14:paraId="683FEC5A" w14:textId="201D9AB5" w:rsidR="00790613" w:rsidRPr="004A3A94" w:rsidRDefault="004D0CA9" w:rsidP="004A3A94">
            <w:pPr>
              <w:pStyle w:val="ListParagraph"/>
              <w:numPr>
                <w:ilvl w:val="0"/>
                <w:numId w:val="22"/>
              </w:numPr>
              <w:rPr>
                <w:rFonts w:eastAsia="Times New Roman" w:cs="Arial"/>
                <w:szCs w:val="18"/>
                <w:lang w:val="en-US"/>
              </w:rPr>
            </w:pPr>
            <w:r w:rsidRPr="001070C7">
              <w:rPr>
                <w:szCs w:val="18"/>
              </w:rPr>
              <w:t>Global state of fisheries subsidies and impact</w:t>
            </w:r>
          </w:p>
        </w:tc>
        <w:tc>
          <w:tcPr>
            <w:tcW w:w="2188" w:type="dxa"/>
          </w:tcPr>
          <w:p w14:paraId="775B1C0C" w14:textId="3FEB61F8" w:rsidR="00B70B94" w:rsidRPr="00724C61" w:rsidRDefault="00504882" w:rsidP="00884362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  <w:r w:rsidRPr="004D0CA9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Khusrav Rasulov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 xml:space="preserve"> and </w:t>
            </w:r>
            <w:r w:rsidRPr="004D0CA9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João Nunes</w:t>
            </w:r>
          </w:p>
        </w:tc>
      </w:tr>
      <w:tr w:rsidR="00724C61" w:rsidRPr="0025174B" w14:paraId="031643D4" w14:textId="77777777" w:rsidTr="00B70B94">
        <w:tc>
          <w:tcPr>
            <w:tcW w:w="1696" w:type="dxa"/>
          </w:tcPr>
          <w:p w14:paraId="27730CB4" w14:textId="5225149E" w:rsidR="00724C61" w:rsidRPr="0025174B" w:rsidRDefault="00724C61" w:rsidP="00724C61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proofErr w:type="gramStart"/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 w:rsidR="00790613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proofErr w:type="gramEnd"/>
            <w:r w:rsidR="00790613">
              <w:rPr>
                <w:rFonts w:ascii="Verdana" w:eastAsia="Times New Roman" w:hAnsi="Verdana" w:cs="Arial"/>
                <w:sz w:val="18"/>
                <w:szCs w:val="18"/>
              </w:rPr>
              <w:t>00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 xml:space="preserve"> – </w:t>
            </w:r>
            <w:proofErr w:type="gramStart"/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12</w:t>
            </w:r>
            <w:r w:rsidRPr="0025174B">
              <w:rPr>
                <w:rFonts w:ascii="Verdana" w:eastAsia="Times New Roman" w:hAnsi="Verdana"/>
                <w:sz w:val="18"/>
                <w:szCs w:val="18"/>
              </w:rPr>
              <w:t>:</w:t>
            </w:r>
            <w:proofErr w:type="gramEnd"/>
            <w:r w:rsidR="00790613">
              <w:rPr>
                <w:rFonts w:ascii="Verdana" w:eastAsia="Times New Roman" w:hAnsi="Verdana"/>
                <w:sz w:val="18"/>
                <w:szCs w:val="18"/>
              </w:rPr>
              <w:t>00</w:t>
            </w:r>
          </w:p>
        </w:tc>
        <w:tc>
          <w:tcPr>
            <w:tcW w:w="5358" w:type="dxa"/>
          </w:tcPr>
          <w:p w14:paraId="055448F1" w14:textId="77777777" w:rsidR="004D0CA9" w:rsidRPr="001070C7" w:rsidRDefault="004D0CA9" w:rsidP="004D0CA9">
            <w:pPr>
              <w:numPr>
                <w:ilvl w:val="0"/>
                <w:numId w:val="29"/>
              </w:numPr>
              <w:contextualSpacing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1070C7">
              <w:rPr>
                <w:rFonts w:ascii="Verdana" w:hAnsi="Verdana"/>
                <w:sz w:val="18"/>
                <w:szCs w:val="18"/>
                <w:lang w:val="en-GB"/>
              </w:rPr>
              <w:t>History of the WTO Agreement on Fisheries Subsidies – From Doha to MC12</w:t>
            </w:r>
          </w:p>
          <w:p w14:paraId="0D7EF0F0" w14:textId="77777777" w:rsidR="004D0CA9" w:rsidRPr="001070C7" w:rsidRDefault="004D0CA9" w:rsidP="004D0CA9">
            <w:pPr>
              <w:numPr>
                <w:ilvl w:val="0"/>
                <w:numId w:val="29"/>
              </w:numPr>
              <w:contextualSpacing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1070C7">
              <w:rPr>
                <w:rFonts w:ascii="Verdana" w:hAnsi="Verdana"/>
                <w:sz w:val="18"/>
                <w:szCs w:val="18"/>
                <w:lang w:val="en-GB"/>
              </w:rPr>
              <w:t>The Agreement on Fisheries Subsidies – scope and definitions</w:t>
            </w:r>
          </w:p>
          <w:p w14:paraId="59EDE12E" w14:textId="77777777" w:rsidR="004D0CA9" w:rsidRPr="001070C7" w:rsidRDefault="004D0CA9" w:rsidP="004D0CA9">
            <w:pPr>
              <w:numPr>
                <w:ilvl w:val="1"/>
                <w:numId w:val="29"/>
              </w:numPr>
              <w:contextualSpacing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1070C7">
              <w:rPr>
                <w:rFonts w:ascii="Verdana" w:hAnsi="Verdana"/>
                <w:sz w:val="18"/>
                <w:szCs w:val="18"/>
                <w:lang w:val="en-GB"/>
              </w:rPr>
              <w:t xml:space="preserve">Subsidies rules at the WTO - The Agreement on Subsidies and Countervailing Measures </w:t>
            </w:r>
          </w:p>
          <w:p w14:paraId="03BB2D6F" w14:textId="5E780953" w:rsidR="00790613" w:rsidRPr="009E2140" w:rsidRDefault="004D0CA9" w:rsidP="004A3A94">
            <w:pPr>
              <w:numPr>
                <w:ilvl w:val="0"/>
                <w:numId w:val="29"/>
              </w:numPr>
              <w:contextualSpacing/>
              <w:jc w:val="both"/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  <w:r w:rsidRPr="004A3A94">
              <w:rPr>
                <w:rFonts w:ascii="Verdana" w:hAnsi="Verdana"/>
                <w:sz w:val="18"/>
                <w:szCs w:val="18"/>
                <w:lang w:val="en-GB"/>
              </w:rPr>
              <w:t>Open</w:t>
            </w:r>
            <w:r w:rsidRPr="001070C7">
              <w:rPr>
                <w:rFonts w:ascii="Verdana" w:hAnsi="Verdana"/>
                <w:sz w:val="18"/>
                <w:szCs w:val="18"/>
              </w:rPr>
              <w:t xml:space="preserve"> discussion</w:t>
            </w:r>
          </w:p>
        </w:tc>
        <w:tc>
          <w:tcPr>
            <w:tcW w:w="2188" w:type="dxa"/>
          </w:tcPr>
          <w:p w14:paraId="3ECABF36" w14:textId="3C1D7ACF" w:rsidR="00724C61" w:rsidRPr="000D3BB3" w:rsidRDefault="00504882" w:rsidP="00724C61">
            <w:pPr>
              <w:rPr>
                <w:rFonts w:ascii="Verdana" w:eastAsia="Times New Roman" w:hAnsi="Verdana" w:cs="Arial"/>
                <w:bCs/>
                <w:sz w:val="18"/>
                <w:szCs w:val="18"/>
                <w:lang w:val="en-GB"/>
              </w:rPr>
            </w:pPr>
            <w:r w:rsidRPr="004D0CA9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Khusrav Rasulov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 xml:space="preserve"> and </w:t>
            </w:r>
            <w:r w:rsidRPr="004D0CA9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João Nunes</w:t>
            </w:r>
          </w:p>
        </w:tc>
      </w:tr>
      <w:tr w:rsidR="00724C61" w:rsidRPr="0025174B" w14:paraId="26A1AD96" w14:textId="77777777" w:rsidTr="00B70B94">
        <w:tc>
          <w:tcPr>
            <w:tcW w:w="1696" w:type="dxa"/>
          </w:tcPr>
          <w:p w14:paraId="0834BAE4" w14:textId="4ED18496" w:rsidR="00724C61" w:rsidRPr="0025174B" w:rsidRDefault="00724C61" w:rsidP="00724C61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i/>
                <w:sz w:val="18"/>
                <w:szCs w:val="18"/>
              </w:rPr>
            </w:pPr>
            <w:proofErr w:type="gramStart"/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12:</w:t>
            </w:r>
            <w:proofErr w:type="gramEnd"/>
            <w:r w:rsidR="00790613">
              <w:rPr>
                <w:rFonts w:ascii="Verdana" w:eastAsia="Times New Roman" w:hAnsi="Verdana" w:cs="Arial"/>
                <w:i/>
                <w:sz w:val="18"/>
                <w:szCs w:val="18"/>
              </w:rPr>
              <w:t>00</w:t>
            </w:r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- </w:t>
            </w:r>
            <w:proofErr w:type="gramStart"/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1</w:t>
            </w:r>
            <w:r w:rsidR="00790613">
              <w:rPr>
                <w:rFonts w:ascii="Verdana" w:eastAsia="Times New Roman" w:hAnsi="Verdana" w:cs="Arial"/>
                <w:i/>
                <w:sz w:val="18"/>
                <w:szCs w:val="18"/>
              </w:rPr>
              <w:t>2</w:t>
            </w:r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:</w:t>
            </w:r>
            <w:proofErr w:type="gramEnd"/>
            <w:r w:rsidR="00790613">
              <w:rPr>
                <w:rFonts w:ascii="Verdana" w:eastAsia="Times New Roman" w:hAnsi="Verdana" w:cs="Arial"/>
                <w:i/>
                <w:sz w:val="18"/>
                <w:szCs w:val="18"/>
              </w:rPr>
              <w:t>15</w:t>
            </w:r>
          </w:p>
        </w:tc>
        <w:tc>
          <w:tcPr>
            <w:tcW w:w="5358" w:type="dxa"/>
          </w:tcPr>
          <w:p w14:paraId="69F26A03" w14:textId="0D6D0562" w:rsidR="00724C61" w:rsidRPr="0025174B" w:rsidRDefault="00790613" w:rsidP="00724C61">
            <w:pP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  <w:t>Noon Prayer Break</w:t>
            </w:r>
          </w:p>
        </w:tc>
        <w:tc>
          <w:tcPr>
            <w:tcW w:w="2188" w:type="dxa"/>
          </w:tcPr>
          <w:p w14:paraId="13D9D3DE" w14:textId="77777777" w:rsidR="00724C61" w:rsidRPr="000D3BB3" w:rsidRDefault="00724C61" w:rsidP="00724C61">
            <w:pPr>
              <w:rPr>
                <w:rFonts w:ascii="Verdana" w:eastAsia="Times New Roman" w:hAnsi="Verdana" w:cs="Arial"/>
                <w:bCs/>
                <w:i/>
                <w:noProof/>
                <w:sz w:val="18"/>
                <w:szCs w:val="18"/>
              </w:rPr>
            </w:pPr>
          </w:p>
        </w:tc>
      </w:tr>
      <w:tr w:rsidR="00790613" w:rsidRPr="0025174B" w14:paraId="0FE114EA" w14:textId="77777777" w:rsidTr="00B70B94">
        <w:tc>
          <w:tcPr>
            <w:tcW w:w="1696" w:type="dxa"/>
          </w:tcPr>
          <w:p w14:paraId="615BE0D2" w14:textId="3DBE0487" w:rsidR="00790613" w:rsidRPr="0025174B" w:rsidRDefault="00790613" w:rsidP="00724C61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i/>
                <w:sz w:val="18"/>
                <w:szCs w:val="18"/>
              </w:rPr>
            </w:pPr>
            <w:proofErr w:type="gramStart"/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12:</w:t>
            </w:r>
            <w:proofErr w:type="gramEnd"/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15 – </w:t>
            </w:r>
            <w:proofErr w:type="gramStart"/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13:</w:t>
            </w:r>
            <w:proofErr w:type="gramEnd"/>
            <w:r w:rsidR="002F11AD">
              <w:rPr>
                <w:rFonts w:ascii="Verdana" w:eastAsia="Times New Roman" w:hAnsi="Verdana" w:cs="Arial"/>
                <w:i/>
                <w:sz w:val="18"/>
                <w:szCs w:val="18"/>
              </w:rPr>
              <w:t>15</w:t>
            </w:r>
          </w:p>
        </w:tc>
        <w:tc>
          <w:tcPr>
            <w:tcW w:w="5358" w:type="dxa"/>
          </w:tcPr>
          <w:p w14:paraId="7CD7B48C" w14:textId="16F0BE00" w:rsidR="004D0CA9" w:rsidRPr="00C9594D" w:rsidRDefault="009E2140" w:rsidP="004A3A94">
            <w:pPr>
              <w:pStyle w:val="ListBullet2"/>
              <w:numPr>
                <w:ilvl w:val="0"/>
                <w:numId w:val="19"/>
              </w:numPr>
              <w:tabs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4A3A94">
              <w:rPr>
                <w:szCs w:val="18"/>
              </w:rPr>
              <w:t>Key</w:t>
            </w:r>
            <w:r w:rsidRPr="005F4C34">
              <w:rPr>
                <w:szCs w:val="18"/>
              </w:rPr>
              <w:t xml:space="preserve"> disciplines: subsidies to IUU fishing, fishing in overfished stocks, and other subsidies</w:t>
            </w:r>
          </w:p>
          <w:p w14:paraId="1CCCB2BB" w14:textId="7A365CA9" w:rsidR="00790613" w:rsidRDefault="004D0CA9" w:rsidP="004D0CA9">
            <w:pPr>
              <w:pStyle w:val="ListParagraph"/>
              <w:numPr>
                <w:ilvl w:val="0"/>
                <w:numId w:val="19"/>
              </w:numPr>
              <w:tabs>
                <w:tab w:val="left" w:pos="1276"/>
                <w:tab w:val="left" w:pos="2410"/>
              </w:tabs>
              <w:rPr>
                <w:rFonts w:eastAsia="Times New Roman" w:cs="Arial"/>
                <w:i/>
                <w:noProof/>
                <w:szCs w:val="18"/>
              </w:rPr>
            </w:pPr>
            <w:r>
              <w:rPr>
                <w:szCs w:val="18"/>
              </w:rPr>
              <w:t>Open discussion</w:t>
            </w:r>
          </w:p>
        </w:tc>
        <w:tc>
          <w:tcPr>
            <w:tcW w:w="2188" w:type="dxa"/>
          </w:tcPr>
          <w:p w14:paraId="73F16C9F" w14:textId="71F6B46A" w:rsidR="00790613" w:rsidRPr="000D3BB3" w:rsidRDefault="009E2140" w:rsidP="00724C61">
            <w:pPr>
              <w:rPr>
                <w:rFonts w:ascii="Verdana" w:eastAsia="Times New Roman" w:hAnsi="Verdana" w:cs="Arial"/>
                <w:bCs/>
                <w:i/>
                <w:noProof/>
                <w:sz w:val="18"/>
                <w:szCs w:val="18"/>
              </w:rPr>
            </w:pPr>
            <w:r w:rsidRPr="004D0CA9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Khusrav Rasulov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 xml:space="preserve"> and </w:t>
            </w:r>
            <w:r w:rsidRPr="004D0CA9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João Nunes</w:t>
            </w:r>
          </w:p>
        </w:tc>
      </w:tr>
      <w:tr w:rsidR="00790613" w:rsidRPr="0025174B" w14:paraId="45D14DF9" w14:textId="77777777" w:rsidTr="00B70B94">
        <w:tc>
          <w:tcPr>
            <w:tcW w:w="1696" w:type="dxa"/>
          </w:tcPr>
          <w:p w14:paraId="4CB0DDE5" w14:textId="4E95AE3E" w:rsidR="00790613" w:rsidRDefault="00790613" w:rsidP="00724C61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i/>
                <w:sz w:val="18"/>
                <w:szCs w:val="18"/>
              </w:rPr>
            </w:pPr>
            <w:proofErr w:type="gramStart"/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13:</w:t>
            </w:r>
            <w:proofErr w:type="gramEnd"/>
            <w:r w:rsidR="002F11AD">
              <w:rPr>
                <w:rFonts w:ascii="Verdana" w:eastAsia="Times New Roman" w:hAnsi="Verdana" w:cs="Arial"/>
                <w:i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5 – </w:t>
            </w:r>
            <w:proofErr w:type="gramStart"/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14:</w:t>
            </w:r>
            <w:proofErr w:type="gramEnd"/>
            <w:r w:rsidR="002F11AD">
              <w:rPr>
                <w:rFonts w:ascii="Verdana" w:eastAsia="Times New Roman" w:hAnsi="Verdana" w:cs="Arial"/>
                <w:i/>
                <w:sz w:val="18"/>
                <w:szCs w:val="18"/>
              </w:rPr>
              <w:t>00</w:t>
            </w:r>
          </w:p>
        </w:tc>
        <w:tc>
          <w:tcPr>
            <w:tcW w:w="5358" w:type="dxa"/>
          </w:tcPr>
          <w:p w14:paraId="383D7A53" w14:textId="0AB45C82" w:rsidR="00790613" w:rsidRDefault="00790613" w:rsidP="00790613">
            <w:pPr>
              <w:tabs>
                <w:tab w:val="left" w:pos="1276"/>
                <w:tab w:val="left" w:pos="2410"/>
              </w:tabs>
              <w:ind w:left="2410" w:hanging="2410"/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Lunch Break</w:t>
            </w:r>
          </w:p>
        </w:tc>
        <w:tc>
          <w:tcPr>
            <w:tcW w:w="2188" w:type="dxa"/>
          </w:tcPr>
          <w:p w14:paraId="298A9DB7" w14:textId="77777777" w:rsidR="00790613" w:rsidRDefault="00790613" w:rsidP="00724C61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</w:p>
        </w:tc>
      </w:tr>
      <w:tr w:rsidR="00B00741" w:rsidRPr="00B00741" w14:paraId="248F761E" w14:textId="77777777" w:rsidTr="00B70B94">
        <w:tc>
          <w:tcPr>
            <w:tcW w:w="1696" w:type="dxa"/>
          </w:tcPr>
          <w:p w14:paraId="238D2757" w14:textId="0056297A" w:rsidR="00B00741" w:rsidRPr="0025174B" w:rsidRDefault="00B00741" w:rsidP="00B00741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proofErr w:type="gramStart"/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 w:rsidR="00790613">
              <w:rPr>
                <w:rFonts w:ascii="Verdana" w:eastAsia="Times New Roman" w:hAnsi="Verdana" w:cs="Arial"/>
                <w:sz w:val="18"/>
                <w:szCs w:val="18"/>
              </w:rPr>
              <w:t>4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proofErr w:type="gramEnd"/>
            <w:r w:rsidR="002F11AD">
              <w:rPr>
                <w:rFonts w:ascii="Verdana" w:eastAsia="Times New Roman" w:hAnsi="Verdana" w:cs="Arial"/>
                <w:sz w:val="18"/>
                <w:szCs w:val="18"/>
              </w:rPr>
              <w:t>00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 xml:space="preserve"> - </w:t>
            </w:r>
            <w:proofErr w:type="gramStart"/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15:</w:t>
            </w:r>
            <w:proofErr w:type="gramEnd"/>
            <w:r w:rsidR="00790613"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</w:p>
        </w:tc>
        <w:tc>
          <w:tcPr>
            <w:tcW w:w="5358" w:type="dxa"/>
          </w:tcPr>
          <w:p w14:paraId="256F8A12" w14:textId="358C67FD" w:rsidR="004D0CA9" w:rsidRPr="002F52F4" w:rsidRDefault="004D0CA9" w:rsidP="004D0CA9">
            <w:pPr>
              <w:pStyle w:val="ListBullet2"/>
              <w:numPr>
                <w:ilvl w:val="0"/>
                <w:numId w:val="28"/>
              </w:numPr>
              <w:tabs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 xml:space="preserve">Key disciplines: subsidies </w:t>
            </w:r>
            <w:r w:rsidR="00A520D2">
              <w:rPr>
                <w:szCs w:val="18"/>
              </w:rPr>
              <w:t xml:space="preserve">to </w:t>
            </w:r>
            <w:r w:rsidRPr="002F52F4">
              <w:rPr>
                <w:szCs w:val="18"/>
              </w:rPr>
              <w:t xml:space="preserve">IUU fishing, fishing in overfished stocks, and other subsidies </w:t>
            </w:r>
            <w:r w:rsidR="009E2140">
              <w:rPr>
                <w:szCs w:val="18"/>
              </w:rPr>
              <w:t>(</w:t>
            </w:r>
            <w:proofErr w:type="spellStart"/>
            <w:r w:rsidR="009E2140">
              <w:rPr>
                <w:szCs w:val="18"/>
              </w:rPr>
              <w:t>cont</w:t>
            </w:r>
            <w:proofErr w:type="spellEnd"/>
            <w:r w:rsidR="009E2140">
              <w:rPr>
                <w:szCs w:val="18"/>
              </w:rPr>
              <w:t>')</w:t>
            </w:r>
          </w:p>
          <w:p w14:paraId="792AF1E5" w14:textId="6813DE9A" w:rsidR="00081E8A" w:rsidRPr="00724C61" w:rsidRDefault="004D0CA9" w:rsidP="004A3A94">
            <w:pPr>
              <w:pStyle w:val="ListBullet2"/>
              <w:numPr>
                <w:ilvl w:val="0"/>
                <w:numId w:val="28"/>
              </w:numPr>
              <w:tabs>
                <w:tab w:val="left" w:pos="907"/>
              </w:tabs>
              <w:spacing w:after="60"/>
              <w:jc w:val="left"/>
              <w:rPr>
                <w:rFonts w:eastAsia="Times New Roman" w:cs="Arial"/>
                <w:noProof/>
                <w:szCs w:val="18"/>
                <w:lang w:val="en-US"/>
              </w:rPr>
            </w:pPr>
            <w:r w:rsidRPr="002F52F4">
              <w:rPr>
                <w:szCs w:val="18"/>
              </w:rPr>
              <w:t>Open discussion</w:t>
            </w:r>
            <w:r w:rsidRPr="00724C61">
              <w:rPr>
                <w:rFonts w:eastAsia="Times New Roman" w:cs="Arial"/>
                <w:noProof/>
                <w:szCs w:val="18"/>
                <w:lang w:val="en-US"/>
              </w:rPr>
              <w:t xml:space="preserve"> </w:t>
            </w:r>
          </w:p>
        </w:tc>
        <w:tc>
          <w:tcPr>
            <w:tcW w:w="2188" w:type="dxa"/>
          </w:tcPr>
          <w:p w14:paraId="7F8ECE5B" w14:textId="7A5D5225" w:rsidR="00B00741" w:rsidRPr="00B00741" w:rsidRDefault="00504882" w:rsidP="00B00741">
            <w:pPr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4D0CA9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Khusrav Rasulov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 xml:space="preserve"> and </w:t>
            </w:r>
            <w:r w:rsidRPr="004D0CA9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João Nunes</w:t>
            </w:r>
          </w:p>
        </w:tc>
      </w:tr>
      <w:tr w:rsidR="009E2140" w:rsidRPr="003A26FB" w14:paraId="05A5E9FE" w14:textId="77777777" w:rsidTr="00B70B94">
        <w:tc>
          <w:tcPr>
            <w:tcW w:w="1696" w:type="dxa"/>
          </w:tcPr>
          <w:p w14:paraId="47C61D2C" w14:textId="77777777" w:rsidR="009E2140" w:rsidRPr="004A3A94" w:rsidRDefault="009E2140" w:rsidP="00B00741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358" w:type="dxa"/>
          </w:tcPr>
          <w:p w14:paraId="1659ECD1" w14:textId="3C9F9C13" w:rsidR="009E2140" w:rsidRPr="004A3A94" w:rsidRDefault="003A26FB" w:rsidP="004A3A94">
            <w:pPr>
              <w:pStyle w:val="ListBullet2"/>
              <w:numPr>
                <w:ilvl w:val="0"/>
                <w:numId w:val="0"/>
              </w:numPr>
              <w:tabs>
                <w:tab w:val="left" w:pos="907"/>
              </w:tabs>
              <w:spacing w:after="60"/>
              <w:jc w:val="left"/>
              <w:rPr>
                <w:b/>
                <w:bCs/>
                <w:szCs w:val="18"/>
              </w:rPr>
            </w:pPr>
            <w:r w:rsidRPr="004A3A94">
              <w:rPr>
                <w:b/>
                <w:bCs/>
                <w:szCs w:val="18"/>
              </w:rPr>
              <w:t>Day 2 – 26 November 2025</w:t>
            </w:r>
          </w:p>
        </w:tc>
        <w:tc>
          <w:tcPr>
            <w:tcW w:w="2188" w:type="dxa"/>
          </w:tcPr>
          <w:p w14:paraId="12DEBA83" w14:textId="77777777" w:rsidR="009E2140" w:rsidRPr="004A3A94" w:rsidRDefault="009E2140" w:rsidP="00B00741">
            <w:pPr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1E21D7" w:rsidRPr="00B00741" w14:paraId="6D14386B" w14:textId="4BD47F90" w:rsidTr="00DE2793">
        <w:tc>
          <w:tcPr>
            <w:tcW w:w="1696" w:type="dxa"/>
            <w:vAlign w:val="center"/>
          </w:tcPr>
          <w:p w14:paraId="11E92321" w14:textId="4074D43B" w:rsidR="001E21D7" w:rsidRPr="0025174B" w:rsidRDefault="001E21D7" w:rsidP="001E21D7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25174B">
              <w:rPr>
                <w:rFonts w:ascii="Verdana" w:eastAsia="Times New Roman" w:hAnsi="Verdana" w:cs="Arial"/>
                <w:b/>
                <w:sz w:val="18"/>
                <w:szCs w:val="18"/>
              </w:rPr>
              <w:t>Session</w:t>
            </w:r>
          </w:p>
        </w:tc>
        <w:tc>
          <w:tcPr>
            <w:tcW w:w="5358" w:type="dxa"/>
            <w:vAlign w:val="center"/>
          </w:tcPr>
          <w:p w14:paraId="37F562C3" w14:textId="342F1C93" w:rsidR="001E21D7" w:rsidRPr="002F52F4" w:rsidRDefault="001E21D7" w:rsidP="004A3A94">
            <w:pPr>
              <w:pStyle w:val="ListBullet2"/>
              <w:numPr>
                <w:ilvl w:val="0"/>
                <w:numId w:val="0"/>
              </w:numPr>
              <w:tabs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5174B">
              <w:rPr>
                <w:rFonts w:eastAsia="Times New Roman" w:cs="Arial"/>
                <w:b/>
                <w:noProof/>
                <w:szCs w:val="18"/>
              </w:rPr>
              <w:t>Outline</w:t>
            </w:r>
          </w:p>
        </w:tc>
        <w:tc>
          <w:tcPr>
            <w:tcW w:w="2188" w:type="dxa"/>
            <w:vAlign w:val="center"/>
          </w:tcPr>
          <w:p w14:paraId="5BDA9F0A" w14:textId="477AC496" w:rsidR="001E21D7" w:rsidRPr="004D0CA9" w:rsidRDefault="001E21D7" w:rsidP="001E21D7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  <w:r w:rsidRPr="0025174B">
              <w:rPr>
                <w:rFonts w:ascii="Verdana" w:eastAsia="Times New Roman" w:hAnsi="Verdana" w:cs="Arial"/>
                <w:b/>
                <w:noProof/>
                <w:sz w:val="18"/>
                <w:szCs w:val="18"/>
              </w:rPr>
              <w:t>Delivered by</w:t>
            </w:r>
          </w:p>
        </w:tc>
      </w:tr>
      <w:tr w:rsidR="001E21D7" w:rsidRPr="00B00741" w14:paraId="76CEFD4A" w14:textId="77777777" w:rsidTr="00B70B94">
        <w:tc>
          <w:tcPr>
            <w:tcW w:w="1696" w:type="dxa"/>
          </w:tcPr>
          <w:p w14:paraId="6F06C1C0" w14:textId="483F5E04" w:rsidR="001E21D7" w:rsidRPr="0025174B" w:rsidRDefault="001E21D7" w:rsidP="001E21D7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proofErr w:type="gramStart"/>
            <w:r w:rsidRPr="009D10E7">
              <w:rPr>
                <w:rFonts w:ascii="Verdana" w:eastAsia="Times New Roman" w:hAnsi="Verdana" w:cs="Arial"/>
                <w:sz w:val="18"/>
                <w:szCs w:val="18"/>
              </w:rPr>
              <w:t>08:</w:t>
            </w:r>
            <w:proofErr w:type="gramEnd"/>
            <w:r w:rsidRPr="009D10E7">
              <w:rPr>
                <w:rFonts w:ascii="Verdana" w:eastAsia="Times New Roman" w:hAnsi="Verdana" w:cs="Arial"/>
                <w:sz w:val="18"/>
                <w:szCs w:val="18"/>
              </w:rPr>
              <w:t xml:space="preserve">30 – </w:t>
            </w:r>
            <w:proofErr w:type="gramStart"/>
            <w:r w:rsidRPr="009D10E7">
              <w:rPr>
                <w:rFonts w:ascii="Verdana" w:eastAsia="Times New Roman" w:hAnsi="Verdana" w:cs="Arial"/>
                <w:sz w:val="18"/>
                <w:szCs w:val="18"/>
              </w:rPr>
              <w:t>09:</w:t>
            </w:r>
            <w:proofErr w:type="gramEnd"/>
            <w:r w:rsidRPr="009D10E7">
              <w:rPr>
                <w:rFonts w:ascii="Verdana" w:eastAsia="Times New Roman" w:hAnsi="Verdana" w:cs="Arial"/>
                <w:sz w:val="18"/>
                <w:szCs w:val="18"/>
              </w:rPr>
              <w:t>00</w:t>
            </w:r>
          </w:p>
        </w:tc>
        <w:tc>
          <w:tcPr>
            <w:tcW w:w="5358" w:type="dxa"/>
          </w:tcPr>
          <w:p w14:paraId="7143E26D" w14:textId="12E68E31" w:rsidR="001E21D7" w:rsidRPr="002F52F4" w:rsidRDefault="009E2140" w:rsidP="001E21D7">
            <w:pPr>
              <w:pStyle w:val="ListBullet2"/>
              <w:numPr>
                <w:ilvl w:val="0"/>
                <w:numId w:val="28"/>
              </w:numPr>
              <w:tabs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rFonts w:eastAsia="Times New Roman" w:cs="Arial"/>
                <w:noProof/>
                <w:szCs w:val="18"/>
                <w:lang w:val="en-US"/>
              </w:rPr>
              <w:t xml:space="preserve">Review of </w:t>
            </w:r>
            <w:r w:rsidR="001E21D7">
              <w:rPr>
                <w:rFonts w:eastAsia="Times New Roman" w:cs="Arial"/>
                <w:noProof/>
                <w:szCs w:val="18"/>
                <w:lang w:val="en-US"/>
              </w:rPr>
              <w:t>day</w:t>
            </w:r>
            <w:r>
              <w:rPr>
                <w:rFonts w:eastAsia="Times New Roman" w:cs="Arial"/>
                <w:noProof/>
                <w:szCs w:val="18"/>
                <w:lang w:val="en-US"/>
              </w:rPr>
              <w:t xml:space="preserve"> 1</w:t>
            </w:r>
            <w:r w:rsidR="001E21D7">
              <w:rPr>
                <w:rFonts w:eastAsia="Times New Roman" w:cs="Arial"/>
                <w:noProof/>
                <w:szCs w:val="18"/>
                <w:lang w:val="en-US"/>
              </w:rPr>
              <w:t xml:space="preserve"> (Menti)</w:t>
            </w:r>
          </w:p>
        </w:tc>
        <w:tc>
          <w:tcPr>
            <w:tcW w:w="2188" w:type="dxa"/>
          </w:tcPr>
          <w:p w14:paraId="54525D38" w14:textId="108A3710" w:rsidR="001E21D7" w:rsidRPr="004D0CA9" w:rsidRDefault="001E21D7" w:rsidP="001E21D7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  <w:r w:rsidRPr="00864DFE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Khusrav Rasulov and João Nunes</w:t>
            </w:r>
          </w:p>
        </w:tc>
      </w:tr>
      <w:tr w:rsidR="001E21D7" w:rsidRPr="00B00741" w14:paraId="5F139AE7" w14:textId="77777777" w:rsidTr="00B70B94">
        <w:tc>
          <w:tcPr>
            <w:tcW w:w="1696" w:type="dxa"/>
          </w:tcPr>
          <w:p w14:paraId="2AB00303" w14:textId="216F0FF2" w:rsidR="001E21D7" w:rsidRPr="0025174B" w:rsidRDefault="001E21D7" w:rsidP="001E21D7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proofErr w:type="gramStart"/>
            <w:r w:rsidRPr="009D10E7">
              <w:rPr>
                <w:rFonts w:ascii="Verdana" w:eastAsia="Times New Roman" w:hAnsi="Verdana" w:cs="Arial"/>
                <w:sz w:val="18"/>
                <w:szCs w:val="18"/>
              </w:rPr>
              <w:t>09:</w:t>
            </w:r>
            <w:proofErr w:type="gramEnd"/>
            <w:r>
              <w:rPr>
                <w:rFonts w:ascii="Verdana" w:eastAsia="Times New Roman" w:hAnsi="Verdana" w:cs="Arial"/>
                <w:sz w:val="18"/>
                <w:szCs w:val="18"/>
              </w:rPr>
              <w:t>0</w:t>
            </w:r>
            <w:r w:rsidRPr="009D10E7">
              <w:rPr>
                <w:rFonts w:ascii="Verdana" w:eastAsia="Times New Roman" w:hAnsi="Verdana" w:cs="Arial"/>
                <w:sz w:val="18"/>
                <w:szCs w:val="18"/>
              </w:rPr>
              <w:t xml:space="preserve">0 - </w:t>
            </w:r>
            <w:proofErr w:type="gramStart"/>
            <w:r w:rsidRPr="009D10E7">
              <w:rPr>
                <w:rFonts w:ascii="Verdana" w:eastAsia="Times New Roman" w:hAnsi="Verdana" w:cs="Arial"/>
                <w:sz w:val="18"/>
                <w:szCs w:val="18"/>
              </w:rPr>
              <w:t>10:</w:t>
            </w:r>
            <w:proofErr w:type="gramEnd"/>
            <w:r>
              <w:rPr>
                <w:rFonts w:ascii="Verdana" w:eastAsia="Times New Roman" w:hAnsi="Verdana" w:cs="Arial"/>
                <w:sz w:val="18"/>
                <w:szCs w:val="18"/>
              </w:rPr>
              <w:t>00</w:t>
            </w:r>
          </w:p>
        </w:tc>
        <w:tc>
          <w:tcPr>
            <w:tcW w:w="5358" w:type="dxa"/>
          </w:tcPr>
          <w:p w14:paraId="3CC3740E" w14:textId="1B87843A" w:rsidR="001E21D7" w:rsidRPr="002F52F4" w:rsidRDefault="001E21D7" w:rsidP="001E21D7">
            <w:pPr>
              <w:pStyle w:val="ListBullet2"/>
              <w:numPr>
                <w:ilvl w:val="0"/>
                <w:numId w:val="28"/>
              </w:numPr>
              <w:tabs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>Key disciplines: subsidies</w:t>
            </w:r>
            <w:r>
              <w:rPr>
                <w:szCs w:val="18"/>
              </w:rPr>
              <w:t xml:space="preserve"> to</w:t>
            </w:r>
            <w:r w:rsidRPr="002F52F4">
              <w:rPr>
                <w:szCs w:val="18"/>
              </w:rPr>
              <w:t xml:space="preserve"> IUU fishing, fishing in overfished stocks, and other subsidies </w:t>
            </w:r>
            <w:r w:rsidR="009E2140">
              <w:rPr>
                <w:szCs w:val="18"/>
              </w:rPr>
              <w:t>(</w:t>
            </w:r>
            <w:proofErr w:type="spellStart"/>
            <w:r w:rsidR="009E2140">
              <w:rPr>
                <w:szCs w:val="18"/>
              </w:rPr>
              <w:t>cont</w:t>
            </w:r>
            <w:proofErr w:type="spellEnd"/>
            <w:r w:rsidR="009E2140">
              <w:rPr>
                <w:szCs w:val="18"/>
              </w:rPr>
              <w:t>')</w:t>
            </w:r>
          </w:p>
          <w:p w14:paraId="3D705F57" w14:textId="31481F51" w:rsidR="001E21D7" w:rsidRPr="002F52F4" w:rsidRDefault="001E21D7" w:rsidP="001E21D7">
            <w:pPr>
              <w:pStyle w:val="ListBullet2"/>
              <w:numPr>
                <w:ilvl w:val="0"/>
                <w:numId w:val="28"/>
              </w:numPr>
              <w:tabs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>Open discussion</w:t>
            </w:r>
            <w:r w:rsidRPr="009D10E7">
              <w:rPr>
                <w:rFonts w:eastAsia="Times New Roman" w:cs="Arial"/>
                <w:szCs w:val="18"/>
                <w:lang w:val="en-US"/>
              </w:rPr>
              <w:t xml:space="preserve"> </w:t>
            </w:r>
          </w:p>
        </w:tc>
        <w:tc>
          <w:tcPr>
            <w:tcW w:w="2188" w:type="dxa"/>
          </w:tcPr>
          <w:p w14:paraId="1B066313" w14:textId="36E64549" w:rsidR="001E21D7" w:rsidRPr="004D0CA9" w:rsidRDefault="001E21D7" w:rsidP="001E21D7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  <w:r w:rsidRPr="00864DFE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Khusrav Rasulov and João Nunes</w:t>
            </w:r>
          </w:p>
        </w:tc>
      </w:tr>
      <w:tr w:rsidR="001E21D7" w:rsidRPr="00B00741" w14:paraId="2975E310" w14:textId="77777777" w:rsidTr="00B70B94">
        <w:tc>
          <w:tcPr>
            <w:tcW w:w="1696" w:type="dxa"/>
          </w:tcPr>
          <w:p w14:paraId="748AE3BA" w14:textId="3AFCD9B6" w:rsidR="001E21D7" w:rsidRPr="0025174B" w:rsidRDefault="001E21D7" w:rsidP="001E21D7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proofErr w:type="gramStart"/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10:</w:t>
            </w:r>
            <w:proofErr w:type="gramEnd"/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00</w:t>
            </w:r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- </w:t>
            </w:r>
            <w:proofErr w:type="gramStart"/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10:</w:t>
            </w:r>
            <w:proofErr w:type="gramEnd"/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15</w:t>
            </w:r>
          </w:p>
        </w:tc>
        <w:tc>
          <w:tcPr>
            <w:tcW w:w="5358" w:type="dxa"/>
          </w:tcPr>
          <w:p w14:paraId="0F4F561A" w14:textId="1138ECF1" w:rsidR="001E21D7" w:rsidRPr="002F52F4" w:rsidRDefault="001E21D7" w:rsidP="001E21D7">
            <w:pPr>
              <w:pStyle w:val="ListBullet2"/>
              <w:numPr>
                <w:ilvl w:val="0"/>
                <w:numId w:val="28"/>
              </w:numPr>
              <w:tabs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5174B">
              <w:rPr>
                <w:rFonts w:eastAsia="Times New Roman" w:cs="Arial"/>
                <w:i/>
                <w:noProof/>
                <w:szCs w:val="18"/>
              </w:rPr>
              <w:t>Coffee break</w:t>
            </w:r>
          </w:p>
        </w:tc>
        <w:tc>
          <w:tcPr>
            <w:tcW w:w="2188" w:type="dxa"/>
          </w:tcPr>
          <w:p w14:paraId="71A6DCEA" w14:textId="77777777" w:rsidR="001E21D7" w:rsidRPr="004D0CA9" w:rsidRDefault="001E21D7" w:rsidP="001E21D7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</w:p>
        </w:tc>
      </w:tr>
      <w:tr w:rsidR="001E21D7" w:rsidRPr="00B00741" w14:paraId="5CF7DCF5" w14:textId="77777777" w:rsidTr="00B70B94">
        <w:tc>
          <w:tcPr>
            <w:tcW w:w="1696" w:type="dxa"/>
          </w:tcPr>
          <w:p w14:paraId="0AD8F34F" w14:textId="4FE69A83" w:rsidR="001E21D7" w:rsidRPr="0025174B" w:rsidRDefault="001E21D7" w:rsidP="001E21D7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proofErr w:type="gramStart"/>
            <w:r w:rsidRPr="00157F04">
              <w:rPr>
                <w:rFonts w:ascii="Verdana" w:eastAsia="Times New Roman" w:hAnsi="Verdana" w:cs="Arial"/>
                <w:iCs/>
                <w:sz w:val="18"/>
                <w:szCs w:val="18"/>
              </w:rPr>
              <w:t>10:</w:t>
            </w:r>
            <w:proofErr w:type="gramEnd"/>
            <w:r>
              <w:rPr>
                <w:rFonts w:ascii="Verdana" w:eastAsia="Times New Roman" w:hAnsi="Verdana" w:cs="Arial"/>
                <w:iCs/>
                <w:sz w:val="18"/>
                <w:szCs w:val="18"/>
              </w:rPr>
              <w:t>15</w:t>
            </w:r>
            <w:r w:rsidRPr="00157F04">
              <w:rPr>
                <w:rFonts w:ascii="Verdana" w:eastAsia="Times New Roman" w:hAnsi="Verdana" w:cs="Arial"/>
                <w:iCs/>
                <w:sz w:val="18"/>
                <w:szCs w:val="18"/>
              </w:rPr>
              <w:t xml:space="preserve"> – </w:t>
            </w:r>
            <w:proofErr w:type="gramStart"/>
            <w:r w:rsidRPr="00157F04">
              <w:rPr>
                <w:rFonts w:ascii="Verdana" w:eastAsia="Times New Roman" w:hAnsi="Verdana" w:cs="Arial"/>
                <w:iCs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Arial"/>
                <w:iCs/>
                <w:sz w:val="18"/>
                <w:szCs w:val="18"/>
              </w:rPr>
              <w:t>2</w:t>
            </w:r>
            <w:r w:rsidRPr="00157F04">
              <w:rPr>
                <w:rFonts w:ascii="Verdana" w:eastAsia="Times New Roman" w:hAnsi="Verdana" w:cs="Arial"/>
                <w:iCs/>
                <w:sz w:val="18"/>
                <w:szCs w:val="18"/>
              </w:rPr>
              <w:t>:</w:t>
            </w:r>
            <w:proofErr w:type="gramEnd"/>
            <w:r>
              <w:rPr>
                <w:rFonts w:ascii="Verdana" w:eastAsia="Times New Roman" w:hAnsi="Verdana" w:cs="Arial"/>
                <w:iCs/>
                <w:sz w:val="18"/>
                <w:szCs w:val="18"/>
              </w:rPr>
              <w:t>0</w:t>
            </w:r>
            <w:r w:rsidRPr="00157F04">
              <w:rPr>
                <w:rFonts w:ascii="Verdana" w:eastAsia="Times New Roman" w:hAnsi="Verdana" w:cs="Arial"/>
                <w:iCs/>
                <w:sz w:val="18"/>
                <w:szCs w:val="18"/>
              </w:rPr>
              <w:t>0</w:t>
            </w:r>
          </w:p>
        </w:tc>
        <w:tc>
          <w:tcPr>
            <w:tcW w:w="5358" w:type="dxa"/>
          </w:tcPr>
          <w:p w14:paraId="533DA2B2" w14:textId="77777777" w:rsidR="009E2140" w:rsidRPr="002F52F4" w:rsidRDefault="009E2140" w:rsidP="004A3A94">
            <w:pPr>
              <w:pStyle w:val="ListBullet2"/>
              <w:numPr>
                <w:ilvl w:val="0"/>
                <w:numId w:val="28"/>
              </w:numPr>
              <w:tabs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 xml:space="preserve">Cross-cutting issues: notification and transparency, institutional arrangements, dispute settlement, final provisions </w:t>
            </w:r>
          </w:p>
          <w:p w14:paraId="3FFAD4C6" w14:textId="14ADAA6E" w:rsidR="001E21D7" w:rsidRPr="002F52F4" w:rsidRDefault="009E2140" w:rsidP="004A3A94">
            <w:pPr>
              <w:pStyle w:val="ListBullet2"/>
              <w:numPr>
                <w:ilvl w:val="0"/>
                <w:numId w:val="28"/>
              </w:numPr>
              <w:tabs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 xml:space="preserve">Open discussion </w:t>
            </w:r>
          </w:p>
        </w:tc>
        <w:tc>
          <w:tcPr>
            <w:tcW w:w="2188" w:type="dxa"/>
          </w:tcPr>
          <w:p w14:paraId="14C176D1" w14:textId="6648D93C" w:rsidR="001E21D7" w:rsidRPr="004D0CA9" w:rsidRDefault="001E21D7" w:rsidP="001E21D7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  <w:r w:rsidRPr="004D0CA9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Khusrav Rasulov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 xml:space="preserve"> and </w:t>
            </w:r>
            <w:r w:rsidRPr="004D0CA9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João Nunes</w:t>
            </w:r>
          </w:p>
        </w:tc>
      </w:tr>
      <w:tr w:rsidR="001E21D7" w:rsidRPr="00B00741" w14:paraId="6D871C78" w14:textId="77777777" w:rsidTr="00B70B94">
        <w:tc>
          <w:tcPr>
            <w:tcW w:w="1696" w:type="dxa"/>
          </w:tcPr>
          <w:p w14:paraId="70CCDDA9" w14:textId="13C2B0D6" w:rsidR="001E21D7" w:rsidRPr="0025174B" w:rsidRDefault="001E21D7" w:rsidP="001E21D7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proofErr w:type="gramStart"/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12:</w:t>
            </w:r>
            <w:proofErr w:type="gramEnd"/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00</w:t>
            </w:r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- </w:t>
            </w:r>
            <w:proofErr w:type="gramStart"/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2</w:t>
            </w:r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:</w:t>
            </w:r>
            <w:proofErr w:type="gramEnd"/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15</w:t>
            </w:r>
          </w:p>
        </w:tc>
        <w:tc>
          <w:tcPr>
            <w:tcW w:w="5358" w:type="dxa"/>
          </w:tcPr>
          <w:p w14:paraId="7E609F11" w14:textId="2F06B3A5" w:rsidR="001E21D7" w:rsidRPr="002F52F4" w:rsidRDefault="001E21D7" w:rsidP="001E21D7">
            <w:pPr>
              <w:pStyle w:val="ListBullet2"/>
              <w:numPr>
                <w:ilvl w:val="0"/>
                <w:numId w:val="28"/>
              </w:numPr>
              <w:tabs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rFonts w:eastAsia="Times New Roman" w:cs="Arial"/>
                <w:i/>
                <w:noProof/>
                <w:szCs w:val="18"/>
              </w:rPr>
              <w:t>Noon Prayer Break</w:t>
            </w:r>
          </w:p>
        </w:tc>
        <w:tc>
          <w:tcPr>
            <w:tcW w:w="2188" w:type="dxa"/>
          </w:tcPr>
          <w:p w14:paraId="5BC346FC" w14:textId="77777777" w:rsidR="001E21D7" w:rsidRPr="004D0CA9" w:rsidRDefault="001E21D7" w:rsidP="001E21D7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</w:p>
        </w:tc>
      </w:tr>
      <w:tr w:rsidR="001E21D7" w:rsidRPr="00B00741" w14:paraId="7278FCE9" w14:textId="1EF5EB5A" w:rsidTr="00B70B94">
        <w:tc>
          <w:tcPr>
            <w:tcW w:w="1696" w:type="dxa"/>
          </w:tcPr>
          <w:p w14:paraId="54959EC0" w14:textId="23E84AC0" w:rsidR="001E21D7" w:rsidRPr="0025174B" w:rsidRDefault="001E21D7" w:rsidP="001E21D7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proofErr w:type="gramStart"/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2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proofErr w:type="gramEnd"/>
            <w:r>
              <w:rPr>
                <w:rFonts w:ascii="Verdana" w:eastAsia="Times New Roman" w:hAnsi="Verdana" w:cs="Arial"/>
                <w:sz w:val="18"/>
                <w:szCs w:val="18"/>
              </w:rPr>
              <w:t>15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 xml:space="preserve"> - </w:t>
            </w:r>
            <w:proofErr w:type="gramStart"/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3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proofErr w:type="gramEnd"/>
            <w:r>
              <w:rPr>
                <w:rFonts w:ascii="Verdana" w:eastAsia="Times New Roman" w:hAnsi="Verdana" w:cs="Arial"/>
                <w:sz w:val="18"/>
                <w:szCs w:val="18"/>
              </w:rPr>
              <w:t>15</w:t>
            </w:r>
          </w:p>
        </w:tc>
        <w:tc>
          <w:tcPr>
            <w:tcW w:w="5358" w:type="dxa"/>
          </w:tcPr>
          <w:p w14:paraId="2B417DB9" w14:textId="77777777" w:rsidR="009E2140" w:rsidRPr="002F52F4" w:rsidRDefault="009E2140" w:rsidP="009E2140">
            <w:pPr>
              <w:pStyle w:val="ListBullet2"/>
              <w:numPr>
                <w:ilvl w:val="0"/>
                <w:numId w:val="28"/>
              </w:numPr>
              <w:tabs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>Technical assistance and the WTO Fisheries Funding Mechanism</w:t>
            </w:r>
          </w:p>
          <w:p w14:paraId="0AF7FDBA" w14:textId="0A80FC0D" w:rsidR="009E2140" w:rsidRPr="002F52F4" w:rsidRDefault="009E2140" w:rsidP="009E2140">
            <w:pPr>
              <w:pStyle w:val="ListBullet2"/>
              <w:numPr>
                <w:ilvl w:val="0"/>
                <w:numId w:val="28"/>
              </w:numPr>
              <w:tabs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>Open discussion</w:t>
            </w:r>
          </w:p>
        </w:tc>
        <w:tc>
          <w:tcPr>
            <w:tcW w:w="2188" w:type="dxa"/>
          </w:tcPr>
          <w:p w14:paraId="66CD711B" w14:textId="2A5CDA6F" w:rsidR="009E2140" w:rsidRPr="004D0CA9" w:rsidRDefault="009E2140" w:rsidP="001E21D7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Jonathan Werner</w:t>
            </w:r>
            <w:r w:rsidR="005F4C34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 xml:space="preserve"> (virtual)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 xml:space="preserve"> </w:t>
            </w:r>
          </w:p>
        </w:tc>
      </w:tr>
      <w:tr w:rsidR="001E21D7" w:rsidRPr="00B00741" w14:paraId="616EB85D" w14:textId="77777777" w:rsidTr="00B70B94">
        <w:tc>
          <w:tcPr>
            <w:tcW w:w="1696" w:type="dxa"/>
          </w:tcPr>
          <w:p w14:paraId="06F6DCA8" w14:textId="47563CAF" w:rsidR="001E21D7" w:rsidRPr="0025174B" w:rsidRDefault="001E21D7" w:rsidP="001E21D7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proofErr w:type="gramStart"/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3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proofErr w:type="gramEnd"/>
            <w:r>
              <w:rPr>
                <w:rFonts w:ascii="Verdana" w:eastAsia="Times New Roman" w:hAnsi="Verdana" w:cs="Arial"/>
                <w:sz w:val="18"/>
                <w:szCs w:val="18"/>
              </w:rPr>
              <w:t>15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 xml:space="preserve"> – </w:t>
            </w:r>
            <w:proofErr w:type="gramStart"/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4</w:t>
            </w:r>
            <w:r w:rsidRPr="0025174B">
              <w:rPr>
                <w:rFonts w:ascii="Verdana" w:eastAsia="Times New Roman" w:hAnsi="Verdana"/>
                <w:sz w:val="18"/>
                <w:szCs w:val="18"/>
              </w:rPr>
              <w:t>: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>00</w:t>
            </w:r>
          </w:p>
        </w:tc>
        <w:tc>
          <w:tcPr>
            <w:tcW w:w="5358" w:type="dxa"/>
          </w:tcPr>
          <w:p w14:paraId="477BCB88" w14:textId="5262E15C" w:rsidR="001E21D7" w:rsidRPr="002F52F4" w:rsidRDefault="001E21D7" w:rsidP="001E21D7">
            <w:pPr>
              <w:pStyle w:val="ListBullet2"/>
              <w:numPr>
                <w:ilvl w:val="0"/>
                <w:numId w:val="28"/>
              </w:numPr>
              <w:tabs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rFonts w:eastAsia="Times New Roman" w:cs="Arial"/>
                <w:i/>
                <w:noProof/>
                <w:szCs w:val="18"/>
              </w:rPr>
              <w:t>Lunch Break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88" w:type="dxa"/>
          </w:tcPr>
          <w:p w14:paraId="733C0A94" w14:textId="77777777" w:rsidR="001E21D7" w:rsidRPr="004D0CA9" w:rsidRDefault="001E21D7" w:rsidP="001E21D7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</w:p>
        </w:tc>
      </w:tr>
      <w:tr w:rsidR="001E21D7" w:rsidRPr="00B00741" w14:paraId="7DFB7897" w14:textId="77777777" w:rsidTr="00B70B94">
        <w:tc>
          <w:tcPr>
            <w:tcW w:w="1696" w:type="dxa"/>
          </w:tcPr>
          <w:p w14:paraId="423DBC04" w14:textId="366C73D1" w:rsidR="001E21D7" w:rsidRPr="0025174B" w:rsidRDefault="001E21D7" w:rsidP="001E21D7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proofErr w:type="gramStart"/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4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proofErr w:type="gramEnd"/>
            <w:r>
              <w:rPr>
                <w:rFonts w:ascii="Verdana" w:eastAsia="Times New Roman" w:hAnsi="Verdana" w:cs="Arial"/>
                <w:sz w:val="18"/>
                <w:szCs w:val="18"/>
              </w:rPr>
              <w:t>00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 xml:space="preserve">- </w:t>
            </w:r>
            <w:proofErr w:type="gramStart"/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5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proofErr w:type="gramEnd"/>
            <w:r>
              <w:rPr>
                <w:rFonts w:ascii="Verdana" w:eastAsia="Times New Roman" w:hAnsi="Verdana" w:cs="Arial"/>
                <w:sz w:val="18"/>
                <w:szCs w:val="18"/>
              </w:rPr>
              <w:t>3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0</w:t>
            </w:r>
          </w:p>
        </w:tc>
        <w:tc>
          <w:tcPr>
            <w:tcW w:w="5358" w:type="dxa"/>
          </w:tcPr>
          <w:p w14:paraId="5562AA29" w14:textId="4E946D8C" w:rsidR="001E21D7" w:rsidRPr="002F52F4" w:rsidRDefault="003A26FB" w:rsidP="001E21D7">
            <w:pPr>
              <w:pStyle w:val="ListBullet2"/>
              <w:numPr>
                <w:ilvl w:val="0"/>
                <w:numId w:val="28"/>
              </w:numPr>
              <w:tabs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rFonts w:eastAsia="Times New Roman" w:cs="Arial"/>
                <w:szCs w:val="18"/>
                <w:lang w:val="en-US"/>
              </w:rPr>
              <w:t>Group exercise on technical assistance</w:t>
            </w:r>
          </w:p>
        </w:tc>
        <w:tc>
          <w:tcPr>
            <w:tcW w:w="2188" w:type="dxa"/>
          </w:tcPr>
          <w:p w14:paraId="4526D663" w14:textId="698639FA" w:rsidR="001E21D7" w:rsidRPr="004D0CA9" w:rsidRDefault="001E21D7" w:rsidP="001E21D7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  <w:r w:rsidRPr="004D0CA9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Khusrav Rasulov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 xml:space="preserve"> and </w:t>
            </w:r>
            <w:r w:rsidRPr="004D0CA9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João Nunes</w:t>
            </w:r>
            <w:r w:rsidRPr="00724C61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 xml:space="preserve"> </w:t>
            </w:r>
          </w:p>
        </w:tc>
      </w:tr>
      <w:tr w:rsidR="003A26FB" w:rsidRPr="003A26FB" w14:paraId="56E30DB2" w14:textId="77777777" w:rsidTr="00B70B94">
        <w:tc>
          <w:tcPr>
            <w:tcW w:w="1696" w:type="dxa"/>
          </w:tcPr>
          <w:p w14:paraId="6AC4A516" w14:textId="77777777" w:rsidR="003A26FB" w:rsidRPr="004A3A94" w:rsidRDefault="003A26FB" w:rsidP="001E21D7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358" w:type="dxa"/>
          </w:tcPr>
          <w:p w14:paraId="14FE2166" w14:textId="294B7619" w:rsidR="003A26FB" w:rsidRPr="004A3A94" w:rsidDel="009E2140" w:rsidRDefault="003A26FB" w:rsidP="004A3A94">
            <w:pPr>
              <w:pStyle w:val="ListBullet2"/>
              <w:numPr>
                <w:ilvl w:val="0"/>
                <w:numId w:val="0"/>
              </w:numPr>
              <w:tabs>
                <w:tab w:val="left" w:pos="907"/>
              </w:tabs>
              <w:spacing w:after="60"/>
              <w:jc w:val="left"/>
              <w:rPr>
                <w:b/>
                <w:bCs/>
                <w:szCs w:val="18"/>
              </w:rPr>
            </w:pPr>
            <w:r w:rsidRPr="004A3A94">
              <w:rPr>
                <w:b/>
                <w:bCs/>
                <w:szCs w:val="18"/>
              </w:rPr>
              <w:t>Day 3 – 27 November</w:t>
            </w:r>
            <w:r>
              <w:rPr>
                <w:b/>
                <w:bCs/>
                <w:szCs w:val="18"/>
              </w:rPr>
              <w:t xml:space="preserve"> 2025</w:t>
            </w:r>
          </w:p>
        </w:tc>
        <w:tc>
          <w:tcPr>
            <w:tcW w:w="2188" w:type="dxa"/>
          </w:tcPr>
          <w:p w14:paraId="745408D0" w14:textId="77777777" w:rsidR="003A26FB" w:rsidRPr="004A3A94" w:rsidRDefault="003A26FB" w:rsidP="001E21D7">
            <w:pPr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E757E9" w:rsidRPr="00B00741" w14:paraId="0CAA4B82" w14:textId="77777777" w:rsidTr="00443C60">
        <w:tc>
          <w:tcPr>
            <w:tcW w:w="1696" w:type="dxa"/>
            <w:vAlign w:val="center"/>
          </w:tcPr>
          <w:p w14:paraId="40242B41" w14:textId="7860B83F" w:rsidR="00E757E9" w:rsidRPr="0025174B" w:rsidRDefault="00E757E9" w:rsidP="00E757E9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25174B">
              <w:rPr>
                <w:rFonts w:ascii="Verdana" w:eastAsia="Times New Roman" w:hAnsi="Verdana" w:cs="Arial"/>
                <w:b/>
                <w:sz w:val="18"/>
                <w:szCs w:val="18"/>
              </w:rPr>
              <w:t>Session</w:t>
            </w:r>
          </w:p>
        </w:tc>
        <w:tc>
          <w:tcPr>
            <w:tcW w:w="5358" w:type="dxa"/>
            <w:vAlign w:val="center"/>
          </w:tcPr>
          <w:p w14:paraId="469C4477" w14:textId="31892F77" w:rsidR="00E757E9" w:rsidRPr="002F52F4" w:rsidRDefault="00E757E9" w:rsidP="004A3A94">
            <w:pPr>
              <w:pStyle w:val="ListBullet2"/>
              <w:numPr>
                <w:ilvl w:val="0"/>
                <w:numId w:val="0"/>
              </w:numPr>
              <w:tabs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5174B">
              <w:rPr>
                <w:rFonts w:eastAsia="Times New Roman" w:cs="Arial"/>
                <w:b/>
                <w:noProof/>
                <w:szCs w:val="18"/>
              </w:rPr>
              <w:t>Outline</w:t>
            </w:r>
          </w:p>
        </w:tc>
        <w:tc>
          <w:tcPr>
            <w:tcW w:w="2188" w:type="dxa"/>
            <w:vAlign w:val="center"/>
          </w:tcPr>
          <w:p w14:paraId="73FB59A0" w14:textId="76EEB554" w:rsidR="00E757E9" w:rsidRPr="004D0CA9" w:rsidRDefault="00E757E9" w:rsidP="00E757E9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  <w:r w:rsidRPr="0025174B">
              <w:rPr>
                <w:rFonts w:ascii="Verdana" w:eastAsia="Times New Roman" w:hAnsi="Verdana" w:cs="Arial"/>
                <w:b/>
                <w:noProof/>
                <w:sz w:val="18"/>
                <w:szCs w:val="18"/>
              </w:rPr>
              <w:t>Delivered by</w:t>
            </w:r>
          </w:p>
        </w:tc>
      </w:tr>
      <w:tr w:rsidR="00E757E9" w:rsidRPr="00B00741" w14:paraId="24630768" w14:textId="77777777" w:rsidTr="00B70B94">
        <w:tc>
          <w:tcPr>
            <w:tcW w:w="1696" w:type="dxa"/>
          </w:tcPr>
          <w:p w14:paraId="7D356E51" w14:textId="3EAF5432" w:rsidR="00E757E9" w:rsidRPr="0025174B" w:rsidRDefault="00E757E9" w:rsidP="00E757E9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proofErr w:type="gramStart"/>
            <w:r w:rsidRPr="009D10E7">
              <w:rPr>
                <w:rFonts w:ascii="Verdana" w:eastAsia="Times New Roman" w:hAnsi="Verdana" w:cs="Arial"/>
                <w:sz w:val="18"/>
                <w:szCs w:val="18"/>
              </w:rPr>
              <w:t>08:</w:t>
            </w:r>
            <w:proofErr w:type="gramEnd"/>
            <w:r w:rsidRPr="009D10E7">
              <w:rPr>
                <w:rFonts w:ascii="Verdana" w:eastAsia="Times New Roman" w:hAnsi="Verdana" w:cs="Arial"/>
                <w:sz w:val="18"/>
                <w:szCs w:val="18"/>
              </w:rPr>
              <w:t xml:space="preserve">30 – </w:t>
            </w:r>
            <w:proofErr w:type="gramStart"/>
            <w:r w:rsidRPr="009D10E7">
              <w:rPr>
                <w:rFonts w:ascii="Verdana" w:eastAsia="Times New Roman" w:hAnsi="Verdana" w:cs="Arial"/>
                <w:sz w:val="18"/>
                <w:szCs w:val="18"/>
              </w:rPr>
              <w:t>09:</w:t>
            </w:r>
            <w:proofErr w:type="gramEnd"/>
            <w:r w:rsidRPr="009D10E7">
              <w:rPr>
                <w:rFonts w:ascii="Verdana" w:eastAsia="Times New Roman" w:hAnsi="Verdana" w:cs="Arial"/>
                <w:sz w:val="18"/>
                <w:szCs w:val="18"/>
              </w:rPr>
              <w:t>00</w:t>
            </w:r>
          </w:p>
        </w:tc>
        <w:tc>
          <w:tcPr>
            <w:tcW w:w="5358" w:type="dxa"/>
          </w:tcPr>
          <w:p w14:paraId="05D61AD5" w14:textId="56EF46F7" w:rsidR="00E757E9" w:rsidRPr="002F52F4" w:rsidRDefault="003A26FB" w:rsidP="00E757E9">
            <w:pPr>
              <w:pStyle w:val="ListBullet2"/>
              <w:numPr>
                <w:ilvl w:val="0"/>
                <w:numId w:val="28"/>
              </w:numPr>
              <w:tabs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rFonts w:eastAsia="Times New Roman" w:cs="Arial"/>
                <w:noProof/>
                <w:szCs w:val="18"/>
                <w:lang w:val="en-US"/>
              </w:rPr>
              <w:t>Review of</w:t>
            </w:r>
            <w:r w:rsidR="00E757E9">
              <w:rPr>
                <w:rFonts w:eastAsia="Times New Roman" w:cs="Arial"/>
                <w:noProof/>
                <w:szCs w:val="18"/>
                <w:lang w:val="en-US"/>
              </w:rPr>
              <w:t xml:space="preserve"> day</w:t>
            </w:r>
            <w:r>
              <w:rPr>
                <w:rFonts w:eastAsia="Times New Roman" w:cs="Arial"/>
                <w:noProof/>
                <w:szCs w:val="18"/>
                <w:lang w:val="en-US"/>
              </w:rPr>
              <w:t xml:space="preserve"> 2</w:t>
            </w:r>
            <w:r w:rsidR="00E757E9">
              <w:rPr>
                <w:rFonts w:eastAsia="Times New Roman" w:cs="Arial"/>
                <w:noProof/>
                <w:szCs w:val="18"/>
                <w:lang w:val="en-US"/>
              </w:rPr>
              <w:t xml:space="preserve"> (Menti)</w:t>
            </w:r>
          </w:p>
        </w:tc>
        <w:tc>
          <w:tcPr>
            <w:tcW w:w="2188" w:type="dxa"/>
          </w:tcPr>
          <w:p w14:paraId="01D0052C" w14:textId="4C9DD37B" w:rsidR="00E757E9" w:rsidRPr="004D0CA9" w:rsidRDefault="00E757E9" w:rsidP="00E757E9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  <w:r w:rsidRPr="004D0CA9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Khusrav Rasulov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 xml:space="preserve"> and </w:t>
            </w:r>
            <w:r w:rsidRPr="004D0CA9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João Nunes</w:t>
            </w:r>
            <w:r w:rsidRPr="00724C61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 xml:space="preserve"> </w:t>
            </w:r>
          </w:p>
        </w:tc>
      </w:tr>
      <w:tr w:rsidR="00E757E9" w:rsidRPr="00B00741" w14:paraId="4D4307D8" w14:textId="77777777" w:rsidTr="00B70B94">
        <w:tc>
          <w:tcPr>
            <w:tcW w:w="1696" w:type="dxa"/>
          </w:tcPr>
          <w:p w14:paraId="292B2263" w14:textId="5DC6F8AA" w:rsidR="00E757E9" w:rsidRPr="0025174B" w:rsidRDefault="00E757E9" w:rsidP="00E757E9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proofErr w:type="gramStart"/>
            <w:r>
              <w:rPr>
                <w:rFonts w:ascii="Verdana" w:eastAsia="Times New Roman" w:hAnsi="Verdana" w:cs="Arial"/>
                <w:sz w:val="18"/>
                <w:szCs w:val="18"/>
              </w:rPr>
              <w:t>09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proofErr w:type="gramEnd"/>
            <w:r>
              <w:rPr>
                <w:rFonts w:ascii="Verdana" w:eastAsia="Times New Roman" w:hAnsi="Verdana" w:cs="Arial"/>
                <w:sz w:val="18"/>
                <w:szCs w:val="18"/>
              </w:rPr>
              <w:t>00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 xml:space="preserve"> -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eastAsia="Times New Roman" w:hAnsi="Verdana" w:cs="Arial"/>
                <w:sz w:val="18"/>
                <w:szCs w:val="18"/>
              </w:rPr>
              <w:t>10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proofErr w:type="gramEnd"/>
            <w:r>
              <w:rPr>
                <w:rFonts w:ascii="Verdana" w:eastAsia="Times New Roman" w:hAnsi="Verdana" w:cs="Arial"/>
                <w:sz w:val="18"/>
                <w:szCs w:val="18"/>
              </w:rPr>
              <w:t>00</w:t>
            </w:r>
          </w:p>
        </w:tc>
        <w:tc>
          <w:tcPr>
            <w:tcW w:w="5358" w:type="dxa"/>
          </w:tcPr>
          <w:p w14:paraId="0D3BCA67" w14:textId="70E50EB3" w:rsidR="003A26FB" w:rsidRPr="000E03AB" w:rsidRDefault="003A26FB" w:rsidP="000E03AB">
            <w:pPr>
              <w:pStyle w:val="ListBullet2"/>
              <w:numPr>
                <w:ilvl w:val="0"/>
                <w:numId w:val="28"/>
              </w:numPr>
              <w:tabs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0E03AB">
              <w:rPr>
                <w:szCs w:val="18"/>
              </w:rPr>
              <w:t>Ratification and acceptance of the Agreement</w:t>
            </w:r>
          </w:p>
          <w:p w14:paraId="76D2E60F" w14:textId="463B5831" w:rsidR="003A26FB" w:rsidRPr="003A26FB" w:rsidRDefault="003A26FB" w:rsidP="003A26FB">
            <w:pPr>
              <w:pStyle w:val="ListBullet2"/>
              <w:numPr>
                <w:ilvl w:val="0"/>
                <w:numId w:val="28"/>
              </w:numPr>
              <w:tabs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szCs w:val="18"/>
              </w:rPr>
              <w:t>Open discussion</w:t>
            </w:r>
          </w:p>
        </w:tc>
        <w:tc>
          <w:tcPr>
            <w:tcW w:w="2188" w:type="dxa"/>
          </w:tcPr>
          <w:p w14:paraId="718B65FA" w14:textId="6DEF13BC" w:rsidR="003A26FB" w:rsidRDefault="003A26FB" w:rsidP="003A26FB">
            <w:pPr>
              <w:rPr>
                <w:rFonts w:ascii="Verdana" w:eastAsia="Times New Roman" w:hAnsi="Verdana" w:cs="Arial"/>
                <w:iCs/>
                <w:noProof/>
                <w:sz w:val="18"/>
                <w:szCs w:val="18"/>
              </w:rPr>
            </w:pPr>
            <w:r w:rsidRPr="004D0CA9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 xml:space="preserve"> Khusrav Rasulov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 xml:space="preserve"> and </w:t>
            </w:r>
            <w:r w:rsidRPr="004D0CA9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João Nunes</w:t>
            </w:r>
          </w:p>
          <w:p w14:paraId="13D0D333" w14:textId="0BD42627" w:rsidR="00E757E9" w:rsidRPr="004D0CA9" w:rsidRDefault="00E757E9" w:rsidP="00E757E9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</w:p>
        </w:tc>
      </w:tr>
      <w:tr w:rsidR="00E757E9" w:rsidRPr="00B00741" w14:paraId="6F6B5F72" w14:textId="77777777" w:rsidTr="00B70B94">
        <w:tc>
          <w:tcPr>
            <w:tcW w:w="1696" w:type="dxa"/>
          </w:tcPr>
          <w:p w14:paraId="6C11011F" w14:textId="5E1BFB08" w:rsidR="00E757E9" w:rsidRPr="0025174B" w:rsidRDefault="00E757E9" w:rsidP="00E757E9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proofErr w:type="gramStart"/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10:</w:t>
            </w:r>
            <w:proofErr w:type="gramEnd"/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00</w:t>
            </w:r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- </w:t>
            </w:r>
            <w:proofErr w:type="gramStart"/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10:</w:t>
            </w:r>
            <w:proofErr w:type="gramEnd"/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15</w:t>
            </w:r>
          </w:p>
        </w:tc>
        <w:tc>
          <w:tcPr>
            <w:tcW w:w="5358" w:type="dxa"/>
          </w:tcPr>
          <w:p w14:paraId="636503BC" w14:textId="727A4B2E" w:rsidR="00E757E9" w:rsidRPr="002F52F4" w:rsidRDefault="00E757E9" w:rsidP="00E757E9">
            <w:pPr>
              <w:pStyle w:val="ListBullet2"/>
              <w:numPr>
                <w:ilvl w:val="0"/>
                <w:numId w:val="28"/>
              </w:numPr>
              <w:tabs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5174B">
              <w:rPr>
                <w:rFonts w:eastAsia="Times New Roman" w:cs="Arial"/>
                <w:i/>
                <w:noProof/>
                <w:szCs w:val="18"/>
              </w:rPr>
              <w:t>Coffee break</w:t>
            </w:r>
          </w:p>
        </w:tc>
        <w:tc>
          <w:tcPr>
            <w:tcW w:w="2188" w:type="dxa"/>
          </w:tcPr>
          <w:p w14:paraId="354D3EB4" w14:textId="77777777" w:rsidR="00E757E9" w:rsidRPr="004D0CA9" w:rsidRDefault="00E757E9" w:rsidP="00E757E9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</w:p>
        </w:tc>
      </w:tr>
      <w:tr w:rsidR="00E757E9" w:rsidRPr="00B00741" w14:paraId="553FF2E5" w14:textId="77777777" w:rsidTr="00B70B94">
        <w:tc>
          <w:tcPr>
            <w:tcW w:w="1696" w:type="dxa"/>
          </w:tcPr>
          <w:p w14:paraId="10FB2F45" w14:textId="58A3056B" w:rsidR="00E757E9" w:rsidRPr="0025174B" w:rsidRDefault="00E757E9" w:rsidP="00E757E9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proofErr w:type="gramStart"/>
            <w:r>
              <w:rPr>
                <w:rFonts w:ascii="Verdana" w:eastAsia="Times New Roman" w:hAnsi="Verdana" w:cs="Arial"/>
                <w:sz w:val="18"/>
                <w:szCs w:val="18"/>
              </w:rPr>
              <w:t>10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proofErr w:type="gramEnd"/>
            <w:r>
              <w:rPr>
                <w:rFonts w:ascii="Verdana" w:eastAsia="Times New Roman" w:hAnsi="Verdana" w:cs="Arial"/>
                <w:sz w:val="18"/>
                <w:szCs w:val="18"/>
              </w:rPr>
              <w:t>15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 xml:space="preserve"> - </w:t>
            </w:r>
            <w:proofErr w:type="gramStart"/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2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proofErr w:type="gramEnd"/>
            <w:r>
              <w:rPr>
                <w:rFonts w:ascii="Verdana" w:eastAsia="Times New Roman" w:hAnsi="Verdana" w:cs="Arial"/>
                <w:sz w:val="18"/>
                <w:szCs w:val="18"/>
              </w:rPr>
              <w:t>00</w:t>
            </w:r>
          </w:p>
        </w:tc>
        <w:tc>
          <w:tcPr>
            <w:tcW w:w="5358" w:type="dxa"/>
          </w:tcPr>
          <w:p w14:paraId="7719F2DC" w14:textId="77777777" w:rsidR="003A26FB" w:rsidRPr="001070C7" w:rsidRDefault="003A26FB" w:rsidP="003A26FB">
            <w:pPr>
              <w:pStyle w:val="ListBullet2"/>
              <w:numPr>
                <w:ilvl w:val="0"/>
                <w:numId w:val="28"/>
              </w:numPr>
              <w:tabs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1070C7">
              <w:rPr>
                <w:szCs w:val="18"/>
              </w:rPr>
              <w:t xml:space="preserve">Experience sharing on ratifications: cases of </w:t>
            </w:r>
            <w:r>
              <w:rPr>
                <w:szCs w:val="18"/>
              </w:rPr>
              <w:t xml:space="preserve">Kuwait, [3 or 4 others] </w:t>
            </w:r>
          </w:p>
          <w:p w14:paraId="0F513021" w14:textId="31268A74" w:rsidR="00E757E9" w:rsidRPr="002F52F4" w:rsidRDefault="003A26FB" w:rsidP="003A26FB">
            <w:pPr>
              <w:pStyle w:val="ListBullet2"/>
              <w:numPr>
                <w:ilvl w:val="0"/>
                <w:numId w:val="28"/>
              </w:numPr>
              <w:tabs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1070C7">
              <w:rPr>
                <w:szCs w:val="18"/>
              </w:rPr>
              <w:t>Open discussion</w:t>
            </w:r>
            <w:r w:rsidRPr="00CC569D">
              <w:rPr>
                <w:rFonts w:eastAsia="Times New Roman" w:cs="Arial"/>
                <w:iCs/>
                <w:noProof/>
                <w:szCs w:val="18"/>
                <w:lang w:val="en-US"/>
              </w:rPr>
              <w:t xml:space="preserve"> </w:t>
            </w:r>
          </w:p>
        </w:tc>
        <w:tc>
          <w:tcPr>
            <w:tcW w:w="2188" w:type="dxa"/>
          </w:tcPr>
          <w:p w14:paraId="38B00F19" w14:textId="162D7789" w:rsidR="00E757E9" w:rsidRPr="004D0CA9" w:rsidRDefault="003A26FB" w:rsidP="00E757E9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  <w:r w:rsidRPr="001D3AB9">
              <w:rPr>
                <w:rFonts w:ascii="Verdana" w:eastAsia="Times New Roman" w:hAnsi="Verdana" w:cs="Arial"/>
                <w:iCs/>
                <w:noProof/>
                <w:sz w:val="18"/>
                <w:szCs w:val="18"/>
              </w:rPr>
              <w:t>Selected participants</w:t>
            </w:r>
          </w:p>
        </w:tc>
      </w:tr>
      <w:tr w:rsidR="00E757E9" w:rsidRPr="00B00741" w14:paraId="21B3E2D3" w14:textId="77777777" w:rsidTr="00B70B94">
        <w:tc>
          <w:tcPr>
            <w:tcW w:w="1696" w:type="dxa"/>
          </w:tcPr>
          <w:p w14:paraId="3EF10638" w14:textId="79816B2B" w:rsidR="00E757E9" w:rsidRPr="0025174B" w:rsidRDefault="00E757E9" w:rsidP="00E757E9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proofErr w:type="gramStart"/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2</w:t>
            </w:r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:</w:t>
            </w:r>
            <w:proofErr w:type="gramEnd"/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0</w:t>
            </w:r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0 - </w:t>
            </w:r>
            <w:proofErr w:type="gramStart"/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2</w:t>
            </w:r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:</w:t>
            </w:r>
            <w:proofErr w:type="gramEnd"/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1</w:t>
            </w:r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5</w:t>
            </w:r>
          </w:p>
        </w:tc>
        <w:tc>
          <w:tcPr>
            <w:tcW w:w="5358" w:type="dxa"/>
          </w:tcPr>
          <w:p w14:paraId="3F886969" w14:textId="74F939AB" w:rsidR="00E757E9" w:rsidRPr="002F52F4" w:rsidRDefault="00E757E9" w:rsidP="00E757E9">
            <w:pPr>
              <w:pStyle w:val="ListBullet2"/>
              <w:numPr>
                <w:ilvl w:val="0"/>
                <w:numId w:val="28"/>
              </w:numPr>
              <w:tabs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rFonts w:eastAsia="Times New Roman" w:cs="Arial"/>
                <w:i/>
                <w:noProof/>
                <w:szCs w:val="18"/>
              </w:rPr>
              <w:t>Noon Prayer Break</w:t>
            </w:r>
          </w:p>
        </w:tc>
        <w:tc>
          <w:tcPr>
            <w:tcW w:w="2188" w:type="dxa"/>
          </w:tcPr>
          <w:p w14:paraId="6F40BD87" w14:textId="77777777" w:rsidR="00E757E9" w:rsidRPr="004D0CA9" w:rsidRDefault="00E757E9" w:rsidP="00E757E9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</w:p>
        </w:tc>
      </w:tr>
      <w:tr w:rsidR="00E757E9" w:rsidRPr="00B00741" w14:paraId="79BBBC48" w14:textId="77777777" w:rsidTr="00B70B94">
        <w:tc>
          <w:tcPr>
            <w:tcW w:w="1696" w:type="dxa"/>
          </w:tcPr>
          <w:p w14:paraId="1E9E253B" w14:textId="18264870" w:rsidR="00E757E9" w:rsidRPr="0025174B" w:rsidRDefault="00E757E9" w:rsidP="00E757E9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proofErr w:type="gramStart"/>
            <w:r w:rsidRPr="001D3AB9">
              <w:rPr>
                <w:rFonts w:ascii="Verdana" w:eastAsia="Times New Roman" w:hAnsi="Verdana" w:cs="Arial"/>
                <w:iCs/>
                <w:sz w:val="18"/>
                <w:szCs w:val="18"/>
              </w:rPr>
              <w:t>12:</w:t>
            </w:r>
            <w:proofErr w:type="gramEnd"/>
            <w:r w:rsidRPr="001D3AB9">
              <w:rPr>
                <w:rFonts w:ascii="Verdana" w:eastAsia="Times New Roman" w:hAnsi="Verdana" w:cs="Arial"/>
                <w:iCs/>
                <w:sz w:val="18"/>
                <w:szCs w:val="18"/>
              </w:rPr>
              <w:t xml:space="preserve">15 – </w:t>
            </w:r>
            <w:proofErr w:type="gramStart"/>
            <w:r w:rsidRPr="001D3AB9">
              <w:rPr>
                <w:rFonts w:ascii="Verdana" w:eastAsia="Times New Roman" w:hAnsi="Verdana" w:cs="Arial"/>
                <w:iCs/>
                <w:sz w:val="18"/>
                <w:szCs w:val="18"/>
              </w:rPr>
              <w:t>13:</w:t>
            </w:r>
            <w:proofErr w:type="gramEnd"/>
            <w:r>
              <w:rPr>
                <w:rFonts w:ascii="Verdana" w:eastAsia="Times New Roman" w:hAnsi="Verdana" w:cs="Arial"/>
                <w:iCs/>
                <w:sz w:val="18"/>
                <w:szCs w:val="18"/>
              </w:rPr>
              <w:t>15</w:t>
            </w:r>
          </w:p>
        </w:tc>
        <w:tc>
          <w:tcPr>
            <w:tcW w:w="5358" w:type="dxa"/>
          </w:tcPr>
          <w:p w14:paraId="34071DDA" w14:textId="51DC9CBB" w:rsidR="00E757E9" w:rsidRPr="002F52F4" w:rsidRDefault="003A26FB" w:rsidP="00E757E9">
            <w:pPr>
              <w:pStyle w:val="ListBullet2"/>
              <w:numPr>
                <w:ilvl w:val="0"/>
                <w:numId w:val="28"/>
              </w:numPr>
              <w:tabs>
                <w:tab w:val="left" w:pos="907"/>
              </w:tabs>
              <w:spacing w:after="60"/>
              <w:jc w:val="left"/>
              <w:rPr>
                <w:szCs w:val="18"/>
              </w:rPr>
            </w:pPr>
            <w:r>
              <w:rPr>
                <w:rFonts w:eastAsia="Times New Roman" w:cs="Arial"/>
                <w:iCs/>
                <w:noProof/>
                <w:szCs w:val="18"/>
                <w:lang w:val="en-US"/>
              </w:rPr>
              <w:t>Post-test</w:t>
            </w:r>
          </w:p>
        </w:tc>
        <w:tc>
          <w:tcPr>
            <w:tcW w:w="2188" w:type="dxa"/>
          </w:tcPr>
          <w:p w14:paraId="101110BC" w14:textId="02F7ABD6" w:rsidR="00E757E9" w:rsidRPr="004D0CA9" w:rsidRDefault="00E757E9" w:rsidP="00E757E9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</w:p>
        </w:tc>
      </w:tr>
      <w:tr w:rsidR="00E757E9" w:rsidRPr="00B00741" w14:paraId="7BDAE902" w14:textId="77777777" w:rsidTr="00B70B94">
        <w:tc>
          <w:tcPr>
            <w:tcW w:w="1696" w:type="dxa"/>
          </w:tcPr>
          <w:p w14:paraId="06E5417B" w14:textId="3B78F5C4" w:rsidR="00E757E9" w:rsidRPr="0025174B" w:rsidRDefault="00E757E9" w:rsidP="00E757E9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proofErr w:type="gramStart"/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3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proofErr w:type="gramEnd"/>
            <w:r>
              <w:rPr>
                <w:rFonts w:ascii="Verdana" w:eastAsia="Times New Roman" w:hAnsi="Verdana" w:cs="Arial"/>
                <w:sz w:val="18"/>
                <w:szCs w:val="18"/>
              </w:rPr>
              <w:t>15</w:t>
            </w:r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 xml:space="preserve"> – </w:t>
            </w:r>
            <w:proofErr w:type="gramStart"/>
            <w:r w:rsidRPr="0025174B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4</w:t>
            </w:r>
            <w:r w:rsidRPr="0025174B">
              <w:rPr>
                <w:rFonts w:ascii="Verdana" w:eastAsia="Times New Roman" w:hAnsi="Verdana"/>
                <w:sz w:val="18"/>
                <w:szCs w:val="18"/>
              </w:rPr>
              <w:t>: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>00</w:t>
            </w:r>
          </w:p>
        </w:tc>
        <w:tc>
          <w:tcPr>
            <w:tcW w:w="5358" w:type="dxa"/>
          </w:tcPr>
          <w:p w14:paraId="240DCFA5" w14:textId="2A793B78" w:rsidR="00E757E9" w:rsidRPr="002F52F4" w:rsidRDefault="00E757E9" w:rsidP="00E757E9">
            <w:pPr>
              <w:pStyle w:val="ListBullet2"/>
              <w:numPr>
                <w:ilvl w:val="0"/>
                <w:numId w:val="28"/>
              </w:numPr>
              <w:tabs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11AD">
              <w:rPr>
                <w:rFonts w:eastAsia="Times New Roman" w:cs="Arial"/>
                <w:i/>
                <w:noProof/>
                <w:szCs w:val="18"/>
              </w:rPr>
              <w:t>Lunch Break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2188" w:type="dxa"/>
          </w:tcPr>
          <w:p w14:paraId="40E3BD1D" w14:textId="77777777" w:rsidR="00E757E9" w:rsidRPr="004D0CA9" w:rsidRDefault="00E757E9" w:rsidP="00E757E9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</w:p>
        </w:tc>
      </w:tr>
      <w:tr w:rsidR="00E757E9" w:rsidRPr="00B00741" w14:paraId="0E20864F" w14:textId="77777777" w:rsidTr="00B70B94">
        <w:tc>
          <w:tcPr>
            <w:tcW w:w="1696" w:type="dxa"/>
          </w:tcPr>
          <w:p w14:paraId="2F632B0F" w14:textId="07EB2737" w:rsidR="00E757E9" w:rsidRPr="0025174B" w:rsidRDefault="00E757E9" w:rsidP="00E757E9">
            <w:pPr>
              <w:tabs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proofErr w:type="gramStart"/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4</w:t>
            </w:r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:</w:t>
            </w:r>
            <w:proofErr w:type="gramEnd"/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00</w:t>
            </w:r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- </w:t>
            </w:r>
            <w:proofErr w:type="gramStart"/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4</w:t>
            </w:r>
            <w:r w:rsidRPr="0025174B">
              <w:rPr>
                <w:rFonts w:ascii="Verdana" w:eastAsia="Times New Roman" w:hAnsi="Verdana" w:cs="Arial"/>
                <w:i/>
                <w:sz w:val="18"/>
                <w:szCs w:val="18"/>
              </w:rPr>
              <w:t>:</w:t>
            </w:r>
            <w:proofErr w:type="gramEnd"/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30</w:t>
            </w:r>
          </w:p>
        </w:tc>
        <w:tc>
          <w:tcPr>
            <w:tcW w:w="5358" w:type="dxa"/>
          </w:tcPr>
          <w:p w14:paraId="1668F8AE" w14:textId="77777777" w:rsidR="003A26FB" w:rsidRPr="00EC0875" w:rsidRDefault="003A26FB" w:rsidP="004A3A94">
            <w:pPr>
              <w:pStyle w:val="ListBullet2"/>
              <w:numPr>
                <w:ilvl w:val="0"/>
                <w:numId w:val="28"/>
              </w:numPr>
              <w:tabs>
                <w:tab w:val="left" w:pos="907"/>
              </w:tabs>
              <w:spacing w:after="60"/>
              <w:jc w:val="left"/>
            </w:pPr>
            <w:r w:rsidRPr="004A3A94">
              <w:rPr>
                <w:rFonts w:eastAsia="Times New Roman"/>
                <w:iCs/>
                <w:noProof/>
                <w:szCs w:val="18"/>
              </w:rPr>
              <w:t>Wrap</w:t>
            </w:r>
            <w:r w:rsidRPr="002F52F4">
              <w:rPr>
                <w:szCs w:val="18"/>
              </w:rPr>
              <w:t xml:space="preserve"> up and evaluation</w:t>
            </w:r>
            <w:r>
              <w:rPr>
                <w:szCs w:val="18"/>
              </w:rPr>
              <w:t xml:space="preserve"> of the workshop</w:t>
            </w:r>
          </w:p>
          <w:p w14:paraId="0A779BF8" w14:textId="5418F038" w:rsidR="00E757E9" w:rsidRPr="002F52F4" w:rsidRDefault="003A26FB" w:rsidP="000E03AB">
            <w:pPr>
              <w:pStyle w:val="ListBullet2"/>
              <w:numPr>
                <w:ilvl w:val="0"/>
                <w:numId w:val="28"/>
              </w:numPr>
              <w:tabs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4A3A94">
              <w:rPr>
                <w:rFonts w:eastAsia="Times New Roman" w:cs="Arial"/>
                <w:iCs/>
                <w:noProof/>
                <w:szCs w:val="18"/>
                <w:lang w:val="en-US"/>
              </w:rPr>
              <w:t>Certificates</w:t>
            </w:r>
          </w:p>
        </w:tc>
        <w:tc>
          <w:tcPr>
            <w:tcW w:w="2188" w:type="dxa"/>
          </w:tcPr>
          <w:p w14:paraId="29A73171" w14:textId="45D900C7" w:rsidR="00E757E9" w:rsidRPr="004D0CA9" w:rsidRDefault="000E03AB" w:rsidP="00E757E9">
            <w:pP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IMF/</w:t>
            </w:r>
            <w:r w:rsidR="005F4C34">
              <w:rPr>
                <w:rFonts w:ascii="Verdana" w:eastAsia="Times New Roman" w:hAnsi="Verdana" w:cs="Arial"/>
                <w:noProof/>
                <w:sz w:val="18"/>
                <w:szCs w:val="18"/>
                <w:lang w:val="en-US"/>
              </w:rPr>
              <w:t>WTO</w:t>
            </w:r>
          </w:p>
        </w:tc>
      </w:tr>
    </w:tbl>
    <w:p w14:paraId="1754D991" w14:textId="77777777" w:rsidR="004D38D3" w:rsidRPr="004D38D3" w:rsidRDefault="004D38D3" w:rsidP="004D38D3">
      <w:pPr>
        <w:tabs>
          <w:tab w:val="left" w:pos="2552"/>
        </w:tabs>
        <w:rPr>
          <w:rFonts w:eastAsia="Times New Roman" w:cs="Arial"/>
          <w:b/>
          <w:szCs w:val="18"/>
          <w:lang w:val="en-US"/>
        </w:rPr>
      </w:pPr>
      <w:bookmarkStart w:id="0" w:name="_Hlk118814082"/>
      <w:bookmarkEnd w:id="0"/>
    </w:p>
    <w:sectPr w:rsidR="004D38D3" w:rsidRPr="004D38D3" w:rsidSect="004A3A94">
      <w:footerReference w:type="default" r:id="rId8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A2B4D" w14:textId="77777777" w:rsidR="00340B13" w:rsidRDefault="00340B13" w:rsidP="00E05C6F">
      <w:r>
        <w:separator/>
      </w:r>
    </w:p>
  </w:endnote>
  <w:endnote w:type="continuationSeparator" w:id="0">
    <w:p w14:paraId="146C9A28" w14:textId="77777777" w:rsidR="00340B13" w:rsidRDefault="00340B13" w:rsidP="00E0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1198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1973FD" w14:textId="4DFFF22C" w:rsidR="00AB6AE7" w:rsidRDefault="00AB6A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85FB88" w14:textId="3255D1B3" w:rsidR="007E0098" w:rsidRDefault="007E0098" w:rsidP="009E5D7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E64D7" w14:textId="77777777" w:rsidR="00340B13" w:rsidRDefault="00340B13" w:rsidP="00E05C6F">
      <w:r>
        <w:separator/>
      </w:r>
    </w:p>
  </w:footnote>
  <w:footnote w:type="continuationSeparator" w:id="0">
    <w:p w14:paraId="5D5A43F1" w14:textId="77777777" w:rsidR="00340B13" w:rsidRDefault="00340B13" w:rsidP="00E05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3194"/>
        </w:tabs>
        <w:ind w:left="3194" w:hanging="360"/>
      </w:pPr>
      <w:rPr>
        <w:rFonts w:ascii="Symbol" w:hAnsi="Symbol" w:hint="default"/>
      </w:rPr>
    </w:lvl>
  </w:abstractNum>
  <w:abstractNum w:abstractNumId="1" w15:restartNumberingAfterBreak="0">
    <w:nsid w:val="0632690D"/>
    <w:multiLevelType w:val="hybridMultilevel"/>
    <w:tmpl w:val="F4DA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10F79"/>
    <w:multiLevelType w:val="hybridMultilevel"/>
    <w:tmpl w:val="A30A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E20FF"/>
    <w:multiLevelType w:val="hybridMultilevel"/>
    <w:tmpl w:val="C6D2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946AC"/>
    <w:multiLevelType w:val="hybridMultilevel"/>
    <w:tmpl w:val="D3F86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B620B"/>
    <w:multiLevelType w:val="hybridMultilevel"/>
    <w:tmpl w:val="2BB29F3C"/>
    <w:lvl w:ilvl="0" w:tplc="0809000F">
      <w:start w:val="1"/>
      <w:numFmt w:val="decimal"/>
      <w:lvlText w:val="%1."/>
      <w:lvlJc w:val="left"/>
      <w:pPr>
        <w:ind w:left="228" w:hanging="360"/>
      </w:pPr>
    </w:lvl>
    <w:lvl w:ilvl="1" w:tplc="08090019" w:tentative="1">
      <w:start w:val="1"/>
      <w:numFmt w:val="lowerLetter"/>
      <w:lvlText w:val="%2."/>
      <w:lvlJc w:val="left"/>
      <w:pPr>
        <w:ind w:left="948" w:hanging="360"/>
      </w:pPr>
    </w:lvl>
    <w:lvl w:ilvl="2" w:tplc="0809001B" w:tentative="1">
      <w:start w:val="1"/>
      <w:numFmt w:val="lowerRoman"/>
      <w:lvlText w:val="%3."/>
      <w:lvlJc w:val="right"/>
      <w:pPr>
        <w:ind w:left="1668" w:hanging="180"/>
      </w:pPr>
    </w:lvl>
    <w:lvl w:ilvl="3" w:tplc="0809000F" w:tentative="1">
      <w:start w:val="1"/>
      <w:numFmt w:val="decimal"/>
      <w:lvlText w:val="%4."/>
      <w:lvlJc w:val="left"/>
      <w:pPr>
        <w:ind w:left="2388" w:hanging="360"/>
      </w:pPr>
    </w:lvl>
    <w:lvl w:ilvl="4" w:tplc="08090019" w:tentative="1">
      <w:start w:val="1"/>
      <w:numFmt w:val="lowerLetter"/>
      <w:lvlText w:val="%5."/>
      <w:lvlJc w:val="left"/>
      <w:pPr>
        <w:ind w:left="3108" w:hanging="360"/>
      </w:pPr>
    </w:lvl>
    <w:lvl w:ilvl="5" w:tplc="0809001B" w:tentative="1">
      <w:start w:val="1"/>
      <w:numFmt w:val="lowerRoman"/>
      <w:lvlText w:val="%6."/>
      <w:lvlJc w:val="right"/>
      <w:pPr>
        <w:ind w:left="3828" w:hanging="180"/>
      </w:pPr>
    </w:lvl>
    <w:lvl w:ilvl="6" w:tplc="0809000F" w:tentative="1">
      <w:start w:val="1"/>
      <w:numFmt w:val="decimal"/>
      <w:lvlText w:val="%7."/>
      <w:lvlJc w:val="left"/>
      <w:pPr>
        <w:ind w:left="4548" w:hanging="360"/>
      </w:pPr>
    </w:lvl>
    <w:lvl w:ilvl="7" w:tplc="08090019" w:tentative="1">
      <w:start w:val="1"/>
      <w:numFmt w:val="lowerLetter"/>
      <w:lvlText w:val="%8."/>
      <w:lvlJc w:val="left"/>
      <w:pPr>
        <w:ind w:left="5268" w:hanging="360"/>
      </w:pPr>
    </w:lvl>
    <w:lvl w:ilvl="8" w:tplc="0809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6" w15:restartNumberingAfterBreak="0">
    <w:nsid w:val="293C0C03"/>
    <w:multiLevelType w:val="hybridMultilevel"/>
    <w:tmpl w:val="F0EC2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70281A"/>
    <w:multiLevelType w:val="hybridMultilevel"/>
    <w:tmpl w:val="384AD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D02501"/>
    <w:multiLevelType w:val="hybridMultilevel"/>
    <w:tmpl w:val="AE62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900D8"/>
    <w:multiLevelType w:val="multilevel"/>
    <w:tmpl w:val="262827C4"/>
    <w:styleLink w:val="ListBullets1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0" w15:restartNumberingAfterBreak="0">
    <w:nsid w:val="459D496A"/>
    <w:multiLevelType w:val="hybridMultilevel"/>
    <w:tmpl w:val="8BD0502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606CA3"/>
    <w:multiLevelType w:val="hybridMultilevel"/>
    <w:tmpl w:val="EFA4F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4731810"/>
    <w:multiLevelType w:val="hybridMultilevel"/>
    <w:tmpl w:val="98C4F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20893"/>
    <w:multiLevelType w:val="multilevel"/>
    <w:tmpl w:val="CFAA36D2"/>
    <w:lvl w:ilvl="0">
      <w:start w:val="1"/>
      <w:numFmt w:val="decimal"/>
      <w:lvlText w:val="%1."/>
      <w:lvlJc w:val="left"/>
      <w:pPr>
        <w:tabs>
          <w:tab w:val="num" w:pos="3980"/>
        </w:tabs>
        <w:ind w:left="3980" w:hanging="720"/>
      </w:pPr>
    </w:lvl>
    <w:lvl w:ilvl="1">
      <w:start w:val="1"/>
      <w:numFmt w:val="decimal"/>
      <w:lvlText w:val="%2."/>
      <w:lvlJc w:val="left"/>
      <w:pPr>
        <w:tabs>
          <w:tab w:val="num" w:pos="4700"/>
        </w:tabs>
        <w:ind w:left="4700" w:hanging="720"/>
      </w:pPr>
    </w:lvl>
    <w:lvl w:ilvl="2">
      <w:start w:val="1"/>
      <w:numFmt w:val="decimal"/>
      <w:lvlText w:val="%3."/>
      <w:lvlJc w:val="left"/>
      <w:pPr>
        <w:tabs>
          <w:tab w:val="num" w:pos="5420"/>
        </w:tabs>
        <w:ind w:left="5420" w:hanging="720"/>
      </w:pPr>
    </w:lvl>
    <w:lvl w:ilvl="3">
      <w:start w:val="1"/>
      <w:numFmt w:val="decimal"/>
      <w:lvlText w:val="%4."/>
      <w:lvlJc w:val="left"/>
      <w:pPr>
        <w:tabs>
          <w:tab w:val="num" w:pos="6140"/>
        </w:tabs>
        <w:ind w:left="6140" w:hanging="720"/>
      </w:pPr>
    </w:lvl>
    <w:lvl w:ilvl="4">
      <w:start w:val="1"/>
      <w:numFmt w:val="decimal"/>
      <w:lvlText w:val="%5."/>
      <w:lvlJc w:val="left"/>
      <w:pPr>
        <w:tabs>
          <w:tab w:val="num" w:pos="6860"/>
        </w:tabs>
        <w:ind w:left="6860" w:hanging="720"/>
      </w:pPr>
    </w:lvl>
    <w:lvl w:ilvl="5">
      <w:start w:val="1"/>
      <w:numFmt w:val="decimal"/>
      <w:lvlText w:val="%6."/>
      <w:lvlJc w:val="left"/>
      <w:pPr>
        <w:tabs>
          <w:tab w:val="num" w:pos="7580"/>
        </w:tabs>
        <w:ind w:left="7580" w:hanging="720"/>
      </w:pPr>
    </w:lvl>
    <w:lvl w:ilvl="6">
      <w:start w:val="1"/>
      <w:numFmt w:val="decimal"/>
      <w:lvlText w:val="%7."/>
      <w:lvlJc w:val="left"/>
      <w:pPr>
        <w:tabs>
          <w:tab w:val="num" w:pos="8300"/>
        </w:tabs>
        <w:ind w:left="8300" w:hanging="720"/>
      </w:pPr>
    </w:lvl>
    <w:lvl w:ilvl="7">
      <w:start w:val="1"/>
      <w:numFmt w:val="decimal"/>
      <w:lvlText w:val="%8."/>
      <w:lvlJc w:val="left"/>
      <w:pPr>
        <w:tabs>
          <w:tab w:val="num" w:pos="9020"/>
        </w:tabs>
        <w:ind w:left="9020" w:hanging="720"/>
      </w:pPr>
    </w:lvl>
    <w:lvl w:ilvl="8">
      <w:start w:val="1"/>
      <w:numFmt w:val="decimal"/>
      <w:lvlText w:val="%9."/>
      <w:lvlJc w:val="left"/>
      <w:pPr>
        <w:tabs>
          <w:tab w:val="num" w:pos="9740"/>
        </w:tabs>
        <w:ind w:left="9740" w:hanging="720"/>
      </w:pPr>
    </w:lvl>
  </w:abstractNum>
  <w:abstractNum w:abstractNumId="15" w15:restartNumberingAfterBreak="0">
    <w:nsid w:val="57454AB1"/>
    <w:multiLevelType w:val="multilevel"/>
    <w:tmpl w:val="075A666C"/>
    <w:numStyleLink w:val="LegalHeadings"/>
  </w:abstractNum>
  <w:abstractNum w:abstractNumId="16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7" w15:restartNumberingAfterBreak="0">
    <w:nsid w:val="61D150CD"/>
    <w:multiLevelType w:val="multilevel"/>
    <w:tmpl w:val="CFAA36D2"/>
    <w:lvl w:ilvl="0">
      <w:start w:val="1"/>
      <w:numFmt w:val="decimal"/>
      <w:lvlText w:val="%1."/>
      <w:lvlJc w:val="left"/>
      <w:pPr>
        <w:tabs>
          <w:tab w:val="num" w:pos="3980"/>
        </w:tabs>
        <w:ind w:left="3980" w:hanging="720"/>
      </w:pPr>
    </w:lvl>
    <w:lvl w:ilvl="1">
      <w:start w:val="1"/>
      <w:numFmt w:val="decimal"/>
      <w:lvlText w:val="%2."/>
      <w:lvlJc w:val="left"/>
      <w:pPr>
        <w:tabs>
          <w:tab w:val="num" w:pos="4700"/>
        </w:tabs>
        <w:ind w:left="4700" w:hanging="720"/>
      </w:pPr>
    </w:lvl>
    <w:lvl w:ilvl="2">
      <w:start w:val="1"/>
      <w:numFmt w:val="decimal"/>
      <w:lvlText w:val="%3."/>
      <w:lvlJc w:val="left"/>
      <w:pPr>
        <w:tabs>
          <w:tab w:val="num" w:pos="5420"/>
        </w:tabs>
        <w:ind w:left="5420" w:hanging="720"/>
      </w:pPr>
    </w:lvl>
    <w:lvl w:ilvl="3">
      <w:start w:val="1"/>
      <w:numFmt w:val="decimal"/>
      <w:lvlText w:val="%4."/>
      <w:lvlJc w:val="left"/>
      <w:pPr>
        <w:tabs>
          <w:tab w:val="num" w:pos="6140"/>
        </w:tabs>
        <w:ind w:left="6140" w:hanging="720"/>
      </w:pPr>
    </w:lvl>
    <w:lvl w:ilvl="4">
      <w:start w:val="1"/>
      <w:numFmt w:val="decimal"/>
      <w:lvlText w:val="%5."/>
      <w:lvlJc w:val="left"/>
      <w:pPr>
        <w:tabs>
          <w:tab w:val="num" w:pos="6860"/>
        </w:tabs>
        <w:ind w:left="6860" w:hanging="720"/>
      </w:pPr>
    </w:lvl>
    <w:lvl w:ilvl="5">
      <w:start w:val="1"/>
      <w:numFmt w:val="decimal"/>
      <w:lvlText w:val="%6."/>
      <w:lvlJc w:val="left"/>
      <w:pPr>
        <w:tabs>
          <w:tab w:val="num" w:pos="7580"/>
        </w:tabs>
        <w:ind w:left="7580" w:hanging="720"/>
      </w:pPr>
    </w:lvl>
    <w:lvl w:ilvl="6">
      <w:start w:val="1"/>
      <w:numFmt w:val="decimal"/>
      <w:lvlText w:val="%7."/>
      <w:lvlJc w:val="left"/>
      <w:pPr>
        <w:tabs>
          <w:tab w:val="num" w:pos="8300"/>
        </w:tabs>
        <w:ind w:left="8300" w:hanging="720"/>
      </w:pPr>
    </w:lvl>
    <w:lvl w:ilvl="7">
      <w:start w:val="1"/>
      <w:numFmt w:val="decimal"/>
      <w:lvlText w:val="%8."/>
      <w:lvlJc w:val="left"/>
      <w:pPr>
        <w:tabs>
          <w:tab w:val="num" w:pos="9020"/>
        </w:tabs>
        <w:ind w:left="9020" w:hanging="720"/>
      </w:pPr>
    </w:lvl>
    <w:lvl w:ilvl="8">
      <w:start w:val="1"/>
      <w:numFmt w:val="decimal"/>
      <w:lvlText w:val="%9."/>
      <w:lvlJc w:val="left"/>
      <w:pPr>
        <w:tabs>
          <w:tab w:val="num" w:pos="9740"/>
        </w:tabs>
        <w:ind w:left="9740" w:hanging="720"/>
      </w:pPr>
    </w:lvl>
  </w:abstractNum>
  <w:abstractNum w:abstractNumId="18" w15:restartNumberingAfterBreak="0">
    <w:nsid w:val="62024377"/>
    <w:multiLevelType w:val="hybridMultilevel"/>
    <w:tmpl w:val="DD0C9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A5F61"/>
    <w:multiLevelType w:val="multilevel"/>
    <w:tmpl w:val="CFAA36D2"/>
    <w:lvl w:ilvl="0">
      <w:start w:val="1"/>
      <w:numFmt w:val="decimal"/>
      <w:lvlText w:val="%1."/>
      <w:lvlJc w:val="left"/>
      <w:pPr>
        <w:tabs>
          <w:tab w:val="num" w:pos="3980"/>
        </w:tabs>
        <w:ind w:left="3980" w:hanging="720"/>
      </w:pPr>
    </w:lvl>
    <w:lvl w:ilvl="1">
      <w:start w:val="1"/>
      <w:numFmt w:val="decimal"/>
      <w:lvlText w:val="%2."/>
      <w:lvlJc w:val="left"/>
      <w:pPr>
        <w:tabs>
          <w:tab w:val="num" w:pos="4700"/>
        </w:tabs>
        <w:ind w:left="4700" w:hanging="720"/>
      </w:pPr>
    </w:lvl>
    <w:lvl w:ilvl="2">
      <w:start w:val="1"/>
      <w:numFmt w:val="decimal"/>
      <w:lvlText w:val="%3."/>
      <w:lvlJc w:val="left"/>
      <w:pPr>
        <w:tabs>
          <w:tab w:val="num" w:pos="5420"/>
        </w:tabs>
        <w:ind w:left="5420" w:hanging="720"/>
      </w:pPr>
    </w:lvl>
    <w:lvl w:ilvl="3">
      <w:start w:val="1"/>
      <w:numFmt w:val="decimal"/>
      <w:lvlText w:val="%4."/>
      <w:lvlJc w:val="left"/>
      <w:pPr>
        <w:tabs>
          <w:tab w:val="num" w:pos="6140"/>
        </w:tabs>
        <w:ind w:left="6140" w:hanging="720"/>
      </w:pPr>
    </w:lvl>
    <w:lvl w:ilvl="4">
      <w:start w:val="1"/>
      <w:numFmt w:val="decimal"/>
      <w:lvlText w:val="%5."/>
      <w:lvlJc w:val="left"/>
      <w:pPr>
        <w:tabs>
          <w:tab w:val="num" w:pos="6860"/>
        </w:tabs>
        <w:ind w:left="6860" w:hanging="720"/>
      </w:pPr>
    </w:lvl>
    <w:lvl w:ilvl="5">
      <w:start w:val="1"/>
      <w:numFmt w:val="decimal"/>
      <w:lvlText w:val="%6."/>
      <w:lvlJc w:val="left"/>
      <w:pPr>
        <w:tabs>
          <w:tab w:val="num" w:pos="7580"/>
        </w:tabs>
        <w:ind w:left="7580" w:hanging="720"/>
      </w:pPr>
    </w:lvl>
    <w:lvl w:ilvl="6">
      <w:start w:val="1"/>
      <w:numFmt w:val="decimal"/>
      <w:lvlText w:val="%7."/>
      <w:lvlJc w:val="left"/>
      <w:pPr>
        <w:tabs>
          <w:tab w:val="num" w:pos="8300"/>
        </w:tabs>
        <w:ind w:left="8300" w:hanging="720"/>
      </w:pPr>
    </w:lvl>
    <w:lvl w:ilvl="7">
      <w:start w:val="1"/>
      <w:numFmt w:val="decimal"/>
      <w:lvlText w:val="%8."/>
      <w:lvlJc w:val="left"/>
      <w:pPr>
        <w:tabs>
          <w:tab w:val="num" w:pos="9020"/>
        </w:tabs>
        <w:ind w:left="9020" w:hanging="720"/>
      </w:pPr>
    </w:lvl>
    <w:lvl w:ilvl="8">
      <w:start w:val="1"/>
      <w:numFmt w:val="decimal"/>
      <w:lvlText w:val="%9."/>
      <w:lvlJc w:val="left"/>
      <w:pPr>
        <w:tabs>
          <w:tab w:val="num" w:pos="9740"/>
        </w:tabs>
        <w:ind w:left="9740" w:hanging="720"/>
      </w:pPr>
    </w:lvl>
  </w:abstractNum>
  <w:abstractNum w:abstractNumId="20" w15:restartNumberingAfterBreak="0">
    <w:nsid w:val="6E2314F1"/>
    <w:multiLevelType w:val="hybridMultilevel"/>
    <w:tmpl w:val="519AE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723643"/>
    <w:multiLevelType w:val="hybridMultilevel"/>
    <w:tmpl w:val="73E0D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438EC"/>
    <w:multiLevelType w:val="hybridMultilevel"/>
    <w:tmpl w:val="DB3C17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E258A0"/>
    <w:multiLevelType w:val="hybridMultilevel"/>
    <w:tmpl w:val="7966B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8009714">
    <w:abstractNumId w:val="9"/>
  </w:num>
  <w:num w:numId="2" w16cid:durableId="710956352">
    <w:abstractNumId w:val="16"/>
  </w:num>
  <w:num w:numId="3" w16cid:durableId="645478433">
    <w:abstractNumId w:val="15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1985" w:firstLine="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1985" w:firstLine="0"/>
        </w:pPr>
        <w:rPr>
          <w:rFonts w:hint="default"/>
          <w:sz w:val="18"/>
          <w:szCs w:val="18"/>
        </w:rPr>
      </w:lvl>
    </w:lvlOverride>
  </w:num>
  <w:num w:numId="4" w16cid:durableId="490567239">
    <w:abstractNumId w:val="15"/>
  </w:num>
  <w:num w:numId="5" w16cid:durableId="1402799529">
    <w:abstractNumId w:val="0"/>
  </w:num>
  <w:num w:numId="6" w16cid:durableId="1415740211">
    <w:abstractNumId w:val="10"/>
  </w:num>
  <w:num w:numId="7" w16cid:durableId="1037461976">
    <w:abstractNumId w:val="15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2269" w:firstLine="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2269" w:firstLine="0"/>
        </w:pPr>
        <w:rPr>
          <w:rFonts w:hint="default"/>
          <w:sz w:val="18"/>
          <w:szCs w:val="18"/>
        </w:rPr>
      </w:lvl>
    </w:lvlOverride>
  </w:num>
  <w:num w:numId="8" w16cid:durableId="414404925">
    <w:abstractNumId w:val="12"/>
  </w:num>
  <w:num w:numId="9" w16cid:durableId="1380202355">
    <w:abstractNumId w:val="19"/>
  </w:num>
  <w:num w:numId="10" w16cid:durableId="19606063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8841932">
    <w:abstractNumId w:val="14"/>
  </w:num>
  <w:num w:numId="12" w16cid:durableId="2633901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30333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67754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5257625">
    <w:abstractNumId w:val="22"/>
  </w:num>
  <w:num w:numId="16" w16cid:durableId="314338318">
    <w:abstractNumId w:val="17"/>
  </w:num>
  <w:num w:numId="17" w16cid:durableId="1495341614">
    <w:abstractNumId w:val="3"/>
  </w:num>
  <w:num w:numId="18" w16cid:durableId="1907641468">
    <w:abstractNumId w:val="1"/>
  </w:num>
  <w:num w:numId="19" w16cid:durableId="35085038">
    <w:abstractNumId w:val="7"/>
  </w:num>
  <w:num w:numId="20" w16cid:durableId="1629117920">
    <w:abstractNumId w:val="8"/>
  </w:num>
  <w:num w:numId="21" w16cid:durableId="1688749207">
    <w:abstractNumId w:val="2"/>
  </w:num>
  <w:num w:numId="22" w16cid:durableId="398289837">
    <w:abstractNumId w:val="6"/>
  </w:num>
  <w:num w:numId="23" w16cid:durableId="1258637058">
    <w:abstractNumId w:val="11"/>
  </w:num>
  <w:num w:numId="24" w16cid:durableId="139081266">
    <w:abstractNumId w:val="13"/>
  </w:num>
  <w:num w:numId="25" w16cid:durableId="1765611628">
    <w:abstractNumId w:val="4"/>
  </w:num>
  <w:num w:numId="26" w16cid:durableId="132255326">
    <w:abstractNumId w:val="21"/>
  </w:num>
  <w:num w:numId="27" w16cid:durableId="785808157">
    <w:abstractNumId w:val="18"/>
  </w:num>
  <w:num w:numId="28" w16cid:durableId="140931162">
    <w:abstractNumId w:val="23"/>
  </w:num>
  <w:num w:numId="29" w16cid:durableId="37319075">
    <w:abstractNumId w:val="20"/>
  </w:num>
  <w:num w:numId="30" w16cid:durableId="1800106052">
    <w:abstractNumId w:val="5"/>
  </w:num>
  <w:num w:numId="31" w16cid:durableId="1978950276">
    <w:abstractNumId w:val="12"/>
  </w:num>
  <w:num w:numId="32" w16cid:durableId="1268462827">
    <w:abstractNumId w:val="12"/>
  </w:num>
  <w:num w:numId="33" w16cid:durableId="2080058359">
    <w:abstractNumId w:val="12"/>
  </w:num>
  <w:num w:numId="34" w16cid:durableId="6099343">
    <w:abstractNumId w:val="12"/>
  </w:num>
  <w:num w:numId="35" w16cid:durableId="1281110219">
    <w:abstractNumId w:val="12"/>
  </w:num>
  <w:num w:numId="36" w16cid:durableId="972224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6F"/>
    <w:rsid w:val="00001010"/>
    <w:rsid w:val="00020263"/>
    <w:rsid w:val="000373EA"/>
    <w:rsid w:val="0004658A"/>
    <w:rsid w:val="00057E9D"/>
    <w:rsid w:val="00061D7D"/>
    <w:rsid w:val="000724A1"/>
    <w:rsid w:val="00072A97"/>
    <w:rsid w:val="00081E8A"/>
    <w:rsid w:val="00087E51"/>
    <w:rsid w:val="00094D29"/>
    <w:rsid w:val="00095A0B"/>
    <w:rsid w:val="000B51F7"/>
    <w:rsid w:val="000D0697"/>
    <w:rsid w:val="000D31DB"/>
    <w:rsid w:val="000D3BB3"/>
    <w:rsid w:val="000E03AB"/>
    <w:rsid w:val="000E2D23"/>
    <w:rsid w:val="000F3FA3"/>
    <w:rsid w:val="00103D25"/>
    <w:rsid w:val="001070C7"/>
    <w:rsid w:val="001145EF"/>
    <w:rsid w:val="00124296"/>
    <w:rsid w:val="00132223"/>
    <w:rsid w:val="00135425"/>
    <w:rsid w:val="00140754"/>
    <w:rsid w:val="00157F04"/>
    <w:rsid w:val="00161DE1"/>
    <w:rsid w:val="00163AC6"/>
    <w:rsid w:val="0016471B"/>
    <w:rsid w:val="001760FB"/>
    <w:rsid w:val="001B0AA4"/>
    <w:rsid w:val="001C1AB9"/>
    <w:rsid w:val="001D3AB9"/>
    <w:rsid w:val="001E21D7"/>
    <w:rsid w:val="001E2AE6"/>
    <w:rsid w:val="001F4C3D"/>
    <w:rsid w:val="00206199"/>
    <w:rsid w:val="0025174B"/>
    <w:rsid w:val="00253986"/>
    <w:rsid w:val="00253DF9"/>
    <w:rsid w:val="00265759"/>
    <w:rsid w:val="002778C3"/>
    <w:rsid w:val="00286BEE"/>
    <w:rsid w:val="002B40E5"/>
    <w:rsid w:val="002F0C44"/>
    <w:rsid w:val="002F11AD"/>
    <w:rsid w:val="002F6DF0"/>
    <w:rsid w:val="002F760E"/>
    <w:rsid w:val="00327459"/>
    <w:rsid w:val="003332C5"/>
    <w:rsid w:val="00336149"/>
    <w:rsid w:val="00340B13"/>
    <w:rsid w:val="003747A2"/>
    <w:rsid w:val="00396D49"/>
    <w:rsid w:val="00397B09"/>
    <w:rsid w:val="003A26FB"/>
    <w:rsid w:val="003A425C"/>
    <w:rsid w:val="003A5F0D"/>
    <w:rsid w:val="003C7FF6"/>
    <w:rsid w:val="00415526"/>
    <w:rsid w:val="00416594"/>
    <w:rsid w:val="00424CAB"/>
    <w:rsid w:val="00430201"/>
    <w:rsid w:val="004407AE"/>
    <w:rsid w:val="00446D6F"/>
    <w:rsid w:val="00447778"/>
    <w:rsid w:val="00471ED0"/>
    <w:rsid w:val="00472846"/>
    <w:rsid w:val="00473B53"/>
    <w:rsid w:val="00496007"/>
    <w:rsid w:val="004A3A94"/>
    <w:rsid w:val="004B6F97"/>
    <w:rsid w:val="004C6A0C"/>
    <w:rsid w:val="004C6F9F"/>
    <w:rsid w:val="004D0CA9"/>
    <w:rsid w:val="004D38D3"/>
    <w:rsid w:val="004F0555"/>
    <w:rsid w:val="004F1D16"/>
    <w:rsid w:val="00502B80"/>
    <w:rsid w:val="00504882"/>
    <w:rsid w:val="00536CD3"/>
    <w:rsid w:val="00542D43"/>
    <w:rsid w:val="00563E9B"/>
    <w:rsid w:val="00566B77"/>
    <w:rsid w:val="00580E60"/>
    <w:rsid w:val="005B456E"/>
    <w:rsid w:val="005C29FD"/>
    <w:rsid w:val="005E187A"/>
    <w:rsid w:val="005E3115"/>
    <w:rsid w:val="005E5AA5"/>
    <w:rsid w:val="005F4C34"/>
    <w:rsid w:val="005F5B1E"/>
    <w:rsid w:val="00631337"/>
    <w:rsid w:val="00645FB7"/>
    <w:rsid w:val="006504B7"/>
    <w:rsid w:val="00656C67"/>
    <w:rsid w:val="00663151"/>
    <w:rsid w:val="006676A7"/>
    <w:rsid w:val="00671405"/>
    <w:rsid w:val="00676CE0"/>
    <w:rsid w:val="006A495D"/>
    <w:rsid w:val="006B3653"/>
    <w:rsid w:val="006B3B59"/>
    <w:rsid w:val="006B5CF5"/>
    <w:rsid w:val="006D1B6D"/>
    <w:rsid w:val="006E4983"/>
    <w:rsid w:val="00705155"/>
    <w:rsid w:val="00724C61"/>
    <w:rsid w:val="00732F06"/>
    <w:rsid w:val="0073308D"/>
    <w:rsid w:val="00742057"/>
    <w:rsid w:val="00744A90"/>
    <w:rsid w:val="007477CC"/>
    <w:rsid w:val="00754A2D"/>
    <w:rsid w:val="00763C2C"/>
    <w:rsid w:val="00771EAF"/>
    <w:rsid w:val="00774124"/>
    <w:rsid w:val="007752AD"/>
    <w:rsid w:val="007758FC"/>
    <w:rsid w:val="00790613"/>
    <w:rsid w:val="00793C2D"/>
    <w:rsid w:val="007A7749"/>
    <w:rsid w:val="007B17BE"/>
    <w:rsid w:val="007C22ED"/>
    <w:rsid w:val="007D66F8"/>
    <w:rsid w:val="007E0098"/>
    <w:rsid w:val="007E018F"/>
    <w:rsid w:val="007E3336"/>
    <w:rsid w:val="007F6460"/>
    <w:rsid w:val="007F6AC6"/>
    <w:rsid w:val="007F760F"/>
    <w:rsid w:val="00811B18"/>
    <w:rsid w:val="00823CFD"/>
    <w:rsid w:val="00824067"/>
    <w:rsid w:val="008352B4"/>
    <w:rsid w:val="0084020E"/>
    <w:rsid w:val="00840B87"/>
    <w:rsid w:val="0085015F"/>
    <w:rsid w:val="008666B3"/>
    <w:rsid w:val="008B4964"/>
    <w:rsid w:val="008C4AD1"/>
    <w:rsid w:val="008D432B"/>
    <w:rsid w:val="008D5630"/>
    <w:rsid w:val="008E3E71"/>
    <w:rsid w:val="008F4CC6"/>
    <w:rsid w:val="00923513"/>
    <w:rsid w:val="00931613"/>
    <w:rsid w:val="009324DE"/>
    <w:rsid w:val="009500DB"/>
    <w:rsid w:val="00954F21"/>
    <w:rsid w:val="009748A1"/>
    <w:rsid w:val="00974B47"/>
    <w:rsid w:val="00976D96"/>
    <w:rsid w:val="009865BC"/>
    <w:rsid w:val="009B3AA5"/>
    <w:rsid w:val="009C5F24"/>
    <w:rsid w:val="009D10E7"/>
    <w:rsid w:val="009D33F2"/>
    <w:rsid w:val="009E03A0"/>
    <w:rsid w:val="009E2140"/>
    <w:rsid w:val="009E5686"/>
    <w:rsid w:val="00A01CCD"/>
    <w:rsid w:val="00A03C1F"/>
    <w:rsid w:val="00A24AFD"/>
    <w:rsid w:val="00A50CB5"/>
    <w:rsid w:val="00A520D2"/>
    <w:rsid w:val="00A54783"/>
    <w:rsid w:val="00A75AEC"/>
    <w:rsid w:val="00A7742F"/>
    <w:rsid w:val="00A81C44"/>
    <w:rsid w:val="00A94B81"/>
    <w:rsid w:val="00AA00D0"/>
    <w:rsid w:val="00AA20F0"/>
    <w:rsid w:val="00AB6AE7"/>
    <w:rsid w:val="00AC25F4"/>
    <w:rsid w:val="00AE4309"/>
    <w:rsid w:val="00AF1BE6"/>
    <w:rsid w:val="00B00741"/>
    <w:rsid w:val="00B21663"/>
    <w:rsid w:val="00B22079"/>
    <w:rsid w:val="00B24388"/>
    <w:rsid w:val="00B35456"/>
    <w:rsid w:val="00B37F6C"/>
    <w:rsid w:val="00B403A7"/>
    <w:rsid w:val="00B47E68"/>
    <w:rsid w:val="00B70B94"/>
    <w:rsid w:val="00BB1987"/>
    <w:rsid w:val="00BB57B5"/>
    <w:rsid w:val="00BD3BE4"/>
    <w:rsid w:val="00C01577"/>
    <w:rsid w:val="00C04034"/>
    <w:rsid w:val="00C047FE"/>
    <w:rsid w:val="00C4076A"/>
    <w:rsid w:val="00C55087"/>
    <w:rsid w:val="00C66BC8"/>
    <w:rsid w:val="00C72980"/>
    <w:rsid w:val="00C82079"/>
    <w:rsid w:val="00C86CBC"/>
    <w:rsid w:val="00C873FC"/>
    <w:rsid w:val="00CB5F07"/>
    <w:rsid w:val="00CB6922"/>
    <w:rsid w:val="00CC569D"/>
    <w:rsid w:val="00D1737E"/>
    <w:rsid w:val="00D3486F"/>
    <w:rsid w:val="00D50364"/>
    <w:rsid w:val="00D645CD"/>
    <w:rsid w:val="00D65012"/>
    <w:rsid w:val="00D92B50"/>
    <w:rsid w:val="00DA0A81"/>
    <w:rsid w:val="00DA6ACF"/>
    <w:rsid w:val="00DC048F"/>
    <w:rsid w:val="00DC30FF"/>
    <w:rsid w:val="00DD7909"/>
    <w:rsid w:val="00E05C6F"/>
    <w:rsid w:val="00E52CA0"/>
    <w:rsid w:val="00E55FA0"/>
    <w:rsid w:val="00E65954"/>
    <w:rsid w:val="00E73C6B"/>
    <w:rsid w:val="00E757E9"/>
    <w:rsid w:val="00E9133A"/>
    <w:rsid w:val="00E9206B"/>
    <w:rsid w:val="00E94BF3"/>
    <w:rsid w:val="00EA27C1"/>
    <w:rsid w:val="00EF4609"/>
    <w:rsid w:val="00F027E0"/>
    <w:rsid w:val="00F13E36"/>
    <w:rsid w:val="00F1787A"/>
    <w:rsid w:val="00F24E78"/>
    <w:rsid w:val="00F45FA2"/>
    <w:rsid w:val="00F57826"/>
    <w:rsid w:val="00F57A40"/>
    <w:rsid w:val="00F60BB9"/>
    <w:rsid w:val="00F704C3"/>
    <w:rsid w:val="00F82228"/>
    <w:rsid w:val="00F87094"/>
    <w:rsid w:val="00F8798C"/>
    <w:rsid w:val="00F905FE"/>
    <w:rsid w:val="00F93F37"/>
    <w:rsid w:val="00F95750"/>
    <w:rsid w:val="00FB2164"/>
    <w:rsid w:val="00FB6071"/>
    <w:rsid w:val="00FC593C"/>
    <w:rsid w:val="00FD54C3"/>
    <w:rsid w:val="00FE4F80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C2DF4"/>
  <w15:chartTrackingRefBased/>
  <w15:docId w15:val="{EFDE6F66-73BA-9847-A6FC-DDD134C6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iPriority="1" w:unhideWhenUsed="1" w:qFormat="1"/>
    <w:lsdException w:name="List Bullet 4" w:semiHidden="1" w:uiPriority="1" w:unhideWhenUsed="1"/>
    <w:lsdException w:name="List Bullet 5" w:semiHidden="1" w:uiPriority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 w:qFormat="1"/>
    <w:lsdException w:name="Body Text 3" w:semiHidden="1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2"/>
    <w:link w:val="Heading1Char"/>
    <w:uiPriority w:val="2"/>
    <w:qFormat/>
    <w:rsid w:val="009B3AA5"/>
    <w:pPr>
      <w:keepNext/>
      <w:keepLines/>
      <w:numPr>
        <w:numId w:val="3"/>
      </w:numPr>
      <w:spacing w:after="240"/>
      <w:ind w:left="1984"/>
      <w:jc w:val="both"/>
      <w:outlineLvl w:val="0"/>
    </w:pPr>
    <w:rPr>
      <w:rFonts w:ascii="Verdana" w:eastAsia="Times New Roman" w:hAnsi="Verdana" w:cs="Times New Roman"/>
      <w:b/>
      <w:bCs/>
      <w:caps/>
      <w:color w:val="006283"/>
      <w:sz w:val="18"/>
      <w:szCs w:val="28"/>
      <w:lang w:val="en-GB" w:eastAsia="en-US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B3AA5"/>
    <w:pPr>
      <w:keepNext/>
      <w:keepLines/>
      <w:numPr>
        <w:ilvl w:val="1"/>
        <w:numId w:val="3"/>
      </w:numPr>
      <w:spacing w:after="240"/>
      <w:jc w:val="both"/>
      <w:outlineLvl w:val="1"/>
    </w:pPr>
    <w:rPr>
      <w:rFonts w:ascii="Verdana" w:eastAsia="Times New Roman" w:hAnsi="Verdana" w:cs="Times New Roman"/>
      <w:b/>
      <w:bCs/>
      <w:color w:val="006283"/>
      <w:sz w:val="18"/>
      <w:szCs w:val="26"/>
      <w:lang w:val="en-GB" w:eastAsia="en-US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B3AA5"/>
    <w:pPr>
      <w:keepNext/>
      <w:keepLines/>
      <w:numPr>
        <w:ilvl w:val="2"/>
        <w:numId w:val="3"/>
      </w:numPr>
      <w:spacing w:after="240"/>
      <w:jc w:val="both"/>
      <w:outlineLvl w:val="2"/>
    </w:pPr>
    <w:rPr>
      <w:rFonts w:ascii="Verdana" w:eastAsia="Times New Roman" w:hAnsi="Verdana" w:cs="Times New Roman"/>
      <w:b/>
      <w:bCs/>
      <w:color w:val="006283"/>
      <w:sz w:val="18"/>
      <w:szCs w:val="22"/>
      <w:lang w:val="en-GB" w:eastAsia="en-US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B3AA5"/>
    <w:pPr>
      <w:keepNext/>
      <w:keepLines/>
      <w:numPr>
        <w:ilvl w:val="3"/>
        <w:numId w:val="3"/>
      </w:numPr>
      <w:spacing w:after="240"/>
      <w:jc w:val="both"/>
      <w:outlineLvl w:val="3"/>
    </w:pPr>
    <w:rPr>
      <w:rFonts w:ascii="Verdana" w:eastAsia="Times New Roman" w:hAnsi="Verdana" w:cs="Times New Roman"/>
      <w:b/>
      <w:bCs/>
      <w:iCs/>
      <w:color w:val="006283"/>
      <w:sz w:val="18"/>
      <w:szCs w:val="22"/>
      <w:lang w:val="en-GB" w:eastAsia="en-US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B3AA5"/>
    <w:pPr>
      <w:keepNext/>
      <w:keepLines/>
      <w:numPr>
        <w:ilvl w:val="4"/>
        <w:numId w:val="3"/>
      </w:numPr>
      <w:spacing w:after="240"/>
      <w:jc w:val="both"/>
      <w:outlineLvl w:val="4"/>
    </w:pPr>
    <w:rPr>
      <w:rFonts w:ascii="Verdana" w:eastAsia="Times New Roman" w:hAnsi="Verdana" w:cs="Times New Roman"/>
      <w:b/>
      <w:color w:val="006283"/>
      <w:sz w:val="18"/>
      <w:szCs w:val="22"/>
      <w:lang w:val="en-GB" w:eastAsia="en-US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B3AA5"/>
    <w:pPr>
      <w:keepNext/>
      <w:keepLines/>
      <w:numPr>
        <w:ilvl w:val="5"/>
        <w:numId w:val="3"/>
      </w:numPr>
      <w:spacing w:after="240"/>
      <w:jc w:val="both"/>
      <w:outlineLvl w:val="5"/>
    </w:pPr>
    <w:rPr>
      <w:rFonts w:ascii="Verdana" w:eastAsia="Times New Roman" w:hAnsi="Verdana" w:cs="Times New Roman"/>
      <w:b/>
      <w:iCs/>
      <w:color w:val="006283"/>
      <w:sz w:val="18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C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C6F"/>
  </w:style>
  <w:style w:type="paragraph" w:styleId="Footer">
    <w:name w:val="footer"/>
    <w:basedOn w:val="Normal"/>
    <w:link w:val="FooterChar"/>
    <w:uiPriority w:val="99"/>
    <w:unhideWhenUsed/>
    <w:rsid w:val="00E05C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C6F"/>
  </w:style>
  <w:style w:type="numbering" w:customStyle="1" w:styleId="ListBullets1">
    <w:name w:val="ListBullets1"/>
    <w:uiPriority w:val="99"/>
    <w:rsid w:val="009324DE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5"/>
    <w:qFormat/>
    <w:rsid w:val="00C04034"/>
    <w:pPr>
      <w:spacing w:before="480" w:after="240"/>
      <w:contextualSpacing/>
      <w:jc w:val="center"/>
    </w:pPr>
    <w:rPr>
      <w:rFonts w:ascii="Verdana" w:eastAsia="Times New Roman" w:hAnsi="Verdana" w:cs="Times New Roman"/>
      <w:b/>
      <w:caps/>
      <w:color w:val="006283"/>
      <w:kern w:val="28"/>
      <w:sz w:val="18"/>
      <w:szCs w:val="5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5"/>
    <w:rsid w:val="00C04034"/>
    <w:rPr>
      <w:rFonts w:ascii="Verdana" w:eastAsia="Times New Roman" w:hAnsi="Verdana" w:cs="Times New Roman"/>
      <w:b/>
      <w:caps/>
      <w:color w:val="006283"/>
      <w:kern w:val="28"/>
      <w:sz w:val="18"/>
      <w:szCs w:val="52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C04034"/>
    <w:pPr>
      <w:keepNext/>
      <w:spacing w:before="120" w:after="120"/>
    </w:pPr>
    <w:rPr>
      <w:rFonts w:ascii="Verdana" w:eastAsia="Times New Roman" w:hAnsi="Verdana" w:cs="Times New Roman"/>
      <w:b/>
      <w:bCs/>
      <w:color w:val="006283"/>
      <w:sz w:val="18"/>
      <w:szCs w:val="20"/>
      <w:lang w:val="en-GB" w:eastAsia="en-GB"/>
    </w:rPr>
  </w:style>
  <w:style w:type="paragraph" w:customStyle="1" w:styleId="Title3">
    <w:name w:val="Title 3"/>
    <w:basedOn w:val="Normal"/>
    <w:next w:val="Normal"/>
    <w:uiPriority w:val="5"/>
    <w:qFormat/>
    <w:rsid w:val="00C04034"/>
    <w:pPr>
      <w:spacing w:after="360"/>
      <w:jc w:val="center"/>
    </w:pPr>
    <w:rPr>
      <w:rFonts w:ascii="Verdana" w:eastAsia="Calibri" w:hAnsi="Verdana" w:cs="Times New Roman"/>
      <w:i/>
      <w:color w:val="006283"/>
      <w:sz w:val="18"/>
      <w:szCs w:val="18"/>
      <w:lang w:val="en-GB"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C04034"/>
    <w:pPr>
      <w:spacing w:after="360"/>
      <w:jc w:val="center"/>
    </w:pPr>
    <w:rPr>
      <w:rFonts w:ascii="Verdana" w:eastAsia="Calibri" w:hAnsi="Verdana" w:cs="Times New Roman"/>
      <w:smallCaps/>
      <w:color w:val="006283"/>
      <w:sz w:val="18"/>
      <w:szCs w:val="18"/>
      <w:lang w:val="en-GB" w:eastAsia="en-GB"/>
    </w:rPr>
  </w:style>
  <w:style w:type="character" w:styleId="Hyperlink">
    <w:name w:val="Hyperlink"/>
    <w:uiPriority w:val="9"/>
    <w:unhideWhenUsed/>
    <w:rsid w:val="00C04034"/>
    <w:rPr>
      <w:color w:val="0000FF"/>
      <w:u w:val="single"/>
    </w:rPr>
  </w:style>
  <w:style w:type="character" w:customStyle="1" w:styleId="ui-provider">
    <w:name w:val="ui-provider"/>
    <w:basedOn w:val="DefaultParagraphFont"/>
    <w:rsid w:val="00C04034"/>
  </w:style>
  <w:style w:type="character" w:customStyle="1" w:styleId="Heading1Char">
    <w:name w:val="Heading 1 Char"/>
    <w:basedOn w:val="DefaultParagraphFont"/>
    <w:link w:val="Heading1"/>
    <w:uiPriority w:val="2"/>
    <w:rsid w:val="009B3AA5"/>
    <w:rPr>
      <w:rFonts w:ascii="Verdana" w:eastAsia="Times New Roman" w:hAnsi="Verdana" w:cs="Times New Roman"/>
      <w:b/>
      <w:bCs/>
      <w:caps/>
      <w:color w:val="006283"/>
      <w:sz w:val="1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9B3AA5"/>
    <w:rPr>
      <w:rFonts w:ascii="Verdana" w:eastAsia="Times New Roman" w:hAnsi="Verdana" w:cs="Times New Roman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9B3AA5"/>
    <w:rPr>
      <w:rFonts w:ascii="Verdana" w:eastAsia="Times New Roman" w:hAnsi="Verdana" w:cs="Times New Roman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9B3AA5"/>
    <w:rPr>
      <w:rFonts w:ascii="Verdana" w:eastAsia="Times New Roman" w:hAnsi="Verdana" w:cs="Times New Roman"/>
      <w:b/>
      <w:bCs/>
      <w:iCs/>
      <w:color w:val="006283"/>
      <w:sz w:val="18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9B3AA5"/>
    <w:rPr>
      <w:rFonts w:ascii="Verdana" w:eastAsia="Times New Roman" w:hAnsi="Verdana" w:cs="Times New Roman"/>
      <w:b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9B3AA5"/>
    <w:rPr>
      <w:rFonts w:ascii="Verdana" w:eastAsia="Times New Roman" w:hAnsi="Verdana" w:cs="Times New Roman"/>
      <w:b/>
      <w:iCs/>
      <w:color w:val="006283"/>
      <w:sz w:val="18"/>
      <w:szCs w:val="22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9B3AA5"/>
    <w:pPr>
      <w:numPr>
        <w:ilvl w:val="6"/>
        <w:numId w:val="3"/>
      </w:numPr>
      <w:spacing w:after="240"/>
      <w:jc w:val="both"/>
    </w:pPr>
    <w:rPr>
      <w:rFonts w:ascii="Verdana" w:eastAsia="Calibri" w:hAnsi="Verdana" w:cs="Times New Roman"/>
      <w:sz w:val="18"/>
      <w:szCs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B3AA5"/>
    <w:rPr>
      <w:rFonts w:ascii="Verdana" w:eastAsia="Calibri" w:hAnsi="Verdana" w:cs="Times New Roman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9B3AA5"/>
    <w:pPr>
      <w:numPr>
        <w:ilvl w:val="7"/>
        <w:numId w:val="3"/>
      </w:numPr>
      <w:spacing w:after="240"/>
      <w:jc w:val="both"/>
    </w:pPr>
    <w:rPr>
      <w:rFonts w:ascii="Verdana" w:eastAsia="Calibri" w:hAnsi="Verdana" w:cs="Times New Roman"/>
      <w:sz w:val="18"/>
      <w:szCs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1"/>
    <w:rsid w:val="009B3AA5"/>
    <w:rPr>
      <w:rFonts w:ascii="Verdana" w:eastAsia="Calibri" w:hAnsi="Verdana" w:cs="Times New Roman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9B3AA5"/>
    <w:pPr>
      <w:numPr>
        <w:ilvl w:val="8"/>
        <w:numId w:val="3"/>
      </w:numPr>
      <w:spacing w:after="240"/>
      <w:jc w:val="both"/>
    </w:pPr>
    <w:rPr>
      <w:rFonts w:ascii="Verdana" w:eastAsia="Calibri" w:hAnsi="Verdana" w:cs="Times New Roman"/>
      <w:sz w:val="18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1"/>
    <w:rsid w:val="009B3AA5"/>
    <w:rPr>
      <w:rFonts w:ascii="Verdana" w:eastAsia="Calibri" w:hAnsi="Verdana" w:cs="Times New Roman"/>
      <w:sz w:val="18"/>
      <w:szCs w:val="16"/>
      <w:lang w:val="en-GB" w:eastAsia="en-US"/>
    </w:rPr>
  </w:style>
  <w:style w:type="numbering" w:customStyle="1" w:styleId="LegalHeadings">
    <w:name w:val="LegalHeadings"/>
    <w:uiPriority w:val="99"/>
    <w:rsid w:val="009B3AA5"/>
    <w:pPr>
      <w:numPr>
        <w:numId w:val="2"/>
      </w:numPr>
    </w:pPr>
  </w:style>
  <w:style w:type="paragraph" w:styleId="FootnoteText">
    <w:name w:val="footnote text"/>
    <w:basedOn w:val="Normal"/>
    <w:link w:val="FootnoteTextChar"/>
    <w:uiPriority w:val="5"/>
    <w:rsid w:val="009B3AA5"/>
    <w:pPr>
      <w:ind w:firstLine="567"/>
    </w:pPr>
    <w:rPr>
      <w:rFonts w:ascii="Verdana" w:eastAsia="Calibri" w:hAnsi="Verdana" w:cs="Times New Roman"/>
      <w:sz w:val="16"/>
      <w:szCs w:val="18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5"/>
    <w:rsid w:val="009B3AA5"/>
    <w:rPr>
      <w:rFonts w:ascii="Verdana" w:eastAsia="Calibri" w:hAnsi="Verdana" w:cs="Times New Roman"/>
      <w:sz w:val="16"/>
      <w:szCs w:val="18"/>
      <w:lang w:val="en-GB" w:eastAsia="en-GB"/>
    </w:rPr>
  </w:style>
  <w:style w:type="character" w:styleId="FootnoteReference">
    <w:name w:val="footnote reference"/>
    <w:uiPriority w:val="5"/>
    <w:rsid w:val="009B3AA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B3AA5"/>
    <w:pPr>
      <w:jc w:val="both"/>
    </w:pPr>
    <w:rPr>
      <w:rFonts w:ascii="Times New Roman" w:eastAsia="Calibri" w:hAnsi="Times New Roman" w:cs="Times New Roman"/>
      <w:lang w:val="en-GB" w:eastAsia="en-US"/>
    </w:rPr>
  </w:style>
  <w:style w:type="character" w:styleId="PageNumber">
    <w:name w:val="page number"/>
    <w:basedOn w:val="DefaultParagraphFont"/>
    <w:unhideWhenUsed/>
    <w:rsid w:val="007E0098"/>
  </w:style>
  <w:style w:type="character" w:styleId="UnresolvedMention">
    <w:name w:val="Unresolved Mention"/>
    <w:basedOn w:val="DefaultParagraphFont"/>
    <w:uiPriority w:val="99"/>
    <w:semiHidden/>
    <w:unhideWhenUsed/>
    <w:rsid w:val="002778C3"/>
    <w:rPr>
      <w:color w:val="605E5C"/>
      <w:shd w:val="clear" w:color="auto" w:fill="E1DFDD"/>
    </w:rPr>
  </w:style>
  <w:style w:type="paragraph" w:styleId="ListBullet">
    <w:name w:val="List Bullet"/>
    <w:basedOn w:val="Normal"/>
    <w:uiPriority w:val="1"/>
    <w:rsid w:val="00793C2D"/>
    <w:pPr>
      <w:numPr>
        <w:numId w:val="8"/>
      </w:numPr>
      <w:spacing w:after="240"/>
      <w:jc w:val="both"/>
    </w:pPr>
    <w:rPr>
      <w:rFonts w:ascii="Verdana" w:eastAsia="Calibri" w:hAnsi="Verdana" w:cs="Times New Roman"/>
      <w:sz w:val="18"/>
      <w:szCs w:val="22"/>
      <w:lang w:val="en-GB" w:eastAsia="en-US"/>
    </w:rPr>
  </w:style>
  <w:style w:type="paragraph" w:styleId="ListBullet2">
    <w:name w:val="List Bullet 2"/>
    <w:basedOn w:val="Normal"/>
    <w:uiPriority w:val="1"/>
    <w:rsid w:val="00793C2D"/>
    <w:pPr>
      <w:numPr>
        <w:ilvl w:val="1"/>
        <w:numId w:val="8"/>
      </w:numPr>
      <w:spacing w:after="240"/>
      <w:jc w:val="both"/>
    </w:pPr>
    <w:rPr>
      <w:rFonts w:ascii="Verdana" w:eastAsia="Calibri" w:hAnsi="Verdana" w:cs="Times New Roman"/>
      <w:sz w:val="18"/>
      <w:szCs w:val="22"/>
      <w:lang w:val="en-GB" w:eastAsia="en-US"/>
    </w:rPr>
  </w:style>
  <w:style w:type="paragraph" w:styleId="ListBullet3">
    <w:name w:val="List Bullet 3"/>
    <w:basedOn w:val="Normal"/>
    <w:uiPriority w:val="1"/>
    <w:qFormat/>
    <w:rsid w:val="00793C2D"/>
    <w:pPr>
      <w:numPr>
        <w:ilvl w:val="2"/>
        <w:numId w:val="8"/>
      </w:numPr>
      <w:spacing w:after="240"/>
      <w:jc w:val="both"/>
    </w:pPr>
    <w:rPr>
      <w:rFonts w:ascii="Verdana" w:eastAsia="Calibri" w:hAnsi="Verdana" w:cs="Times New Roman"/>
      <w:sz w:val="18"/>
      <w:szCs w:val="22"/>
      <w:lang w:val="en-GB" w:eastAsia="en-US"/>
    </w:rPr>
  </w:style>
  <w:style w:type="paragraph" w:styleId="ListBullet4">
    <w:name w:val="List Bullet 4"/>
    <w:basedOn w:val="Normal"/>
    <w:uiPriority w:val="1"/>
    <w:rsid w:val="00793C2D"/>
    <w:pPr>
      <w:numPr>
        <w:ilvl w:val="3"/>
        <w:numId w:val="8"/>
      </w:numPr>
      <w:spacing w:after="240"/>
      <w:ind w:left="1587" w:hanging="340"/>
      <w:jc w:val="both"/>
    </w:pPr>
    <w:rPr>
      <w:rFonts w:ascii="Verdana" w:eastAsia="Calibri" w:hAnsi="Verdana" w:cs="Times New Roman"/>
      <w:sz w:val="18"/>
      <w:szCs w:val="22"/>
      <w:lang w:val="en-GB" w:eastAsia="en-US"/>
    </w:rPr>
  </w:style>
  <w:style w:type="paragraph" w:styleId="ListBullet5">
    <w:name w:val="List Bullet 5"/>
    <w:basedOn w:val="Normal"/>
    <w:uiPriority w:val="1"/>
    <w:rsid w:val="00793C2D"/>
    <w:pPr>
      <w:numPr>
        <w:ilvl w:val="4"/>
        <w:numId w:val="8"/>
      </w:numPr>
      <w:spacing w:after="240"/>
      <w:jc w:val="both"/>
    </w:pPr>
    <w:rPr>
      <w:rFonts w:ascii="Verdana" w:eastAsia="Calibri" w:hAnsi="Verdana" w:cs="Times New Roman"/>
      <w:sz w:val="18"/>
      <w:szCs w:val="22"/>
      <w:lang w:val="en-GB" w:eastAsia="en-US"/>
    </w:rPr>
  </w:style>
  <w:style w:type="numbering" w:customStyle="1" w:styleId="ListBullets">
    <w:name w:val="ListBullets"/>
    <w:uiPriority w:val="99"/>
    <w:rsid w:val="00793C2D"/>
    <w:pPr>
      <w:numPr>
        <w:numId w:val="8"/>
      </w:numPr>
    </w:pPr>
  </w:style>
  <w:style w:type="paragraph" w:styleId="ListParagraph">
    <w:name w:val="List Paragraph"/>
    <w:basedOn w:val="Normal"/>
    <w:uiPriority w:val="59"/>
    <w:qFormat/>
    <w:rsid w:val="00B70B94"/>
    <w:pPr>
      <w:ind w:left="720"/>
      <w:contextualSpacing/>
      <w:jc w:val="both"/>
    </w:pPr>
    <w:rPr>
      <w:rFonts w:ascii="Verdana" w:eastAsia="Calibri" w:hAnsi="Verdana" w:cs="Times New Roman"/>
      <w:sz w:val="18"/>
      <w:szCs w:val="22"/>
      <w:lang w:val="en-GB" w:eastAsia="en-US"/>
    </w:rPr>
  </w:style>
  <w:style w:type="paragraph" w:styleId="Revision">
    <w:name w:val="Revision"/>
    <w:hidden/>
    <w:uiPriority w:val="99"/>
    <w:semiHidden/>
    <w:rsid w:val="00DA6ACF"/>
  </w:style>
  <w:style w:type="character" w:styleId="CommentReference">
    <w:name w:val="annotation reference"/>
    <w:basedOn w:val="DefaultParagraphFont"/>
    <w:uiPriority w:val="99"/>
    <w:semiHidden/>
    <w:unhideWhenUsed/>
    <w:rsid w:val="00DA6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6A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6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AC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6460"/>
    <w:rPr>
      <w:color w:val="954F72" w:themeColor="followedHyperlink"/>
      <w:u w:val="single"/>
    </w:rPr>
  </w:style>
  <w:style w:type="paragraph" w:customStyle="1" w:styleId="Title2">
    <w:name w:val="Title 2"/>
    <w:basedOn w:val="Normal"/>
    <w:next w:val="Normal"/>
    <w:uiPriority w:val="5"/>
    <w:qFormat/>
    <w:rsid w:val="00E757E9"/>
    <w:pPr>
      <w:spacing w:after="360"/>
      <w:jc w:val="center"/>
    </w:pPr>
    <w:rPr>
      <w:rFonts w:ascii="Verdana" w:eastAsia="Calibri" w:hAnsi="Verdana" w:cs="Times New Roman"/>
      <w:caps/>
      <w:color w:val="006283"/>
      <w:sz w:val="18"/>
      <w:szCs w:val="18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26FB"/>
    <w:pPr>
      <w:spacing w:after="240"/>
      <w:ind w:left="720"/>
      <w:jc w:val="both"/>
    </w:pPr>
    <w:rPr>
      <w:rFonts w:ascii="Verdana" w:eastAsia="Calibri" w:hAnsi="Verdana" w:cs="Times New Roman"/>
      <w:i/>
      <w:sz w:val="18"/>
      <w:szCs w:val="22"/>
      <w:lang w:val="en-GB" w:eastAsia="en-US"/>
    </w:rPr>
  </w:style>
  <w:style w:type="character" w:customStyle="1" w:styleId="FollowUpChar">
    <w:name w:val="FollowUp Char"/>
    <w:link w:val="FollowUp"/>
    <w:uiPriority w:val="6"/>
    <w:rsid w:val="003A26FB"/>
    <w:rPr>
      <w:rFonts w:ascii="Verdana" w:eastAsia="Calibri" w:hAnsi="Verdana" w:cs="Times New Roman"/>
      <w:i/>
      <w:sz w:val="18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8BFBD-1DD5-4F21-8E00-F7D6DD63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manolomichelucci@gmail.com</dc:creator>
  <cp:keywords/>
  <dc:description/>
  <cp:lastModifiedBy>Sayah-Attar, Rita</cp:lastModifiedBy>
  <cp:revision>2</cp:revision>
  <cp:lastPrinted>2024-09-04T08:41:00Z</cp:lastPrinted>
  <dcterms:created xsi:type="dcterms:W3CDTF">2025-07-21T14:20:00Z</dcterms:created>
  <dcterms:modified xsi:type="dcterms:W3CDTF">2025-07-21T14:20:00Z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07ed86-5dc5-4593-ad03-a8684b843815_Enabled">
    <vt:lpwstr>true</vt:lpwstr>
  </property>
  <property fmtid="{D5CDD505-2E9C-101B-9397-08002B2CF9AE}" pid="3" name="MSIP_Label_0c07ed86-5dc5-4593-ad03-a8684b843815_SetDate">
    <vt:lpwstr>2025-05-13T10:53:43Z</vt:lpwstr>
  </property>
  <property fmtid="{D5CDD505-2E9C-101B-9397-08002B2CF9AE}" pid="4" name="MSIP_Label_0c07ed86-5dc5-4593-ad03-a8684b843815_Method">
    <vt:lpwstr>Standard</vt:lpwstr>
  </property>
  <property fmtid="{D5CDD505-2E9C-101B-9397-08002B2CF9AE}" pid="5" name="MSIP_Label_0c07ed86-5dc5-4593-ad03-a8684b843815_Name">
    <vt:lpwstr>0c07ed86-5dc5-4593-ad03-a8684b843815</vt:lpwstr>
  </property>
  <property fmtid="{D5CDD505-2E9C-101B-9397-08002B2CF9AE}" pid="6" name="MSIP_Label_0c07ed86-5dc5-4593-ad03-a8684b843815_SiteId">
    <vt:lpwstr>8085fa43-302e-45bd-b171-a6648c3b6be7</vt:lpwstr>
  </property>
  <property fmtid="{D5CDD505-2E9C-101B-9397-08002B2CF9AE}" pid="7" name="MSIP_Label_0c07ed86-5dc5-4593-ad03-a8684b843815_ActionId">
    <vt:lpwstr>686e8aed-8fa4-40f3-a436-bb68e5bb0aec</vt:lpwstr>
  </property>
  <property fmtid="{D5CDD505-2E9C-101B-9397-08002B2CF9AE}" pid="8" name="MSIP_Label_0c07ed86-5dc5-4593-ad03-a8684b843815_ContentBits">
    <vt:lpwstr>0</vt:lpwstr>
  </property>
</Properties>
</file>