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027"/>
      </w:tblGrid>
      <w:tr w:rsidR="000407F7" w:rsidRPr="006576DB" w:rsidTr="000407F7">
        <w:tc>
          <w:tcPr>
            <w:tcW w:w="9180" w:type="dxa"/>
            <w:shd w:val="clear" w:color="auto" w:fill="auto"/>
          </w:tcPr>
          <w:p w:rsidR="000407F7" w:rsidRPr="006576DB" w:rsidRDefault="000407F7" w:rsidP="006576DB">
            <w:pPr>
              <w:spacing w:after="0" w:line="240" w:lineRule="auto"/>
              <w:jc w:val="center"/>
              <w:rPr>
                <w:b/>
                <w:sz w:val="24"/>
                <w:highlight w:val="yellow"/>
                <w:lang w:val="es-ES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095E3B08" wp14:editId="7F0B58E6">
                  <wp:extent cx="819150" cy="86677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5889" w:rsidRPr="00163C94" w:rsidRDefault="000407F7" w:rsidP="004E5B08">
      <w:pPr>
        <w:spacing w:before="120" w:after="0" w:line="240" w:lineRule="auto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Taller nacional</w:t>
      </w:r>
    </w:p>
    <w:p w:rsidR="00BC13D5" w:rsidRPr="00D12787" w:rsidRDefault="00D12787" w:rsidP="00D12787">
      <w:pPr>
        <w:spacing w:after="0" w:line="240" w:lineRule="auto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E</w:t>
      </w:r>
      <w:r w:rsidRPr="00D12787">
        <w:rPr>
          <w:b/>
          <w:sz w:val="28"/>
          <w:szCs w:val="28"/>
          <w:lang w:val="es-ES"/>
        </w:rPr>
        <w:t>stadística</w:t>
      </w:r>
      <w:r>
        <w:rPr>
          <w:b/>
          <w:sz w:val="28"/>
          <w:szCs w:val="28"/>
          <w:lang w:val="es-ES"/>
        </w:rPr>
        <w:t>s</w:t>
      </w:r>
      <w:r w:rsidRPr="00D12787">
        <w:rPr>
          <w:b/>
          <w:sz w:val="28"/>
          <w:szCs w:val="28"/>
          <w:lang w:val="es-ES"/>
        </w:rPr>
        <w:t xml:space="preserve"> sobre el comercio internacional de servicios con énfasis en las industrias creativas</w:t>
      </w:r>
    </w:p>
    <w:p w:rsidR="00AB7D45" w:rsidRDefault="00D12787" w:rsidP="004E5B08">
      <w:pPr>
        <w:spacing w:after="240" w:line="240" w:lineRule="auto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Bogotá</w:t>
      </w:r>
      <w:r w:rsidR="000407F7">
        <w:rPr>
          <w:b/>
          <w:sz w:val="24"/>
          <w:szCs w:val="24"/>
          <w:lang w:val="es-ES"/>
        </w:rPr>
        <w:t xml:space="preserve">, </w:t>
      </w:r>
      <w:r>
        <w:rPr>
          <w:b/>
          <w:sz w:val="24"/>
          <w:szCs w:val="24"/>
          <w:lang w:val="es-ES"/>
        </w:rPr>
        <w:t>Colombia</w:t>
      </w:r>
      <w:r w:rsidR="004E5B08"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–</w:t>
      </w:r>
      <w:r w:rsidR="004E5B08"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24-26</w:t>
      </w:r>
      <w:r w:rsidR="000407F7">
        <w:rPr>
          <w:b/>
          <w:sz w:val="24"/>
          <w:szCs w:val="24"/>
          <w:lang w:val="es-ES"/>
        </w:rPr>
        <w:t xml:space="preserve"> de </w:t>
      </w:r>
      <w:r w:rsidR="004121B8">
        <w:rPr>
          <w:b/>
          <w:sz w:val="24"/>
          <w:szCs w:val="24"/>
          <w:lang w:val="es-ES"/>
        </w:rPr>
        <w:t>j</w:t>
      </w:r>
      <w:r>
        <w:rPr>
          <w:b/>
          <w:sz w:val="24"/>
          <w:szCs w:val="24"/>
          <w:lang w:val="es-ES"/>
        </w:rPr>
        <w:t xml:space="preserve">ulio </w:t>
      </w:r>
      <w:r w:rsidR="000C4A14" w:rsidRPr="00D4649B">
        <w:rPr>
          <w:b/>
          <w:sz w:val="24"/>
          <w:szCs w:val="24"/>
          <w:lang w:val="es-ES"/>
        </w:rPr>
        <w:t>201</w:t>
      </w:r>
      <w:r>
        <w:rPr>
          <w:b/>
          <w:sz w:val="24"/>
          <w:szCs w:val="24"/>
          <w:lang w:val="es-ES"/>
        </w:rPr>
        <w:t>9</w:t>
      </w:r>
    </w:p>
    <w:p w:rsidR="004A3350" w:rsidRPr="004A3350" w:rsidRDefault="004A3350" w:rsidP="004E5B08">
      <w:pPr>
        <w:spacing w:after="240" w:line="240" w:lineRule="auto"/>
        <w:jc w:val="center"/>
        <w:rPr>
          <w:b/>
          <w:color w:val="FF0000"/>
          <w:sz w:val="24"/>
          <w:szCs w:val="24"/>
          <w:lang w:val="es-ES"/>
        </w:rPr>
      </w:pPr>
      <w:r w:rsidRPr="004A3350">
        <w:rPr>
          <w:b/>
          <w:color w:val="FF0000"/>
          <w:sz w:val="24"/>
          <w:szCs w:val="24"/>
          <w:lang w:val="es-ES"/>
        </w:rPr>
        <w:t>AGENDA PRELIMINAR</w:t>
      </w:r>
    </w:p>
    <w:tbl>
      <w:tblPr>
        <w:tblW w:w="9604" w:type="dxa"/>
        <w:tblLayout w:type="fixed"/>
        <w:tblLook w:val="04A0" w:firstRow="1" w:lastRow="0" w:firstColumn="1" w:lastColumn="0" w:noHBand="0" w:noVBand="1"/>
      </w:tblPr>
      <w:tblGrid>
        <w:gridCol w:w="1442"/>
        <w:gridCol w:w="25"/>
        <w:gridCol w:w="8"/>
        <w:gridCol w:w="6571"/>
        <w:gridCol w:w="1542"/>
        <w:gridCol w:w="16"/>
      </w:tblGrid>
      <w:tr w:rsidR="003F3D6E" w:rsidRPr="00D4649B" w:rsidTr="00992A49">
        <w:trPr>
          <w:gridAfter w:val="1"/>
          <w:wAfter w:w="16" w:type="dxa"/>
        </w:trPr>
        <w:tc>
          <w:tcPr>
            <w:tcW w:w="9588" w:type="dxa"/>
            <w:gridSpan w:val="5"/>
            <w:shd w:val="clear" w:color="auto" w:fill="0F243E"/>
            <w:vAlign w:val="center"/>
          </w:tcPr>
          <w:p w:rsidR="003F3D6E" w:rsidRDefault="004121B8" w:rsidP="00544F65">
            <w:pPr>
              <w:spacing w:before="120" w:after="120" w:line="240" w:lineRule="auto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Miércoles 24 de julio</w:t>
            </w:r>
          </w:p>
        </w:tc>
      </w:tr>
      <w:tr w:rsidR="003F3D6E" w:rsidRPr="00611EA2" w:rsidTr="00992A49">
        <w:tc>
          <w:tcPr>
            <w:tcW w:w="1467" w:type="dxa"/>
            <w:gridSpan w:val="2"/>
            <w:shd w:val="clear" w:color="auto" w:fill="auto"/>
          </w:tcPr>
          <w:p w:rsidR="003F3D6E" w:rsidRPr="00D4649B" w:rsidRDefault="003F3D6E" w:rsidP="000D4D3A">
            <w:pPr>
              <w:spacing w:before="240" w:after="120" w:line="240" w:lineRule="auto"/>
              <w:rPr>
                <w:sz w:val="24"/>
                <w:szCs w:val="24"/>
                <w:lang w:val="es-ES"/>
              </w:rPr>
            </w:pPr>
            <w:r w:rsidRPr="00D4649B">
              <w:rPr>
                <w:sz w:val="24"/>
                <w:szCs w:val="24"/>
                <w:lang w:val="es-ES"/>
              </w:rPr>
              <w:t>08:</w:t>
            </w:r>
            <w:r>
              <w:rPr>
                <w:sz w:val="24"/>
                <w:szCs w:val="24"/>
                <w:lang w:val="es-ES"/>
              </w:rPr>
              <w:t>30</w:t>
            </w:r>
            <w:r w:rsidRPr="00D4649B">
              <w:rPr>
                <w:sz w:val="24"/>
                <w:szCs w:val="24"/>
                <w:lang w:val="es-ES"/>
              </w:rPr>
              <w:t>-0</w:t>
            </w:r>
            <w:r>
              <w:rPr>
                <w:sz w:val="24"/>
                <w:szCs w:val="24"/>
                <w:lang w:val="es-ES"/>
              </w:rPr>
              <w:t>9</w:t>
            </w:r>
            <w:r w:rsidRPr="00D4649B">
              <w:rPr>
                <w:sz w:val="24"/>
                <w:szCs w:val="24"/>
                <w:lang w:val="es-ES"/>
              </w:rPr>
              <w:t>:</w:t>
            </w:r>
            <w:r>
              <w:rPr>
                <w:sz w:val="24"/>
                <w:szCs w:val="24"/>
                <w:lang w:val="es-ES"/>
              </w:rPr>
              <w:t>0</w:t>
            </w:r>
            <w:r w:rsidRPr="00D4649B">
              <w:rPr>
                <w:sz w:val="24"/>
                <w:szCs w:val="24"/>
                <w:lang w:val="es-ES"/>
              </w:rPr>
              <w:t>0</w:t>
            </w:r>
          </w:p>
        </w:tc>
        <w:tc>
          <w:tcPr>
            <w:tcW w:w="6579" w:type="dxa"/>
            <w:gridSpan w:val="2"/>
            <w:shd w:val="clear" w:color="auto" w:fill="auto"/>
          </w:tcPr>
          <w:p w:rsidR="003F3D6E" w:rsidRPr="00D4649B" w:rsidRDefault="00D75162" w:rsidP="000D4D3A">
            <w:pPr>
              <w:spacing w:before="240" w:after="120" w:line="240" w:lineRule="auto"/>
              <w:rPr>
                <w:sz w:val="24"/>
                <w:szCs w:val="24"/>
                <w:lang w:val="es-ES"/>
              </w:rPr>
            </w:pPr>
            <w:r w:rsidRPr="00D75162">
              <w:rPr>
                <w:sz w:val="24"/>
                <w:szCs w:val="24"/>
                <w:lang w:val="es-ES"/>
              </w:rPr>
              <w:t>Registro de los participantes, instalación y apertura del evento</w:t>
            </w:r>
          </w:p>
        </w:tc>
        <w:tc>
          <w:tcPr>
            <w:tcW w:w="1558" w:type="dxa"/>
            <w:gridSpan w:val="2"/>
          </w:tcPr>
          <w:p w:rsidR="00544F65" w:rsidRPr="00D4649B" w:rsidRDefault="00544F65" w:rsidP="000D4D3A">
            <w:pPr>
              <w:spacing w:before="240" w:after="120" w:line="240" w:lineRule="auto"/>
              <w:rPr>
                <w:sz w:val="24"/>
                <w:szCs w:val="24"/>
                <w:lang w:val="es-ES"/>
              </w:rPr>
            </w:pPr>
          </w:p>
        </w:tc>
        <w:bookmarkStart w:id="0" w:name="_GoBack"/>
        <w:bookmarkEnd w:id="0"/>
      </w:tr>
      <w:tr w:rsidR="003F3D6E" w:rsidRPr="00FD0660" w:rsidTr="00992A49">
        <w:tc>
          <w:tcPr>
            <w:tcW w:w="1467" w:type="dxa"/>
            <w:gridSpan w:val="2"/>
            <w:shd w:val="clear" w:color="auto" w:fill="auto"/>
          </w:tcPr>
          <w:p w:rsidR="003F3D6E" w:rsidRPr="00D4649B" w:rsidRDefault="003F3D6E" w:rsidP="000D4D3A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 w:rsidRPr="00D4649B">
              <w:rPr>
                <w:sz w:val="24"/>
                <w:szCs w:val="24"/>
                <w:lang w:val="es-ES"/>
              </w:rPr>
              <w:t>09:00-1</w:t>
            </w:r>
            <w:r w:rsidR="00FD0660">
              <w:rPr>
                <w:sz w:val="24"/>
                <w:szCs w:val="24"/>
                <w:lang w:val="es-ES"/>
              </w:rPr>
              <w:t>1:00</w:t>
            </w:r>
          </w:p>
        </w:tc>
        <w:tc>
          <w:tcPr>
            <w:tcW w:w="6579" w:type="dxa"/>
            <w:gridSpan w:val="2"/>
            <w:shd w:val="clear" w:color="auto" w:fill="auto"/>
          </w:tcPr>
          <w:p w:rsidR="003F3D6E" w:rsidRPr="00B76862" w:rsidRDefault="00A777E6" w:rsidP="000D4D3A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El ACGS y las estadísticas de comercio internacional de servicios</w:t>
            </w:r>
          </w:p>
        </w:tc>
        <w:tc>
          <w:tcPr>
            <w:tcW w:w="1558" w:type="dxa"/>
            <w:gridSpan w:val="2"/>
          </w:tcPr>
          <w:p w:rsidR="003F3D6E" w:rsidRPr="00D4649B" w:rsidRDefault="00A777E6" w:rsidP="000D4D3A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Magdeleine</w:t>
            </w:r>
          </w:p>
        </w:tc>
      </w:tr>
      <w:tr w:rsidR="003F3D6E" w:rsidRPr="00B76862" w:rsidTr="00992A49">
        <w:tc>
          <w:tcPr>
            <w:tcW w:w="1467" w:type="dxa"/>
            <w:gridSpan w:val="2"/>
            <w:shd w:val="clear" w:color="auto" w:fill="auto"/>
          </w:tcPr>
          <w:p w:rsidR="003F3D6E" w:rsidRPr="00D4649B" w:rsidRDefault="003F3D6E" w:rsidP="000D4D3A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11:00-11:</w:t>
            </w:r>
            <w:r w:rsidR="00FD0660">
              <w:rPr>
                <w:sz w:val="24"/>
                <w:szCs w:val="24"/>
                <w:lang w:val="es-ES"/>
              </w:rPr>
              <w:t>30</w:t>
            </w:r>
          </w:p>
        </w:tc>
        <w:tc>
          <w:tcPr>
            <w:tcW w:w="6579" w:type="dxa"/>
            <w:gridSpan w:val="2"/>
            <w:shd w:val="clear" w:color="auto" w:fill="auto"/>
          </w:tcPr>
          <w:p w:rsidR="003F3D6E" w:rsidRPr="00D4649B" w:rsidRDefault="003F3D6E" w:rsidP="000D4D3A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Receso (café)</w:t>
            </w:r>
          </w:p>
        </w:tc>
        <w:tc>
          <w:tcPr>
            <w:tcW w:w="1558" w:type="dxa"/>
            <w:gridSpan w:val="2"/>
          </w:tcPr>
          <w:p w:rsidR="003F3D6E" w:rsidRPr="00D4649B" w:rsidRDefault="003F3D6E" w:rsidP="000D4D3A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</w:p>
        </w:tc>
      </w:tr>
      <w:tr w:rsidR="003F3D6E" w:rsidRPr="003F3D6E" w:rsidTr="00992A49">
        <w:tc>
          <w:tcPr>
            <w:tcW w:w="1467" w:type="dxa"/>
            <w:gridSpan w:val="2"/>
            <w:shd w:val="clear" w:color="auto" w:fill="auto"/>
          </w:tcPr>
          <w:p w:rsidR="003F3D6E" w:rsidRPr="00D4649B" w:rsidRDefault="003F3D6E" w:rsidP="000D4D3A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11:</w:t>
            </w:r>
            <w:r w:rsidR="00FD0660">
              <w:rPr>
                <w:sz w:val="24"/>
                <w:szCs w:val="24"/>
                <w:lang w:val="es-ES"/>
              </w:rPr>
              <w:t>30</w:t>
            </w:r>
            <w:r>
              <w:rPr>
                <w:sz w:val="24"/>
                <w:szCs w:val="24"/>
                <w:lang w:val="es-ES"/>
              </w:rPr>
              <w:t>-1</w:t>
            </w:r>
            <w:r w:rsidR="00295C7C">
              <w:rPr>
                <w:sz w:val="24"/>
                <w:szCs w:val="24"/>
                <w:lang w:val="es-ES"/>
              </w:rPr>
              <w:t>3:00</w:t>
            </w:r>
          </w:p>
        </w:tc>
        <w:tc>
          <w:tcPr>
            <w:tcW w:w="6579" w:type="dxa"/>
            <w:gridSpan w:val="2"/>
            <w:shd w:val="clear" w:color="auto" w:fill="auto"/>
          </w:tcPr>
          <w:p w:rsidR="003F3D6E" w:rsidRPr="00295C7C" w:rsidRDefault="00B16CDB" w:rsidP="00295C7C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 w:rsidRPr="00FD0660">
              <w:rPr>
                <w:sz w:val="24"/>
                <w:szCs w:val="24"/>
                <w:lang w:val="es-ES"/>
              </w:rPr>
              <w:t>Estadísticas del comercio internacional de</w:t>
            </w:r>
            <w:r>
              <w:rPr>
                <w:sz w:val="24"/>
                <w:szCs w:val="24"/>
                <w:lang w:val="es-ES"/>
              </w:rPr>
              <w:t xml:space="preserve"> servicios</w:t>
            </w:r>
            <w:r w:rsidRPr="00FD0660">
              <w:rPr>
                <w:sz w:val="24"/>
                <w:szCs w:val="24"/>
                <w:lang w:val="es-ES"/>
              </w:rPr>
              <w:t>: Conceptos básicos y definiciones.</w:t>
            </w:r>
          </w:p>
        </w:tc>
        <w:tc>
          <w:tcPr>
            <w:tcW w:w="1558" w:type="dxa"/>
            <w:gridSpan w:val="2"/>
          </w:tcPr>
          <w:p w:rsidR="003F3D6E" w:rsidRPr="00D4649B" w:rsidRDefault="00A777E6" w:rsidP="000D4D3A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Liberatore</w:t>
            </w:r>
          </w:p>
        </w:tc>
      </w:tr>
      <w:tr w:rsidR="00C92F7A" w:rsidRPr="00B76862" w:rsidTr="00992A49">
        <w:tc>
          <w:tcPr>
            <w:tcW w:w="1467" w:type="dxa"/>
            <w:gridSpan w:val="2"/>
            <w:shd w:val="clear" w:color="auto" w:fill="auto"/>
          </w:tcPr>
          <w:p w:rsidR="00C92F7A" w:rsidRPr="00D4649B" w:rsidRDefault="00C92F7A" w:rsidP="006C6B29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13:00-14:30</w:t>
            </w:r>
          </w:p>
        </w:tc>
        <w:tc>
          <w:tcPr>
            <w:tcW w:w="6579" w:type="dxa"/>
            <w:gridSpan w:val="2"/>
            <w:shd w:val="clear" w:color="auto" w:fill="auto"/>
          </w:tcPr>
          <w:p w:rsidR="00C92F7A" w:rsidRPr="00D4649B" w:rsidRDefault="00C92F7A" w:rsidP="006C6B29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Almuerzo</w:t>
            </w:r>
          </w:p>
        </w:tc>
        <w:tc>
          <w:tcPr>
            <w:tcW w:w="1558" w:type="dxa"/>
            <w:gridSpan w:val="2"/>
          </w:tcPr>
          <w:p w:rsidR="00C92F7A" w:rsidRPr="00D4649B" w:rsidRDefault="00C92F7A" w:rsidP="006C6B29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</w:p>
        </w:tc>
      </w:tr>
      <w:tr w:rsidR="00F96266" w:rsidRPr="00A777E6" w:rsidTr="00992A49">
        <w:tc>
          <w:tcPr>
            <w:tcW w:w="1467" w:type="dxa"/>
            <w:gridSpan w:val="2"/>
            <w:shd w:val="clear" w:color="auto" w:fill="auto"/>
          </w:tcPr>
          <w:p w:rsidR="00F96266" w:rsidRDefault="00F96266" w:rsidP="00F96266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14:30-16:30</w:t>
            </w:r>
          </w:p>
        </w:tc>
        <w:tc>
          <w:tcPr>
            <w:tcW w:w="6579" w:type="dxa"/>
            <w:gridSpan w:val="2"/>
            <w:shd w:val="clear" w:color="auto" w:fill="auto"/>
          </w:tcPr>
          <w:p w:rsidR="00F96266" w:rsidRDefault="00F96266" w:rsidP="00F96266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Las industrias creativas: una perspectiva estadística</w:t>
            </w:r>
          </w:p>
        </w:tc>
        <w:tc>
          <w:tcPr>
            <w:tcW w:w="1558" w:type="dxa"/>
            <w:gridSpan w:val="2"/>
          </w:tcPr>
          <w:p w:rsidR="00F96266" w:rsidRPr="00D4649B" w:rsidRDefault="00F96266" w:rsidP="00F96266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Liberatore, Magdeleine</w:t>
            </w:r>
          </w:p>
        </w:tc>
      </w:tr>
      <w:tr w:rsidR="00F96266" w:rsidRPr="00A777E6" w:rsidTr="00992A49">
        <w:tc>
          <w:tcPr>
            <w:tcW w:w="1467" w:type="dxa"/>
            <w:gridSpan w:val="2"/>
            <w:shd w:val="clear" w:color="auto" w:fill="auto"/>
          </w:tcPr>
          <w:p w:rsidR="00F96266" w:rsidRDefault="00F96266" w:rsidP="00F96266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6579" w:type="dxa"/>
            <w:gridSpan w:val="2"/>
            <w:shd w:val="clear" w:color="auto" w:fill="auto"/>
          </w:tcPr>
          <w:p w:rsidR="00F96266" w:rsidRDefault="00F96266" w:rsidP="00F96266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1558" w:type="dxa"/>
            <w:gridSpan w:val="2"/>
          </w:tcPr>
          <w:p w:rsidR="00F96266" w:rsidRDefault="00F96266" w:rsidP="00F96266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</w:p>
        </w:tc>
      </w:tr>
      <w:tr w:rsidR="00F96266" w:rsidRPr="00D4649B" w:rsidTr="0099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vAlign w:val="center"/>
          </w:tcPr>
          <w:p w:rsidR="00F96266" w:rsidRDefault="00F96266" w:rsidP="00F96266">
            <w:pPr>
              <w:spacing w:before="120" w:after="120" w:line="240" w:lineRule="auto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Jueves 25 de julio</w:t>
            </w:r>
          </w:p>
        </w:tc>
      </w:tr>
      <w:tr w:rsidR="00F96266" w:rsidRPr="002C0026" w:rsidTr="0099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266" w:rsidRPr="00D4649B" w:rsidRDefault="00F96266" w:rsidP="00F96266">
            <w:pPr>
              <w:spacing w:before="240" w:after="120" w:line="240" w:lineRule="auto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9:00-11:00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266" w:rsidRPr="00D4649B" w:rsidRDefault="00F96266" w:rsidP="00F96266">
            <w:pPr>
              <w:spacing w:before="240" w:after="120" w:line="240" w:lineRule="auto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Turismo: conceptos y relaciones entre viajes, turismo e industrias creativas 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266" w:rsidRPr="00D4649B" w:rsidRDefault="00F96266" w:rsidP="00F96266">
            <w:pPr>
              <w:spacing w:before="240" w:after="120" w:line="240" w:lineRule="auto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Liberatore</w:t>
            </w:r>
          </w:p>
        </w:tc>
      </w:tr>
      <w:tr w:rsidR="00F96266" w:rsidRPr="005075B4" w:rsidTr="0099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266" w:rsidRDefault="00F96266" w:rsidP="00F96266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11:00-11:30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266" w:rsidRDefault="00F96266" w:rsidP="00F96266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Receso (café)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266" w:rsidRPr="00D4649B" w:rsidRDefault="00F96266" w:rsidP="00F96266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</w:p>
        </w:tc>
      </w:tr>
      <w:tr w:rsidR="00F96266" w:rsidRPr="005075B4" w:rsidTr="0099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266" w:rsidRDefault="00F96266" w:rsidP="00F96266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11:30-13:00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266" w:rsidRPr="00802594" w:rsidRDefault="00F96266" w:rsidP="00F96266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 w:rsidRPr="00802594">
              <w:rPr>
                <w:sz w:val="24"/>
                <w:szCs w:val="24"/>
                <w:lang w:val="es-ES"/>
              </w:rPr>
              <w:t>Productos de propiedad intelectual y cargos relacionados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266" w:rsidRPr="00D4649B" w:rsidRDefault="00F96266" w:rsidP="00F96266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Magdeleine</w:t>
            </w:r>
          </w:p>
        </w:tc>
      </w:tr>
      <w:tr w:rsidR="00F96266" w:rsidRPr="005075B4" w:rsidTr="0099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266" w:rsidRPr="00D4649B" w:rsidRDefault="00F96266" w:rsidP="00F96266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13:00-14:30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266" w:rsidRPr="00D4649B" w:rsidRDefault="00F96266" w:rsidP="00F96266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Almuerzo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266" w:rsidRDefault="00F96266" w:rsidP="00F96266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</w:p>
        </w:tc>
      </w:tr>
      <w:tr w:rsidR="00F96266" w:rsidRPr="005075B4" w:rsidTr="0099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266" w:rsidRDefault="00F96266" w:rsidP="00F96266">
            <w:pPr>
              <w:spacing w:before="120" w:after="240" w:line="240" w:lineRule="auto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14:30-16:00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266" w:rsidRDefault="00F96266" w:rsidP="00F96266">
            <w:pPr>
              <w:spacing w:before="120" w:after="240" w:line="240" w:lineRule="auto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Ejercicio práctico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266" w:rsidRPr="00D4649B" w:rsidRDefault="00F96266" w:rsidP="00F96266">
            <w:pPr>
              <w:spacing w:before="120" w:after="240" w:line="240" w:lineRule="auto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Liberatore, Magdeleine</w:t>
            </w:r>
          </w:p>
        </w:tc>
      </w:tr>
      <w:tr w:rsidR="00F96266" w:rsidRPr="00022785" w:rsidTr="00992A49">
        <w:trPr>
          <w:gridAfter w:val="1"/>
          <w:wAfter w:w="16" w:type="dxa"/>
        </w:trPr>
        <w:tc>
          <w:tcPr>
            <w:tcW w:w="9588" w:type="dxa"/>
            <w:gridSpan w:val="5"/>
            <w:shd w:val="clear" w:color="auto" w:fill="0F243E"/>
            <w:vAlign w:val="center"/>
          </w:tcPr>
          <w:p w:rsidR="00F96266" w:rsidRDefault="00F96266" w:rsidP="00F96266">
            <w:pPr>
              <w:spacing w:before="120" w:after="120" w:line="240" w:lineRule="auto"/>
              <w:ind w:left="1440" w:hanging="1440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Viernes 26 de julio</w:t>
            </w:r>
          </w:p>
        </w:tc>
      </w:tr>
      <w:tr w:rsidR="00F96266" w:rsidRPr="005075B4" w:rsidTr="00992A49">
        <w:trPr>
          <w:gridAfter w:val="1"/>
          <w:wAfter w:w="16" w:type="dxa"/>
        </w:trPr>
        <w:tc>
          <w:tcPr>
            <w:tcW w:w="1475" w:type="dxa"/>
            <w:gridSpan w:val="3"/>
            <w:shd w:val="clear" w:color="auto" w:fill="auto"/>
          </w:tcPr>
          <w:p w:rsidR="00F96266" w:rsidRPr="00D4649B" w:rsidRDefault="00F96266" w:rsidP="00F96266">
            <w:pPr>
              <w:spacing w:before="240" w:after="120" w:line="240" w:lineRule="auto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9:00-11:00</w:t>
            </w:r>
          </w:p>
        </w:tc>
        <w:tc>
          <w:tcPr>
            <w:tcW w:w="6571" w:type="dxa"/>
            <w:shd w:val="clear" w:color="auto" w:fill="auto"/>
          </w:tcPr>
          <w:p w:rsidR="00F96266" w:rsidRPr="00D4649B" w:rsidRDefault="00F96266" w:rsidP="00F96266">
            <w:pPr>
              <w:spacing w:before="240" w:after="120" w:line="240" w:lineRule="auto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Estadísticas de filiales extranjeras y modo 3</w:t>
            </w:r>
          </w:p>
        </w:tc>
        <w:tc>
          <w:tcPr>
            <w:tcW w:w="1542" w:type="dxa"/>
          </w:tcPr>
          <w:p w:rsidR="00F96266" w:rsidRPr="00D4649B" w:rsidRDefault="00F96266" w:rsidP="00F96266">
            <w:pPr>
              <w:spacing w:before="240" w:after="120" w:line="240" w:lineRule="auto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Liberatore</w:t>
            </w:r>
          </w:p>
        </w:tc>
      </w:tr>
      <w:tr w:rsidR="00F96266" w:rsidRPr="005075B4" w:rsidTr="00992A49">
        <w:trPr>
          <w:gridAfter w:val="1"/>
          <w:wAfter w:w="16" w:type="dxa"/>
        </w:trPr>
        <w:tc>
          <w:tcPr>
            <w:tcW w:w="1475" w:type="dxa"/>
            <w:gridSpan w:val="3"/>
            <w:shd w:val="clear" w:color="auto" w:fill="auto"/>
          </w:tcPr>
          <w:p w:rsidR="00F96266" w:rsidRPr="00D4649B" w:rsidRDefault="00F96266" w:rsidP="00F96266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11:00-11:30</w:t>
            </w:r>
          </w:p>
        </w:tc>
        <w:tc>
          <w:tcPr>
            <w:tcW w:w="6571" w:type="dxa"/>
            <w:shd w:val="clear" w:color="auto" w:fill="auto"/>
          </w:tcPr>
          <w:p w:rsidR="00F96266" w:rsidRDefault="00F96266" w:rsidP="00F96266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Receso (café)</w:t>
            </w:r>
          </w:p>
        </w:tc>
        <w:tc>
          <w:tcPr>
            <w:tcW w:w="1542" w:type="dxa"/>
          </w:tcPr>
          <w:p w:rsidR="00F96266" w:rsidRPr="00D4649B" w:rsidRDefault="00F96266" w:rsidP="00F96266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</w:p>
        </w:tc>
      </w:tr>
      <w:tr w:rsidR="00F96266" w:rsidRPr="005075B4" w:rsidTr="00992A49">
        <w:trPr>
          <w:gridAfter w:val="1"/>
          <w:wAfter w:w="16" w:type="dxa"/>
        </w:trPr>
        <w:tc>
          <w:tcPr>
            <w:tcW w:w="1475" w:type="dxa"/>
            <w:gridSpan w:val="3"/>
            <w:shd w:val="clear" w:color="auto" w:fill="auto"/>
          </w:tcPr>
          <w:p w:rsidR="00F96266" w:rsidRDefault="00F96266" w:rsidP="00F96266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>11:30-13:00</w:t>
            </w:r>
          </w:p>
        </w:tc>
        <w:tc>
          <w:tcPr>
            <w:tcW w:w="6571" w:type="dxa"/>
            <w:shd w:val="clear" w:color="auto" w:fill="auto"/>
          </w:tcPr>
          <w:p w:rsidR="00F96266" w:rsidRPr="00460014" w:rsidRDefault="00F96266" w:rsidP="00F96266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 w:rsidRPr="00460014">
              <w:rPr>
                <w:sz w:val="24"/>
                <w:szCs w:val="24"/>
                <w:lang w:val="es-ES"/>
              </w:rPr>
              <w:t>Ejercicio práctico</w:t>
            </w:r>
          </w:p>
        </w:tc>
        <w:tc>
          <w:tcPr>
            <w:tcW w:w="1542" w:type="dxa"/>
          </w:tcPr>
          <w:p w:rsidR="00F96266" w:rsidRPr="00D4649B" w:rsidRDefault="00F96266" w:rsidP="00F96266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Liberatore, Magdeleine</w:t>
            </w:r>
          </w:p>
        </w:tc>
      </w:tr>
      <w:tr w:rsidR="00F96266" w:rsidRPr="002E586B" w:rsidTr="00992A49">
        <w:trPr>
          <w:gridAfter w:val="1"/>
          <w:wAfter w:w="16" w:type="dxa"/>
        </w:trPr>
        <w:tc>
          <w:tcPr>
            <w:tcW w:w="1475" w:type="dxa"/>
            <w:gridSpan w:val="3"/>
            <w:shd w:val="clear" w:color="auto" w:fill="auto"/>
          </w:tcPr>
          <w:p w:rsidR="00F96266" w:rsidRDefault="00F96266" w:rsidP="00F96266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13:00</w:t>
            </w:r>
            <w:r w:rsidRPr="00D4649B">
              <w:rPr>
                <w:sz w:val="24"/>
                <w:szCs w:val="24"/>
                <w:lang w:val="es-ES"/>
              </w:rPr>
              <w:t>-1</w:t>
            </w:r>
            <w:r>
              <w:rPr>
                <w:sz w:val="24"/>
                <w:szCs w:val="24"/>
                <w:lang w:val="es-ES"/>
              </w:rPr>
              <w:t>4</w:t>
            </w:r>
            <w:r w:rsidRPr="00D4649B">
              <w:rPr>
                <w:sz w:val="24"/>
                <w:szCs w:val="24"/>
                <w:lang w:val="es-ES"/>
              </w:rPr>
              <w:t>:</w:t>
            </w:r>
            <w:r>
              <w:rPr>
                <w:sz w:val="24"/>
                <w:szCs w:val="24"/>
                <w:lang w:val="es-ES"/>
              </w:rPr>
              <w:t>00</w:t>
            </w:r>
          </w:p>
        </w:tc>
        <w:tc>
          <w:tcPr>
            <w:tcW w:w="6571" w:type="dxa"/>
            <w:shd w:val="clear" w:color="auto" w:fill="auto"/>
          </w:tcPr>
          <w:p w:rsidR="00F96266" w:rsidRDefault="00F96266" w:rsidP="00F96266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proofErr w:type="spellStart"/>
            <w:r w:rsidRPr="00E50F91">
              <w:rPr>
                <w:sz w:val="24"/>
                <w:szCs w:val="24"/>
                <w:lang w:val="es-ES"/>
              </w:rPr>
              <w:t>Post-quiz</w:t>
            </w:r>
            <w:proofErr w:type="spellEnd"/>
            <w:r w:rsidRPr="00E50F91">
              <w:rPr>
                <w:sz w:val="24"/>
                <w:szCs w:val="24"/>
                <w:lang w:val="es-ES"/>
              </w:rPr>
              <w:t xml:space="preserve"> y evaluación del curso</w:t>
            </w:r>
          </w:p>
          <w:p w:rsidR="00F96266" w:rsidRPr="00460014" w:rsidRDefault="00F96266" w:rsidP="00F96266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</w:t>
            </w:r>
            <w:r w:rsidRPr="00E50F91">
              <w:rPr>
                <w:sz w:val="24"/>
                <w:szCs w:val="24"/>
                <w:lang w:val="es-ES"/>
              </w:rPr>
              <w:t>eremonia de clausura</w:t>
            </w:r>
          </w:p>
        </w:tc>
        <w:tc>
          <w:tcPr>
            <w:tcW w:w="1542" w:type="dxa"/>
          </w:tcPr>
          <w:p w:rsidR="00F96266" w:rsidRDefault="00F96266" w:rsidP="00F96266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Liberatore, Magdeleine</w:t>
            </w:r>
          </w:p>
        </w:tc>
      </w:tr>
      <w:tr w:rsidR="00F96266" w:rsidRPr="00307BBA" w:rsidTr="00992A49">
        <w:trPr>
          <w:gridAfter w:val="1"/>
          <w:wAfter w:w="16" w:type="dxa"/>
        </w:trPr>
        <w:tc>
          <w:tcPr>
            <w:tcW w:w="1475" w:type="dxa"/>
            <w:gridSpan w:val="3"/>
            <w:shd w:val="clear" w:color="auto" w:fill="auto"/>
          </w:tcPr>
          <w:p w:rsidR="00F96266" w:rsidRPr="00D4649B" w:rsidRDefault="00F96266" w:rsidP="00F96266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6571" w:type="dxa"/>
            <w:shd w:val="clear" w:color="auto" w:fill="auto"/>
          </w:tcPr>
          <w:p w:rsidR="00F96266" w:rsidRDefault="00F96266" w:rsidP="00F96266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1542" w:type="dxa"/>
          </w:tcPr>
          <w:p w:rsidR="00F96266" w:rsidRPr="00D4649B" w:rsidRDefault="00F96266" w:rsidP="00F96266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</w:p>
        </w:tc>
      </w:tr>
      <w:tr w:rsidR="00F96266" w:rsidRPr="005075B4" w:rsidTr="00992A49">
        <w:trPr>
          <w:gridAfter w:val="1"/>
          <w:wAfter w:w="16" w:type="dxa"/>
        </w:trPr>
        <w:tc>
          <w:tcPr>
            <w:tcW w:w="1475" w:type="dxa"/>
            <w:gridSpan w:val="3"/>
            <w:shd w:val="clear" w:color="auto" w:fill="auto"/>
          </w:tcPr>
          <w:p w:rsidR="00F96266" w:rsidRPr="00D4649B" w:rsidRDefault="00F96266" w:rsidP="00F96266">
            <w:pPr>
              <w:spacing w:before="120" w:after="240" w:line="240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6571" w:type="dxa"/>
            <w:shd w:val="clear" w:color="auto" w:fill="auto"/>
          </w:tcPr>
          <w:p w:rsidR="00F96266" w:rsidRPr="00D4649B" w:rsidRDefault="00F96266" w:rsidP="00F96266">
            <w:pPr>
              <w:spacing w:before="120" w:after="240" w:line="240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1542" w:type="dxa"/>
          </w:tcPr>
          <w:p w:rsidR="00F96266" w:rsidRPr="00D4649B" w:rsidRDefault="00F96266" w:rsidP="00F96266">
            <w:pPr>
              <w:spacing w:before="120" w:after="240" w:line="240" w:lineRule="auto"/>
              <w:rPr>
                <w:sz w:val="24"/>
                <w:szCs w:val="24"/>
                <w:lang w:val="es-ES"/>
              </w:rPr>
            </w:pPr>
          </w:p>
        </w:tc>
      </w:tr>
    </w:tbl>
    <w:p w:rsidR="000407F7" w:rsidRPr="006B2222" w:rsidRDefault="000407F7" w:rsidP="0005714D">
      <w:pPr>
        <w:spacing w:after="0" w:line="240" w:lineRule="auto"/>
        <w:rPr>
          <w:b/>
          <w:u w:val="single"/>
          <w:lang w:val="es-ES"/>
        </w:rPr>
      </w:pPr>
    </w:p>
    <w:sectPr w:rsidR="000407F7" w:rsidRPr="006B2222" w:rsidSect="004E5B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27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FFA" w:rsidRDefault="00D24FFA" w:rsidP="00D25889">
      <w:pPr>
        <w:spacing w:after="0" w:line="240" w:lineRule="auto"/>
      </w:pPr>
      <w:r>
        <w:separator/>
      </w:r>
    </w:p>
  </w:endnote>
  <w:endnote w:type="continuationSeparator" w:id="0">
    <w:p w:rsidR="00D24FFA" w:rsidRDefault="00D24FFA" w:rsidP="00D2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EA2" w:rsidRDefault="00611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EA2" w:rsidRDefault="00611E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EA2" w:rsidRDefault="00611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FFA" w:rsidRDefault="00D24FFA" w:rsidP="00D25889">
      <w:pPr>
        <w:spacing w:after="0" w:line="240" w:lineRule="auto"/>
      </w:pPr>
      <w:r>
        <w:separator/>
      </w:r>
    </w:p>
  </w:footnote>
  <w:footnote w:type="continuationSeparator" w:id="0">
    <w:p w:rsidR="00D24FFA" w:rsidRDefault="00D24FFA" w:rsidP="00D2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EA2" w:rsidRDefault="00611E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563626" o:spid="_x0000_s2050" type="#_x0000_t136" style="position:absolute;margin-left:0;margin-top:0;width:462.75pt;height:17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EA2" w:rsidRDefault="00611E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563627" o:spid="_x0000_s2051" type="#_x0000_t136" style="position:absolute;margin-left:0;margin-top:0;width:462.75pt;height:17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EA2" w:rsidRDefault="00611E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563625" o:spid="_x0000_s2049" type="#_x0000_t136" style="position:absolute;margin-left:0;margin-top:0;width:462.75pt;height:17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40B1"/>
    <w:multiLevelType w:val="hybridMultilevel"/>
    <w:tmpl w:val="243E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70D3B"/>
    <w:multiLevelType w:val="hybridMultilevel"/>
    <w:tmpl w:val="0B7A968A"/>
    <w:lvl w:ilvl="0" w:tplc="D2326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0635D2"/>
    <w:multiLevelType w:val="hybridMultilevel"/>
    <w:tmpl w:val="150254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93CFB"/>
    <w:multiLevelType w:val="hybridMultilevel"/>
    <w:tmpl w:val="64D232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97E9A"/>
    <w:multiLevelType w:val="hybridMultilevel"/>
    <w:tmpl w:val="5CD02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51A78"/>
    <w:multiLevelType w:val="hybridMultilevel"/>
    <w:tmpl w:val="3CDE8F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E179C"/>
    <w:multiLevelType w:val="hybridMultilevel"/>
    <w:tmpl w:val="E6C803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A6F8C"/>
    <w:multiLevelType w:val="hybridMultilevel"/>
    <w:tmpl w:val="6D20E83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AC864CA"/>
    <w:multiLevelType w:val="hybridMultilevel"/>
    <w:tmpl w:val="EF3682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7B07910"/>
    <w:multiLevelType w:val="hybridMultilevel"/>
    <w:tmpl w:val="37DA205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9267DD9"/>
    <w:multiLevelType w:val="hybridMultilevel"/>
    <w:tmpl w:val="5D749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9794C"/>
    <w:multiLevelType w:val="hybridMultilevel"/>
    <w:tmpl w:val="66C6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54B2C"/>
    <w:multiLevelType w:val="hybridMultilevel"/>
    <w:tmpl w:val="55BE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A024C"/>
    <w:multiLevelType w:val="hybridMultilevel"/>
    <w:tmpl w:val="9C04D81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5DE4792"/>
    <w:multiLevelType w:val="hybridMultilevel"/>
    <w:tmpl w:val="E506B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B2105"/>
    <w:multiLevelType w:val="hybridMultilevel"/>
    <w:tmpl w:val="E96A3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34F50"/>
    <w:multiLevelType w:val="hybridMultilevel"/>
    <w:tmpl w:val="FF76F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5397C"/>
    <w:multiLevelType w:val="hybridMultilevel"/>
    <w:tmpl w:val="27BCD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17"/>
  </w:num>
  <w:num w:numId="10">
    <w:abstractNumId w:val="10"/>
  </w:num>
  <w:num w:numId="11">
    <w:abstractNumId w:val="14"/>
  </w:num>
  <w:num w:numId="12">
    <w:abstractNumId w:val="2"/>
  </w:num>
  <w:num w:numId="13">
    <w:abstractNumId w:val="16"/>
  </w:num>
  <w:num w:numId="14">
    <w:abstractNumId w:val="5"/>
  </w:num>
  <w:num w:numId="15">
    <w:abstractNumId w:val="15"/>
  </w:num>
  <w:num w:numId="16">
    <w:abstractNumId w:val="4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14"/>
    <w:rsid w:val="00022785"/>
    <w:rsid w:val="000331C0"/>
    <w:rsid w:val="0003695A"/>
    <w:rsid w:val="000407F7"/>
    <w:rsid w:val="00052954"/>
    <w:rsid w:val="000558BC"/>
    <w:rsid w:val="0005714D"/>
    <w:rsid w:val="000622A7"/>
    <w:rsid w:val="000674A2"/>
    <w:rsid w:val="000805AB"/>
    <w:rsid w:val="000C4A14"/>
    <w:rsid w:val="000D4B25"/>
    <w:rsid w:val="000D4D3A"/>
    <w:rsid w:val="000D5127"/>
    <w:rsid w:val="000D6FD0"/>
    <w:rsid w:val="0010129B"/>
    <w:rsid w:val="00110F8C"/>
    <w:rsid w:val="00115B4E"/>
    <w:rsid w:val="00116FEB"/>
    <w:rsid w:val="0014030D"/>
    <w:rsid w:val="00163C94"/>
    <w:rsid w:val="00175094"/>
    <w:rsid w:val="001939E9"/>
    <w:rsid w:val="00195DD9"/>
    <w:rsid w:val="001A6EA5"/>
    <w:rsid w:val="001C2511"/>
    <w:rsid w:val="001C71EA"/>
    <w:rsid w:val="001D6476"/>
    <w:rsid w:val="001E644A"/>
    <w:rsid w:val="002041AB"/>
    <w:rsid w:val="00212ED5"/>
    <w:rsid w:val="002344F0"/>
    <w:rsid w:val="00291DEB"/>
    <w:rsid w:val="00295C7C"/>
    <w:rsid w:val="002B36A0"/>
    <w:rsid w:val="002C0026"/>
    <w:rsid w:val="002C6798"/>
    <w:rsid w:val="002C68D0"/>
    <w:rsid w:val="002E586B"/>
    <w:rsid w:val="00304FC8"/>
    <w:rsid w:val="00305D7C"/>
    <w:rsid w:val="00307BBA"/>
    <w:rsid w:val="00316403"/>
    <w:rsid w:val="0038549E"/>
    <w:rsid w:val="00386CDB"/>
    <w:rsid w:val="003A1860"/>
    <w:rsid w:val="003D68DC"/>
    <w:rsid w:val="003F3D6E"/>
    <w:rsid w:val="004121B8"/>
    <w:rsid w:val="0041746C"/>
    <w:rsid w:val="00435595"/>
    <w:rsid w:val="00447BD1"/>
    <w:rsid w:val="00460014"/>
    <w:rsid w:val="00464333"/>
    <w:rsid w:val="0046528D"/>
    <w:rsid w:val="004A3350"/>
    <w:rsid w:val="004E5B08"/>
    <w:rsid w:val="005075B4"/>
    <w:rsid w:val="005428F7"/>
    <w:rsid w:val="0054463A"/>
    <w:rsid w:val="00544F65"/>
    <w:rsid w:val="00546FB0"/>
    <w:rsid w:val="00562394"/>
    <w:rsid w:val="00567328"/>
    <w:rsid w:val="00593C59"/>
    <w:rsid w:val="00597F54"/>
    <w:rsid w:val="005C2628"/>
    <w:rsid w:val="005D2EED"/>
    <w:rsid w:val="005D39FC"/>
    <w:rsid w:val="005D50CE"/>
    <w:rsid w:val="005F31C3"/>
    <w:rsid w:val="00611EA2"/>
    <w:rsid w:val="00615856"/>
    <w:rsid w:val="006259CF"/>
    <w:rsid w:val="0062754A"/>
    <w:rsid w:val="00627A42"/>
    <w:rsid w:val="00643880"/>
    <w:rsid w:val="006576DB"/>
    <w:rsid w:val="006750F0"/>
    <w:rsid w:val="006A2EF1"/>
    <w:rsid w:val="006B2222"/>
    <w:rsid w:val="006B6296"/>
    <w:rsid w:val="00741AC8"/>
    <w:rsid w:val="00762B15"/>
    <w:rsid w:val="007B3355"/>
    <w:rsid w:val="007B4FFE"/>
    <w:rsid w:val="007B6DDA"/>
    <w:rsid w:val="007C3CFC"/>
    <w:rsid w:val="007D3670"/>
    <w:rsid w:val="007D5857"/>
    <w:rsid w:val="007E1173"/>
    <w:rsid w:val="00802594"/>
    <w:rsid w:val="00813CB7"/>
    <w:rsid w:val="00821572"/>
    <w:rsid w:val="00825477"/>
    <w:rsid w:val="00833C65"/>
    <w:rsid w:val="00844ACE"/>
    <w:rsid w:val="00864528"/>
    <w:rsid w:val="008A6CC4"/>
    <w:rsid w:val="009028F0"/>
    <w:rsid w:val="009208DB"/>
    <w:rsid w:val="00921CB3"/>
    <w:rsid w:val="00926950"/>
    <w:rsid w:val="009360FE"/>
    <w:rsid w:val="00973FCA"/>
    <w:rsid w:val="00980D5C"/>
    <w:rsid w:val="0098362D"/>
    <w:rsid w:val="00987D8B"/>
    <w:rsid w:val="00992A49"/>
    <w:rsid w:val="009B70C2"/>
    <w:rsid w:val="009D4F5E"/>
    <w:rsid w:val="009F402A"/>
    <w:rsid w:val="00A04014"/>
    <w:rsid w:val="00A70DCC"/>
    <w:rsid w:val="00A777E6"/>
    <w:rsid w:val="00AB7D45"/>
    <w:rsid w:val="00B16CDB"/>
    <w:rsid w:val="00B20FDB"/>
    <w:rsid w:val="00B21907"/>
    <w:rsid w:val="00B21ADC"/>
    <w:rsid w:val="00B26854"/>
    <w:rsid w:val="00B331FA"/>
    <w:rsid w:val="00B54F44"/>
    <w:rsid w:val="00B62F60"/>
    <w:rsid w:val="00B76862"/>
    <w:rsid w:val="00B9230E"/>
    <w:rsid w:val="00BA08D2"/>
    <w:rsid w:val="00BA7B27"/>
    <w:rsid w:val="00BB4351"/>
    <w:rsid w:val="00BC13D5"/>
    <w:rsid w:val="00BD6D67"/>
    <w:rsid w:val="00BE2679"/>
    <w:rsid w:val="00BF1E76"/>
    <w:rsid w:val="00C0129D"/>
    <w:rsid w:val="00C20544"/>
    <w:rsid w:val="00C22E83"/>
    <w:rsid w:val="00C366FC"/>
    <w:rsid w:val="00C9255E"/>
    <w:rsid w:val="00C92F7A"/>
    <w:rsid w:val="00C93405"/>
    <w:rsid w:val="00CB5F60"/>
    <w:rsid w:val="00CC028C"/>
    <w:rsid w:val="00CD5F64"/>
    <w:rsid w:val="00D12787"/>
    <w:rsid w:val="00D24FFA"/>
    <w:rsid w:val="00D25889"/>
    <w:rsid w:val="00D4649B"/>
    <w:rsid w:val="00D46695"/>
    <w:rsid w:val="00D75162"/>
    <w:rsid w:val="00D95DFD"/>
    <w:rsid w:val="00DB7CF8"/>
    <w:rsid w:val="00DD0871"/>
    <w:rsid w:val="00DE0B3D"/>
    <w:rsid w:val="00DF1F9C"/>
    <w:rsid w:val="00DF2047"/>
    <w:rsid w:val="00E0010E"/>
    <w:rsid w:val="00E2648A"/>
    <w:rsid w:val="00E469DB"/>
    <w:rsid w:val="00E50F91"/>
    <w:rsid w:val="00EA7557"/>
    <w:rsid w:val="00EE3C19"/>
    <w:rsid w:val="00EE42EB"/>
    <w:rsid w:val="00EE5D81"/>
    <w:rsid w:val="00F50490"/>
    <w:rsid w:val="00F725C6"/>
    <w:rsid w:val="00F96266"/>
    <w:rsid w:val="00FA02FF"/>
    <w:rsid w:val="00FD0660"/>
    <w:rsid w:val="00FE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EE2367"/>
  <w15:docId w15:val="{6FFFE5BF-0253-4FAF-A908-42AE5918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FD0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8D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258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25889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D2588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55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1-nfasis1">
    <w:name w:val="Sombreado medio 1 - Énfasis 1"/>
    <w:basedOn w:val="TableNormal"/>
    <w:uiPriority w:val="63"/>
    <w:rsid w:val="006B222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627A42"/>
    <w:rPr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46695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D46695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46695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D46695"/>
    <w:rPr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462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30A0B-54C5-45D2-ADB2-76A7E9D5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WTO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Liberatore, Antonella</cp:lastModifiedBy>
  <cp:revision>20</cp:revision>
  <cp:lastPrinted>2016-05-23T13:14:00Z</cp:lastPrinted>
  <dcterms:created xsi:type="dcterms:W3CDTF">2019-05-28T12:15:00Z</dcterms:created>
  <dcterms:modified xsi:type="dcterms:W3CDTF">2019-05-28T13:52:00Z</dcterms:modified>
</cp:coreProperties>
</file>