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"/>
        <w:tblW w:w="12181" w:type="dxa"/>
        <w:tblLook w:val="04A0" w:firstRow="1" w:lastRow="0" w:firstColumn="1" w:lastColumn="0" w:noHBand="0" w:noVBand="1"/>
      </w:tblPr>
      <w:tblGrid>
        <w:gridCol w:w="2400"/>
        <w:gridCol w:w="7088"/>
        <w:gridCol w:w="2693"/>
      </w:tblGrid>
      <w:tr w:rsidR="00C74228" w:rsidRPr="00C74228" w14:paraId="58795879" w14:textId="77777777" w:rsidTr="00C74228">
        <w:trPr>
          <w:trHeight w:val="800"/>
        </w:trPr>
        <w:tc>
          <w:tcPr>
            <w:tcW w:w="12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217DCAB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Draft </w:t>
            </w: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Program for visit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of  </w:t>
            </w: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WTO Accession Experts led by Ms. Maika Oshikawa,  Director of the Accession Division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, WTO from </w:t>
            </w: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- </w:t>
            </w: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08 May 2026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 xml:space="preserve"> to Bhutan</w:t>
            </w:r>
          </w:p>
        </w:tc>
      </w:tr>
      <w:tr w:rsidR="00C74228" w:rsidRPr="00C74228" w14:paraId="541F181D" w14:textId="77777777" w:rsidTr="00C74228">
        <w:trPr>
          <w:trHeight w:val="7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243F751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Days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73C4B4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Programme Details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E04E9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Time</w:t>
            </w:r>
          </w:p>
        </w:tc>
      </w:tr>
      <w:tr w:rsidR="00C74228" w:rsidRPr="00C74228" w14:paraId="1B9FE087" w14:textId="77777777" w:rsidTr="00C74228">
        <w:trPr>
          <w:trHeight w:val="72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47ECF696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- 0: 3 May 2026 (Sunday)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CC177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Arrival of WTO Secretariat Officials to Bhutan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6DE6E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  <w:tr w:rsidR="00C74228" w:rsidRPr="00C74228" w14:paraId="37AE21BF" w14:textId="77777777" w:rsidTr="00C74228">
        <w:trPr>
          <w:trHeight w:val="34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F756838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1: 4th May 2026 (Monday)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2C09A1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Registration of Participants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7A44CC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9.30 AM - 10.00 AM</w:t>
            </w:r>
          </w:p>
        </w:tc>
      </w:tr>
      <w:tr w:rsidR="00C74228" w:rsidRPr="00C74228" w14:paraId="7DFA3836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E517BD9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78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708F70C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Opening session</w:t>
            </w:r>
          </w:p>
        </w:tc>
      </w:tr>
      <w:tr w:rsidR="00C74228" w:rsidRPr="00C74228" w14:paraId="03538077" w14:textId="77777777" w:rsidTr="00C74228">
        <w:trPr>
          <w:trHeight w:val="4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4B59F2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C642CC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Welcome remarks by Hon'ble Secretary (Chief Negotiator), MoICE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FD7A8E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10.00 AM - 10.15 AM</w:t>
            </w:r>
          </w:p>
        </w:tc>
      </w:tr>
      <w:tr w:rsidR="00C74228" w:rsidRPr="00C74228" w14:paraId="4BCB4030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57417C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C09F6F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Special remarks: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B13F04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10.15 AM - 11.00 AM</w:t>
            </w:r>
          </w:p>
        </w:tc>
      </w:tr>
      <w:tr w:rsidR="00C74228" w:rsidRPr="00C74228" w14:paraId="2495C114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6A5312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01A704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711741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11.00 AM - 11.30 AM</w:t>
            </w:r>
          </w:p>
        </w:tc>
      </w:tr>
      <w:tr w:rsidR="00C74228" w:rsidRPr="00C74228" w14:paraId="2BC1833C" w14:textId="77777777" w:rsidTr="00C74228">
        <w:trPr>
          <w:trHeight w:val="4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1CD30A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CD8F802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Technical Session on Draft Working Party Report (DWPR)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AF223D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11.30 AM  - 01.00 PM</w:t>
            </w:r>
          </w:p>
        </w:tc>
      </w:tr>
      <w:tr w:rsidR="00C74228" w:rsidRPr="00C74228" w14:paraId="141A929C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D45F0D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4F4FCA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Lunch Break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B4B899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01.00 PM - 02.00 PM</w:t>
            </w:r>
          </w:p>
        </w:tc>
      </w:tr>
      <w:tr w:rsidR="00C74228" w:rsidRPr="00C74228" w14:paraId="16450DC6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773A0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F9B95E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492609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02.00 PM - 3.30 PM</w:t>
            </w:r>
          </w:p>
        </w:tc>
      </w:tr>
      <w:tr w:rsidR="00C74228" w:rsidRPr="00C74228" w14:paraId="43D067BC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22E2AFC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33FF61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D91391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03.30 PM - 03.45 PM</w:t>
            </w:r>
          </w:p>
        </w:tc>
      </w:tr>
      <w:tr w:rsidR="00C74228" w:rsidRPr="00C74228" w14:paraId="1BDD280E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D286AC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94C862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D80FA6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3.45 PM - 5.00 PM</w:t>
            </w:r>
          </w:p>
        </w:tc>
      </w:tr>
      <w:tr w:rsidR="00C74228" w:rsidRPr="00C74228" w14:paraId="3DFB0610" w14:textId="77777777" w:rsidTr="00C74228">
        <w:trPr>
          <w:trHeight w:val="68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E5655EA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2: 5 May 2026 (Tuesday)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2AA7A9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Technical Session on Draft Working Party Report (DWPR) with focus on Legislative Action Plan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6EB3F7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9.30 AM - 11.00 AM</w:t>
            </w:r>
          </w:p>
        </w:tc>
      </w:tr>
      <w:tr w:rsidR="00C74228" w:rsidRPr="00C74228" w14:paraId="50D0563D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246D0D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A787260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C8A0DE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11.00 AM - 11.15 AM</w:t>
            </w:r>
          </w:p>
        </w:tc>
      </w:tr>
      <w:tr w:rsidR="00C74228" w:rsidRPr="00C74228" w14:paraId="5EC64DB8" w14:textId="77777777" w:rsidTr="00C74228">
        <w:trPr>
          <w:trHeight w:val="4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3894A1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EC055C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966C52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11.15 AM - 01.00 PM</w:t>
            </w:r>
          </w:p>
        </w:tc>
      </w:tr>
      <w:tr w:rsidR="00C74228" w:rsidRPr="00C74228" w14:paraId="7D3ED6B0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A07411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91A36A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Lunch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37016E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01.00 PM - 02.00 PM</w:t>
            </w:r>
          </w:p>
        </w:tc>
      </w:tr>
      <w:tr w:rsidR="00C74228" w:rsidRPr="00C74228" w14:paraId="6E69A6F9" w14:textId="77777777" w:rsidTr="00C74228">
        <w:trPr>
          <w:trHeight w:val="6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EBF165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C92A47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Technical Session on Draft Working Party Report (DWPR) with focus on Agriculture Support Tables, SPS &amp; TBT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7A675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02.00 PM - 3.30 PM</w:t>
            </w:r>
          </w:p>
        </w:tc>
      </w:tr>
      <w:tr w:rsidR="00C74228" w:rsidRPr="00C74228" w14:paraId="734DEF4E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637A1CE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F4745B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C4A23D7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03.30 PM - 03.45 PM</w:t>
            </w:r>
          </w:p>
        </w:tc>
      </w:tr>
      <w:tr w:rsidR="00C74228" w:rsidRPr="00C74228" w14:paraId="09303171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FE27B73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A6A4D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0EE9E7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03.45 PM - 5.00 PM</w:t>
            </w:r>
          </w:p>
        </w:tc>
      </w:tr>
      <w:tr w:rsidR="00C74228" w:rsidRPr="00C74228" w14:paraId="4AD608EC" w14:textId="77777777" w:rsidTr="00C74228">
        <w:trPr>
          <w:trHeight w:val="34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E56C75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3: 6 May 2026 (Wednesday)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7E850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Technical Session on Market Access Offer on Goods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C1D35A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9.30 AM - 11.00 AM</w:t>
            </w:r>
          </w:p>
        </w:tc>
      </w:tr>
      <w:tr w:rsidR="00C74228" w:rsidRPr="00C74228" w14:paraId="12769AD7" w14:textId="77777777" w:rsidTr="00C74228">
        <w:trPr>
          <w:trHeight w:val="32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212EDD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0F81B1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EF3FFD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11.00 AM - 11.15 AM</w:t>
            </w:r>
          </w:p>
        </w:tc>
      </w:tr>
      <w:tr w:rsidR="00C74228" w:rsidRPr="00C74228" w14:paraId="0A69AD86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1ED9FB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9D7503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9EAD43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11.15 AM - 01.00 PM</w:t>
            </w:r>
          </w:p>
        </w:tc>
      </w:tr>
      <w:tr w:rsidR="00C74228" w:rsidRPr="00C74228" w14:paraId="4F356F22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329A6A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5A98D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Lunch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66320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01.00 PM - 02.00 PM</w:t>
            </w:r>
          </w:p>
        </w:tc>
      </w:tr>
      <w:tr w:rsidR="00C74228" w:rsidRPr="00C74228" w14:paraId="254FF29C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F54125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D10176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31B741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02.00 PM - 3.30 PM</w:t>
            </w:r>
          </w:p>
        </w:tc>
      </w:tr>
      <w:tr w:rsidR="00C74228" w:rsidRPr="00C74228" w14:paraId="740B7C02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71B14C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F8F96D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8589FD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03.30 PM - 03.45 PM</w:t>
            </w:r>
          </w:p>
        </w:tc>
      </w:tr>
      <w:tr w:rsidR="00C74228" w:rsidRPr="00C74228" w14:paraId="12F80E98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7A15567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565A37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CFA4F5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03.45 PM - 5.00 PM</w:t>
            </w:r>
          </w:p>
        </w:tc>
      </w:tr>
      <w:tr w:rsidR="00C74228" w:rsidRPr="00C74228" w14:paraId="0A236E74" w14:textId="77777777" w:rsidTr="00C74228">
        <w:trPr>
          <w:trHeight w:val="34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548A8D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4: 7 May 2026 (Thursday)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5418F1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Technical Session on Services commitments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C4DA799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9.30 AM - 11.00 AM</w:t>
            </w:r>
          </w:p>
        </w:tc>
      </w:tr>
      <w:tr w:rsidR="00C74228" w:rsidRPr="00C74228" w14:paraId="6E81964F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C5111C4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23337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7A3CF6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11.00 AM - 11.15 AM</w:t>
            </w:r>
          </w:p>
        </w:tc>
      </w:tr>
      <w:tr w:rsidR="00C74228" w:rsidRPr="00C74228" w14:paraId="757A90E5" w14:textId="77777777" w:rsidTr="00C74228">
        <w:trPr>
          <w:trHeight w:val="38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7058F2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112CAE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EBF74A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11.15 AM - 01.00 PM</w:t>
            </w:r>
          </w:p>
        </w:tc>
      </w:tr>
      <w:tr w:rsidR="00C74228" w:rsidRPr="00C74228" w14:paraId="4B47A181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A15982D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97BE146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Lunch Break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7DF5B4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01.00 PM - 02.00 PM</w:t>
            </w:r>
          </w:p>
        </w:tc>
      </w:tr>
      <w:tr w:rsidR="00C74228" w:rsidRPr="00C74228" w14:paraId="21E2C30F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60BA4A9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B8B63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335F7A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02.00 PM - 3.30 PM</w:t>
            </w:r>
          </w:p>
        </w:tc>
      </w:tr>
      <w:tr w:rsidR="00C74228" w:rsidRPr="00C74228" w14:paraId="61205066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61D3F8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B0D8971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15E7E4E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03.30 PM - 03.45 PM</w:t>
            </w:r>
          </w:p>
        </w:tc>
      </w:tr>
      <w:tr w:rsidR="00C74228" w:rsidRPr="00C74228" w14:paraId="53FA649E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FB93FA2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CAF6E0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6DE517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03.45 PM - 5.00 PM</w:t>
            </w:r>
          </w:p>
        </w:tc>
      </w:tr>
      <w:tr w:rsidR="00C74228" w:rsidRPr="00C74228" w14:paraId="695FB17C" w14:textId="77777777" w:rsidTr="00C74228">
        <w:trPr>
          <w:trHeight w:val="340"/>
        </w:trPr>
        <w:tc>
          <w:tcPr>
            <w:tcW w:w="2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7F2E341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5: 8 May 2026 (Friday)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0516FE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Finalization of documentations for circulation to members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4FFB11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9.30 AM - 11.00 AM</w:t>
            </w:r>
          </w:p>
        </w:tc>
      </w:tr>
      <w:tr w:rsidR="00C74228" w:rsidRPr="00C74228" w14:paraId="78DD9362" w14:textId="77777777" w:rsidTr="00C74228">
        <w:trPr>
          <w:trHeight w:val="30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28DB0F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88F57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4FBB9E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11.00 AM - 11.15 AM</w:t>
            </w:r>
          </w:p>
        </w:tc>
      </w:tr>
      <w:tr w:rsidR="00C74228" w:rsidRPr="00C74228" w14:paraId="06820DEF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76C0186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835350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1FF18B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11.15 AM - 01.00 PM</w:t>
            </w:r>
          </w:p>
        </w:tc>
      </w:tr>
      <w:tr w:rsidR="00C74228" w:rsidRPr="00C74228" w14:paraId="4B88884C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5D3249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05EF7A9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Lunch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4FB967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01.00 PM - 02.00 PM</w:t>
            </w:r>
          </w:p>
        </w:tc>
      </w:tr>
      <w:tr w:rsidR="00C74228" w:rsidRPr="00C74228" w14:paraId="403CD2F5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FE1B8B4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77BD37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A2A912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02.00 PM - 3.30 PM</w:t>
            </w:r>
          </w:p>
        </w:tc>
      </w:tr>
      <w:tr w:rsidR="00C74228" w:rsidRPr="00C74228" w14:paraId="08C0B5F4" w14:textId="77777777" w:rsidTr="00C74228">
        <w:trPr>
          <w:trHeight w:val="34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75DC6A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C95BF6C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14:ligatures w14:val="none"/>
              </w:rPr>
              <w:t>Tea Break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D883E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03.30 PM - 03.45 PM</w:t>
            </w:r>
          </w:p>
        </w:tc>
      </w:tr>
      <w:tr w:rsidR="00C74228" w:rsidRPr="00C74228" w14:paraId="156BDBE6" w14:textId="77777777" w:rsidTr="00C74228">
        <w:trPr>
          <w:trHeight w:val="360"/>
        </w:trPr>
        <w:tc>
          <w:tcPr>
            <w:tcW w:w="2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10F5D4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3BBF3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To be continued …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3E55BB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03.45 PM - 5.00 PM</w:t>
            </w:r>
          </w:p>
        </w:tc>
      </w:tr>
      <w:tr w:rsidR="00C74228" w:rsidRPr="00C74228" w14:paraId="66593620" w14:textId="77777777" w:rsidTr="00C74228">
        <w:trPr>
          <w:trHeight w:val="700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5DFCEDC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Day 6: 9 May 2026 (Saturday/Sunday)</w:t>
            </w:r>
          </w:p>
        </w:tc>
        <w:tc>
          <w:tcPr>
            <w:tcW w:w="70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0FB2A0" w14:textId="77777777" w:rsidR="00C74228" w:rsidRPr="00C74228" w:rsidRDefault="00C74228" w:rsidP="00C742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Departure of WTO Officials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4482C3" w14:textId="77777777" w:rsidR="00C74228" w:rsidRPr="00C74228" w:rsidRDefault="00C74228" w:rsidP="00C742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C7422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 </w:t>
            </w:r>
          </w:p>
        </w:tc>
      </w:tr>
    </w:tbl>
    <w:p w14:paraId="077E47D0" w14:textId="77777777" w:rsidR="00C74228" w:rsidRPr="00C74228" w:rsidRDefault="00C74228">
      <w:pPr>
        <w:rPr>
          <w:lang w:val="en-US"/>
        </w:rPr>
      </w:pPr>
    </w:p>
    <w:sectPr w:rsidR="00C74228" w:rsidRPr="00C74228" w:rsidSect="00C7422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A9CC8" w14:textId="77777777" w:rsidR="00A81A89" w:rsidRDefault="00A81A89" w:rsidP="00C74228">
      <w:pPr>
        <w:spacing w:after="0" w:line="240" w:lineRule="auto"/>
      </w:pPr>
      <w:r>
        <w:separator/>
      </w:r>
    </w:p>
  </w:endnote>
  <w:endnote w:type="continuationSeparator" w:id="0">
    <w:p w14:paraId="5B43AB3F" w14:textId="77777777" w:rsidR="00A81A89" w:rsidRDefault="00A81A89" w:rsidP="00C74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8B0B0" w14:textId="77777777" w:rsidR="00A81A89" w:rsidRDefault="00A81A89" w:rsidP="00C74228">
      <w:pPr>
        <w:spacing w:after="0" w:line="240" w:lineRule="auto"/>
      </w:pPr>
      <w:r>
        <w:separator/>
      </w:r>
    </w:p>
  </w:footnote>
  <w:footnote w:type="continuationSeparator" w:id="0">
    <w:p w14:paraId="7FD8F6BE" w14:textId="77777777" w:rsidR="00A81A89" w:rsidRDefault="00A81A89" w:rsidP="00C742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E35AA"/>
    <w:multiLevelType w:val="multilevel"/>
    <w:tmpl w:val="0409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1792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28"/>
    <w:rsid w:val="0008039D"/>
    <w:rsid w:val="003360F4"/>
    <w:rsid w:val="003E66BA"/>
    <w:rsid w:val="003F4E7D"/>
    <w:rsid w:val="005F0694"/>
    <w:rsid w:val="00601476"/>
    <w:rsid w:val="00887844"/>
    <w:rsid w:val="00A81A89"/>
    <w:rsid w:val="00C74228"/>
    <w:rsid w:val="00CD02D7"/>
    <w:rsid w:val="00DC7F80"/>
    <w:rsid w:val="00DD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9DF961"/>
  <w15:chartTrackingRefBased/>
  <w15:docId w15:val="{6C689F5D-D9A3-6D4F-B1D7-35AB7AE74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42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42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42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42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42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42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42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42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42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3360F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C742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42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42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422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422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42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42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42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42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42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42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42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42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42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42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42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422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42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422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422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28"/>
  </w:style>
  <w:style w:type="paragraph" w:styleId="Footer">
    <w:name w:val="footer"/>
    <w:basedOn w:val="Normal"/>
    <w:link w:val="FooterChar"/>
    <w:uiPriority w:val="99"/>
    <w:unhideWhenUsed/>
    <w:rsid w:val="00C74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967348c3-8c9c-446d-a39a-3254e87cba71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2B0B4958-E19D-418E-B499-B0AC3349BA1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1870</Characters>
  <Application>Microsoft Office Word</Application>
  <DocSecurity>4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Pem Zam</dc:creator>
  <cp:keywords/>
  <dc:description/>
  <cp:lastModifiedBy>Acharya, Rohini</cp:lastModifiedBy>
  <cp:revision>2</cp:revision>
  <dcterms:created xsi:type="dcterms:W3CDTF">2026-04-08T12:30:00Z</dcterms:created>
  <dcterms:modified xsi:type="dcterms:W3CDTF">2026-04-08T12:30:00Z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967348c3-8c9c-446d-a39a-3254e87cba71</vt:lpwstr>
  </property>
  <property fmtid="{D5CDD505-2E9C-101B-9397-08002B2CF9AE}" pid="3" name="WTOCLASSIFICATION">
    <vt:lpwstr>INTERNAL</vt:lpwstr>
  </property>
</Properties>
</file>