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2BD3D" w14:textId="77777777" w:rsidR="005C5370" w:rsidRPr="005C5370" w:rsidRDefault="005C5370" w:rsidP="005C5370">
      <w:pPr>
        <w:rPr>
          <w:lang w:val="en-GB" w:eastAsia="en-US"/>
        </w:rPr>
      </w:pPr>
    </w:p>
    <w:p w14:paraId="345E3D71" w14:textId="77777777" w:rsidR="00C41AAB" w:rsidRDefault="00C41AAB" w:rsidP="00C41AAB">
      <w:pPr>
        <w:pStyle w:val="Title"/>
      </w:pPr>
    </w:p>
    <w:p w14:paraId="1E67F99C" w14:textId="2B073224" w:rsidR="00C41AAB" w:rsidRPr="000826A1" w:rsidRDefault="00C41AAB" w:rsidP="00C41AAB">
      <w:pPr>
        <w:pStyle w:val="Title"/>
      </w:pPr>
      <w:r>
        <w:t xml:space="preserve">Mission to </w:t>
      </w:r>
      <w:r w:rsidR="00EA0354">
        <w:t xml:space="preserve">Baku, </w:t>
      </w:r>
      <w:r w:rsidR="00B403EA">
        <w:t xml:space="preserve">AZERBAIJAN </w:t>
      </w:r>
    </w:p>
    <w:p w14:paraId="15DF9C2F" w14:textId="59D6AC01" w:rsidR="00C41AAB" w:rsidRDefault="00C41AAB" w:rsidP="00BB51EE">
      <w:pPr>
        <w:pStyle w:val="Title2"/>
        <w:spacing w:after="240"/>
      </w:pPr>
      <w:r w:rsidRPr="000826A1">
        <w:t xml:space="preserve">Draft Programme </w:t>
      </w:r>
    </w:p>
    <w:p w14:paraId="3E7767A1" w14:textId="76B6677F" w:rsidR="00C41AAB" w:rsidRDefault="00861CE8" w:rsidP="00C41AAB">
      <w:pPr>
        <w:pStyle w:val="Title3"/>
      </w:pPr>
      <w:r>
        <w:t xml:space="preserve">11-12 February </w:t>
      </w:r>
      <w:r w:rsidR="00EA0354">
        <w:t>202</w:t>
      </w:r>
      <w:r>
        <w:t>6</w:t>
      </w:r>
    </w:p>
    <w:p w14:paraId="59010DE9" w14:textId="77777777" w:rsidR="004A471E" w:rsidRPr="004A471E" w:rsidRDefault="004A471E" w:rsidP="004A471E">
      <w:pPr>
        <w:rPr>
          <w:lang w:val="en-GB" w:eastAsia="en-GB"/>
        </w:rPr>
      </w:pPr>
    </w:p>
    <w:tbl>
      <w:tblPr>
        <w:tblStyle w:val="GridTable4-Accent1"/>
        <w:tblW w:w="5001" w:type="pct"/>
        <w:tblLook w:val="04A0" w:firstRow="1" w:lastRow="0" w:firstColumn="1" w:lastColumn="0" w:noHBand="0" w:noVBand="1"/>
      </w:tblPr>
      <w:tblGrid>
        <w:gridCol w:w="2166"/>
        <w:gridCol w:w="3949"/>
        <w:gridCol w:w="2942"/>
      </w:tblGrid>
      <w:tr w:rsidR="00874295" w:rsidRPr="00BB51EE" w14:paraId="156DD410" w14:textId="77777777" w:rsidTr="00C857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pct"/>
            <w:hideMark/>
          </w:tcPr>
          <w:p w14:paraId="05CF59F1" w14:textId="77777777" w:rsidR="00874295" w:rsidRPr="00BB51EE" w:rsidRDefault="00874295" w:rsidP="003569E0">
            <w:pPr>
              <w:jc w:val="center"/>
              <w:rPr>
                <w:rFonts w:ascii="Verdana" w:hAnsi="Verdana" w:cstheme="majorHAnsi"/>
                <w:sz w:val="16"/>
                <w:szCs w:val="16"/>
              </w:rPr>
            </w:pPr>
            <w:r w:rsidRPr="00BB51EE">
              <w:rPr>
                <w:rFonts w:ascii="Verdana" w:hAnsi="Verdana" w:cstheme="majorHAnsi"/>
                <w:sz w:val="16"/>
                <w:szCs w:val="16"/>
              </w:rPr>
              <w:t>Time</w:t>
            </w:r>
          </w:p>
        </w:tc>
        <w:tc>
          <w:tcPr>
            <w:tcW w:w="2180" w:type="pct"/>
            <w:hideMark/>
          </w:tcPr>
          <w:p w14:paraId="7EBA2CD7" w14:textId="77777777" w:rsidR="00874295" w:rsidRPr="00BB51EE" w:rsidRDefault="00874295" w:rsidP="003569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ajorHAnsi"/>
                <w:sz w:val="16"/>
                <w:szCs w:val="16"/>
              </w:rPr>
            </w:pPr>
            <w:r w:rsidRPr="00BB51EE">
              <w:rPr>
                <w:rFonts w:ascii="Verdana" w:hAnsi="Verdana" w:cstheme="majorHAnsi"/>
                <w:sz w:val="16"/>
                <w:szCs w:val="16"/>
              </w:rPr>
              <w:t>Meetings</w:t>
            </w:r>
          </w:p>
        </w:tc>
        <w:tc>
          <w:tcPr>
            <w:tcW w:w="1624" w:type="pct"/>
          </w:tcPr>
          <w:p w14:paraId="7950377E" w14:textId="77777777" w:rsidR="00874295" w:rsidRPr="00BB51EE" w:rsidRDefault="00874295" w:rsidP="003569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ajorHAnsi"/>
                <w:sz w:val="16"/>
                <w:szCs w:val="16"/>
              </w:rPr>
            </w:pPr>
            <w:r w:rsidRPr="00BB51EE">
              <w:rPr>
                <w:rFonts w:ascii="Verdana" w:hAnsi="Verdana" w:cstheme="majorHAnsi"/>
                <w:sz w:val="16"/>
                <w:szCs w:val="16"/>
              </w:rPr>
              <w:t>Venue</w:t>
            </w:r>
          </w:p>
        </w:tc>
      </w:tr>
      <w:tr w:rsidR="00E75EE1" w:rsidRPr="00BB51EE" w14:paraId="6009341B" w14:textId="77777777" w:rsidTr="00C85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pct"/>
            <w:shd w:val="clear" w:color="auto" w:fill="31849B" w:themeFill="accent5" w:themeFillShade="BF"/>
          </w:tcPr>
          <w:p w14:paraId="4B211B16" w14:textId="77777777" w:rsidR="00E75EE1" w:rsidRPr="00BB51EE" w:rsidRDefault="00E75EE1" w:rsidP="00E75EE1">
            <w:pPr>
              <w:jc w:val="center"/>
              <w:rPr>
                <w:rFonts w:ascii="Verdana" w:hAnsi="Verdana" w:cstheme="majorHAnsi"/>
                <w:sz w:val="16"/>
                <w:szCs w:val="16"/>
                <w:lang w:val="en-GB"/>
              </w:rPr>
            </w:pPr>
          </w:p>
        </w:tc>
        <w:tc>
          <w:tcPr>
            <w:tcW w:w="2180" w:type="pct"/>
            <w:shd w:val="clear" w:color="auto" w:fill="31849B" w:themeFill="accent5" w:themeFillShade="BF"/>
          </w:tcPr>
          <w:p w14:paraId="0859B731" w14:textId="1F83D45D" w:rsidR="00E75EE1" w:rsidRPr="00BB51EE" w:rsidRDefault="009856F7" w:rsidP="00E75E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ajorHAnsi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Verdana" w:hAnsi="Verdana" w:cstheme="majorHAnsi"/>
                <w:b/>
                <w:bCs/>
                <w:color w:val="FFFFFF" w:themeColor="background1"/>
                <w:sz w:val="16"/>
                <w:szCs w:val="16"/>
              </w:rPr>
              <w:t>Wednesday</w:t>
            </w:r>
            <w:r w:rsidR="00B21D11">
              <w:rPr>
                <w:rFonts w:ascii="Verdana" w:hAnsi="Verdana" w:cstheme="majorHAnsi"/>
                <w:b/>
                <w:bCs/>
                <w:color w:val="FFFFFF" w:themeColor="background1"/>
                <w:sz w:val="16"/>
                <w:szCs w:val="16"/>
              </w:rPr>
              <w:t>,</w:t>
            </w:r>
            <w:r w:rsidR="00C94B7E">
              <w:rPr>
                <w:rFonts w:ascii="Verdana" w:hAnsi="Verdana" w:cstheme="majorHAnsi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  <w:r>
              <w:rPr>
                <w:rFonts w:ascii="Verdana" w:hAnsi="Verdana" w:cstheme="majorHAnsi"/>
                <w:b/>
                <w:bCs/>
                <w:color w:val="FFFFFF" w:themeColor="background1"/>
                <w:sz w:val="16"/>
                <w:szCs w:val="16"/>
              </w:rPr>
              <w:t>11</w:t>
            </w:r>
            <w:r w:rsidR="00B21D11">
              <w:rPr>
                <w:rFonts w:ascii="Verdana" w:hAnsi="Verdana" w:cstheme="majorHAnsi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theme="majorHAnsi"/>
                <w:b/>
                <w:bCs/>
                <w:color w:val="FFFFFF" w:themeColor="background1"/>
                <w:sz w:val="16"/>
                <w:szCs w:val="16"/>
              </w:rPr>
              <w:t>February</w:t>
            </w:r>
            <w:proofErr w:type="spellEnd"/>
            <w:r>
              <w:rPr>
                <w:rFonts w:ascii="Verdana" w:hAnsi="Verdana" w:cstheme="majorHAnsi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  <w:r w:rsidR="00B21D11">
              <w:rPr>
                <w:rFonts w:ascii="Verdana" w:hAnsi="Verdana" w:cstheme="majorHAnsi"/>
                <w:b/>
                <w:bCs/>
                <w:color w:val="FFFFFF" w:themeColor="background1"/>
                <w:sz w:val="16"/>
                <w:szCs w:val="16"/>
              </w:rPr>
              <w:t>202</w:t>
            </w:r>
            <w:r>
              <w:rPr>
                <w:rFonts w:ascii="Verdana" w:hAnsi="Verdana" w:cstheme="majorHAnsi"/>
                <w:b/>
                <w:bCs/>
                <w:color w:val="FFFFFF" w:themeColor="background1"/>
                <w:sz w:val="16"/>
                <w:szCs w:val="16"/>
              </w:rPr>
              <w:t>6</w:t>
            </w:r>
          </w:p>
          <w:p w14:paraId="50190756" w14:textId="77777777" w:rsidR="00E75EE1" w:rsidRPr="00BB51EE" w:rsidRDefault="00E75EE1" w:rsidP="00E75E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624" w:type="pct"/>
            <w:shd w:val="clear" w:color="auto" w:fill="31849B" w:themeFill="accent5" w:themeFillShade="BF"/>
          </w:tcPr>
          <w:p w14:paraId="6B3B611B" w14:textId="77777777" w:rsidR="00E75EE1" w:rsidRPr="00BB51EE" w:rsidRDefault="00E75EE1" w:rsidP="00E75E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ajorHAnsi"/>
                <w:sz w:val="16"/>
                <w:szCs w:val="16"/>
                <w:lang w:val="en-GB"/>
              </w:rPr>
            </w:pPr>
          </w:p>
        </w:tc>
      </w:tr>
      <w:tr w:rsidR="00255AB6" w:rsidRPr="00EE4B57" w14:paraId="42510064" w14:textId="77777777" w:rsidTr="00C85765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pct"/>
          </w:tcPr>
          <w:p w14:paraId="0433C704" w14:textId="5CFA7FCD" w:rsidR="00255AB6" w:rsidRPr="00BB51EE" w:rsidRDefault="00BC50F8" w:rsidP="00255AB6">
            <w:pPr>
              <w:jc w:val="center"/>
              <w:rPr>
                <w:rFonts w:ascii="Verdana" w:hAnsi="Verdana" w:cstheme="majorHAnsi"/>
                <w:sz w:val="16"/>
                <w:szCs w:val="16"/>
              </w:rPr>
            </w:pPr>
            <w:r>
              <w:rPr>
                <w:rFonts w:ascii="Verdana" w:hAnsi="Verdana" w:cstheme="majorHAnsi"/>
                <w:sz w:val="16"/>
                <w:szCs w:val="16"/>
              </w:rPr>
              <w:t>AM</w:t>
            </w:r>
          </w:p>
        </w:tc>
        <w:tc>
          <w:tcPr>
            <w:tcW w:w="2180" w:type="pct"/>
          </w:tcPr>
          <w:p w14:paraId="516690F6" w14:textId="724C262D" w:rsidR="00255AB6" w:rsidRPr="008F6BF4" w:rsidRDefault="00D72FC5" w:rsidP="008F6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Roundtable discussion on the state of play in the Accession of Azerbaijan with a focus on the outstanding issues identified in the Working Party Report. </w:t>
            </w:r>
            <w:r w:rsidR="00255AB6" w:rsidRPr="008F6BF4">
              <w:rPr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624" w:type="pct"/>
          </w:tcPr>
          <w:p w14:paraId="6E8A14E8" w14:textId="71E95B4C" w:rsidR="00255AB6" w:rsidRPr="00BB51EE" w:rsidRDefault="00255AB6" w:rsidP="00255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ajorHAnsi"/>
                <w:sz w:val="16"/>
                <w:szCs w:val="16"/>
                <w:lang w:val="en-GB"/>
              </w:rPr>
            </w:pPr>
            <w:r w:rsidRPr="00BB51EE">
              <w:rPr>
                <w:rFonts w:ascii="Verdana" w:hAnsi="Verdana" w:cstheme="majorHAnsi"/>
                <w:sz w:val="16"/>
                <w:szCs w:val="16"/>
                <w:lang w:val="en-GB"/>
              </w:rPr>
              <w:t>Ministry of Economy</w:t>
            </w:r>
          </w:p>
        </w:tc>
      </w:tr>
      <w:tr w:rsidR="00C94B7E" w:rsidRPr="00861CE8" w14:paraId="4F718907" w14:textId="77777777" w:rsidTr="00C85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pct"/>
          </w:tcPr>
          <w:p w14:paraId="388C014F" w14:textId="77777777" w:rsidR="00C94B7E" w:rsidRDefault="00C94B7E" w:rsidP="00A54D30">
            <w:pPr>
              <w:jc w:val="center"/>
              <w:rPr>
                <w:rFonts w:ascii="Verdana" w:hAnsi="Verdana" w:cstheme="majorHAnsi"/>
                <w:sz w:val="16"/>
                <w:szCs w:val="16"/>
              </w:rPr>
            </w:pPr>
            <w:r>
              <w:rPr>
                <w:rFonts w:ascii="Verdana" w:hAnsi="Verdana" w:cstheme="majorHAnsi"/>
                <w:sz w:val="16"/>
                <w:szCs w:val="16"/>
              </w:rPr>
              <w:t>PM</w:t>
            </w:r>
          </w:p>
        </w:tc>
        <w:tc>
          <w:tcPr>
            <w:tcW w:w="2180" w:type="pct"/>
          </w:tcPr>
          <w:p w14:paraId="57E2E8A9" w14:textId="3DB03DC9" w:rsidR="008F6BF4" w:rsidRDefault="00D72FC5" w:rsidP="008F6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Technical working session on the r</w:t>
            </w:r>
            <w:r w:rsidR="008F6BF4" w:rsidRPr="008F6BF4">
              <w:rPr>
                <w:rFonts w:ascii="Verdana" w:hAnsi="Verdana"/>
                <w:sz w:val="16"/>
                <w:szCs w:val="16"/>
                <w:lang w:val="en-GB"/>
              </w:rPr>
              <w:t>eview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 of</w:t>
            </w:r>
            <w:r w:rsidR="008F6BF4" w:rsidRPr="008F6BF4">
              <w:rPr>
                <w:rFonts w:ascii="Verdana" w:hAnsi="Verdana"/>
                <w:sz w:val="16"/>
                <w:szCs w:val="16"/>
                <w:lang w:val="en-GB"/>
              </w:rPr>
              <w:t xml:space="preserve"> documentation to be submitted for the next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meeting of the </w:t>
            </w:r>
            <w:r w:rsidR="008F6BF4" w:rsidRPr="008F6BF4">
              <w:rPr>
                <w:rFonts w:ascii="Verdana" w:hAnsi="Verdana"/>
                <w:sz w:val="16"/>
                <w:szCs w:val="16"/>
                <w:lang w:val="en-GB"/>
              </w:rPr>
              <w:t>Working Part</w:t>
            </w:r>
            <w:r w:rsidR="00F723EB">
              <w:rPr>
                <w:rFonts w:ascii="Verdana" w:hAnsi="Verdana"/>
                <w:sz w:val="16"/>
                <w:szCs w:val="16"/>
                <w:lang w:val="en-GB"/>
              </w:rPr>
              <w:t>y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:</w:t>
            </w:r>
            <w:r w:rsidR="008F6BF4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</w:p>
          <w:p w14:paraId="1EB872E9" w14:textId="77777777" w:rsidR="00861CE8" w:rsidRPr="00255AB6" w:rsidRDefault="00861CE8" w:rsidP="00861CE8">
            <w:pPr>
              <w:pStyle w:val="ListParagraph"/>
              <w:numPr>
                <w:ilvl w:val="0"/>
                <w:numId w:val="8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ajorHAnsi"/>
                <w:sz w:val="16"/>
                <w:szCs w:val="16"/>
                <w:lang w:eastAsia="ja-JP"/>
              </w:rPr>
            </w:pPr>
            <w:r w:rsidRPr="00255AB6">
              <w:rPr>
                <w:rFonts w:cstheme="majorHAnsi"/>
                <w:sz w:val="16"/>
                <w:szCs w:val="16"/>
              </w:rPr>
              <w:t>Questions and Replies</w:t>
            </w:r>
          </w:p>
          <w:p w14:paraId="72E5CF66" w14:textId="77777777" w:rsidR="00C94B7E" w:rsidRPr="00D72FC5" w:rsidRDefault="00861CE8" w:rsidP="00861CE8">
            <w:pPr>
              <w:pStyle w:val="ListParagraph"/>
              <w:numPr>
                <w:ilvl w:val="0"/>
                <w:numId w:val="8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ajorHAnsi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>Draft Report of the Working Party</w:t>
            </w:r>
          </w:p>
          <w:p w14:paraId="1BE3BB56" w14:textId="7552791B" w:rsidR="00D72FC5" w:rsidRPr="00A25C4B" w:rsidRDefault="00D72FC5" w:rsidP="00861CE8">
            <w:pPr>
              <w:pStyle w:val="ListParagraph"/>
              <w:numPr>
                <w:ilvl w:val="0"/>
                <w:numId w:val="8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ajorHAnsi"/>
                <w:sz w:val="16"/>
                <w:szCs w:val="16"/>
                <w:lang w:eastAsia="ja-JP"/>
              </w:rPr>
            </w:pPr>
            <w:r w:rsidRPr="00861CE8">
              <w:rPr>
                <w:rFonts w:cstheme="majorHAnsi"/>
                <w:sz w:val="16"/>
                <w:szCs w:val="16"/>
              </w:rPr>
              <w:t>Review of draft commitment paragraphs</w:t>
            </w:r>
          </w:p>
        </w:tc>
        <w:tc>
          <w:tcPr>
            <w:tcW w:w="1624" w:type="pct"/>
          </w:tcPr>
          <w:p w14:paraId="0A969F7F" w14:textId="20606E9E" w:rsidR="00C94B7E" w:rsidRPr="00BB51EE" w:rsidRDefault="00861CE8" w:rsidP="00A54D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ajorHAnsi"/>
                <w:sz w:val="16"/>
                <w:szCs w:val="16"/>
                <w:lang w:val="en-GB"/>
              </w:rPr>
            </w:pPr>
            <w:r w:rsidRPr="00BB51EE">
              <w:rPr>
                <w:rFonts w:ascii="Verdana" w:hAnsi="Verdana" w:cstheme="majorHAnsi"/>
                <w:sz w:val="16"/>
                <w:szCs w:val="16"/>
                <w:lang w:val="en-GB"/>
              </w:rPr>
              <w:t>Ministry of Economy</w:t>
            </w:r>
          </w:p>
        </w:tc>
      </w:tr>
      <w:tr w:rsidR="00C94B7E" w:rsidRPr="00BB51EE" w14:paraId="3B7BA022" w14:textId="77777777" w:rsidTr="00C85765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pct"/>
            <w:shd w:val="clear" w:color="auto" w:fill="31849B" w:themeFill="accent5" w:themeFillShade="BF"/>
          </w:tcPr>
          <w:p w14:paraId="14885FDF" w14:textId="77777777" w:rsidR="00C94B7E" w:rsidRPr="00BB51EE" w:rsidRDefault="00C94B7E" w:rsidP="00C94B7E">
            <w:pPr>
              <w:jc w:val="center"/>
              <w:rPr>
                <w:rFonts w:ascii="Verdana" w:hAnsi="Verdana" w:cstheme="majorHAnsi"/>
                <w:sz w:val="16"/>
                <w:szCs w:val="16"/>
                <w:lang w:val="en-GB"/>
              </w:rPr>
            </w:pPr>
          </w:p>
        </w:tc>
        <w:tc>
          <w:tcPr>
            <w:tcW w:w="2180" w:type="pct"/>
            <w:shd w:val="clear" w:color="auto" w:fill="31849B" w:themeFill="accent5" w:themeFillShade="BF"/>
          </w:tcPr>
          <w:p w14:paraId="7E5B51E6" w14:textId="0458ABA5" w:rsidR="00C94B7E" w:rsidRPr="00BB51EE" w:rsidRDefault="009856F7" w:rsidP="00C9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ajorHAnsi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Verdana" w:hAnsi="Verdana" w:cstheme="majorHAnsi"/>
                <w:b/>
                <w:bCs/>
                <w:color w:val="FFFFFF" w:themeColor="background1"/>
                <w:sz w:val="16"/>
                <w:szCs w:val="16"/>
              </w:rPr>
              <w:t>Thursday,</w:t>
            </w:r>
            <w:r w:rsidR="00C94B7E">
              <w:rPr>
                <w:rFonts w:ascii="Verdana" w:hAnsi="Verdana" w:cstheme="majorHAnsi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  <w:r>
              <w:rPr>
                <w:rFonts w:ascii="Verdana" w:hAnsi="Verdana" w:cstheme="majorHAnsi"/>
                <w:b/>
                <w:bCs/>
                <w:color w:val="FFFFFF" w:themeColor="background1"/>
                <w:sz w:val="16"/>
                <w:szCs w:val="16"/>
              </w:rPr>
              <w:t>12</w:t>
            </w:r>
            <w:r w:rsidR="00C94B7E">
              <w:rPr>
                <w:rFonts w:ascii="Verdana" w:hAnsi="Verdana" w:cstheme="majorHAnsi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theme="majorHAnsi"/>
                <w:b/>
                <w:bCs/>
                <w:color w:val="FFFFFF" w:themeColor="background1"/>
                <w:sz w:val="16"/>
                <w:szCs w:val="16"/>
              </w:rPr>
              <w:t>February</w:t>
            </w:r>
            <w:proofErr w:type="spellEnd"/>
            <w:r>
              <w:rPr>
                <w:rFonts w:ascii="Verdana" w:hAnsi="Verdana" w:cstheme="majorHAnsi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  <w:r w:rsidR="00C94B7E">
              <w:rPr>
                <w:rFonts w:ascii="Verdana" w:hAnsi="Verdana" w:cstheme="majorHAnsi"/>
                <w:b/>
                <w:bCs/>
                <w:color w:val="FFFFFF" w:themeColor="background1"/>
                <w:sz w:val="16"/>
                <w:szCs w:val="16"/>
              </w:rPr>
              <w:t>202</w:t>
            </w:r>
            <w:r>
              <w:rPr>
                <w:rFonts w:ascii="Verdana" w:hAnsi="Verdana" w:cstheme="majorHAnsi"/>
                <w:b/>
                <w:bCs/>
                <w:color w:val="FFFFFF" w:themeColor="background1"/>
                <w:sz w:val="16"/>
                <w:szCs w:val="16"/>
              </w:rPr>
              <w:t>6</w:t>
            </w:r>
          </w:p>
          <w:p w14:paraId="4ED2A948" w14:textId="77777777" w:rsidR="00C94B7E" w:rsidRPr="00BB51EE" w:rsidRDefault="00C94B7E" w:rsidP="00C94B7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624" w:type="pct"/>
            <w:shd w:val="clear" w:color="auto" w:fill="31849B" w:themeFill="accent5" w:themeFillShade="BF"/>
          </w:tcPr>
          <w:p w14:paraId="744CA5A5" w14:textId="77777777" w:rsidR="00C94B7E" w:rsidRPr="00BB51EE" w:rsidRDefault="00C94B7E" w:rsidP="00C9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ajorHAnsi"/>
                <w:sz w:val="16"/>
                <w:szCs w:val="16"/>
                <w:lang w:val="en-GB"/>
              </w:rPr>
            </w:pPr>
          </w:p>
        </w:tc>
      </w:tr>
      <w:tr w:rsidR="00C94B7E" w:rsidRPr="00F723EB" w14:paraId="1B6A307F" w14:textId="77777777" w:rsidTr="00C85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pct"/>
            <w:shd w:val="clear" w:color="auto" w:fill="auto"/>
          </w:tcPr>
          <w:p w14:paraId="5F7C2488" w14:textId="650CC30D" w:rsidR="00C94B7E" w:rsidRPr="00BB51EE" w:rsidRDefault="00C94B7E" w:rsidP="00C94B7E">
            <w:pPr>
              <w:jc w:val="center"/>
              <w:rPr>
                <w:rFonts w:ascii="Verdana" w:hAnsi="Verdana" w:cstheme="majorHAnsi"/>
                <w:sz w:val="16"/>
                <w:szCs w:val="16"/>
              </w:rPr>
            </w:pPr>
            <w:r>
              <w:rPr>
                <w:rFonts w:ascii="Verdana" w:hAnsi="Verdana" w:cstheme="majorHAnsi"/>
                <w:sz w:val="16"/>
                <w:szCs w:val="16"/>
              </w:rPr>
              <w:t>AM</w:t>
            </w:r>
          </w:p>
        </w:tc>
        <w:tc>
          <w:tcPr>
            <w:tcW w:w="2180" w:type="pct"/>
            <w:shd w:val="clear" w:color="auto" w:fill="auto"/>
          </w:tcPr>
          <w:p w14:paraId="101DF82F" w14:textId="6A8FA041" w:rsidR="008F6BF4" w:rsidRDefault="00D72FC5" w:rsidP="008F6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Technical working session on the review of</w:t>
            </w:r>
            <w:r w:rsidRPr="008F6BF4">
              <w:rPr>
                <w:rFonts w:ascii="Verdana" w:hAnsi="Verdana"/>
                <w:sz w:val="16"/>
                <w:szCs w:val="16"/>
                <w:lang w:val="en-GB"/>
              </w:rPr>
              <w:t xml:space="preserve"> documentation to be submitted for the next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meeting of the </w:t>
            </w:r>
            <w:r w:rsidRPr="008F6BF4">
              <w:rPr>
                <w:rFonts w:ascii="Verdana" w:hAnsi="Verdana"/>
                <w:sz w:val="16"/>
                <w:szCs w:val="16"/>
                <w:lang w:val="en-GB"/>
              </w:rPr>
              <w:t>Working Part</w:t>
            </w:r>
            <w:r w:rsidR="00F723EB">
              <w:rPr>
                <w:rFonts w:ascii="Verdana" w:hAnsi="Verdana"/>
                <w:sz w:val="16"/>
                <w:szCs w:val="16"/>
                <w:lang w:val="en-GB"/>
              </w:rPr>
              <w:t>y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 (continued)</w:t>
            </w:r>
            <w:r w:rsidR="008F6BF4">
              <w:rPr>
                <w:rFonts w:ascii="Verdana" w:hAnsi="Verdana"/>
                <w:sz w:val="16"/>
                <w:szCs w:val="16"/>
                <w:lang w:val="en-GB"/>
              </w:rPr>
              <w:t>:</w:t>
            </w:r>
          </w:p>
          <w:p w14:paraId="6D0CAEAE" w14:textId="77777777" w:rsidR="00D72FC5" w:rsidRPr="00255AB6" w:rsidRDefault="00D72FC5" w:rsidP="00D72FC5">
            <w:pPr>
              <w:pStyle w:val="ListParagraph"/>
              <w:numPr>
                <w:ilvl w:val="0"/>
                <w:numId w:val="8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ajorHAnsi"/>
                <w:sz w:val="16"/>
                <w:szCs w:val="16"/>
                <w:lang w:eastAsia="ja-JP"/>
              </w:rPr>
            </w:pPr>
            <w:r w:rsidRPr="00255AB6">
              <w:rPr>
                <w:rFonts w:cstheme="majorHAnsi"/>
                <w:sz w:val="16"/>
                <w:szCs w:val="16"/>
              </w:rPr>
              <w:t>Questions and Replies</w:t>
            </w:r>
          </w:p>
          <w:p w14:paraId="1A96387B" w14:textId="77777777" w:rsidR="00D72FC5" w:rsidRPr="00D72FC5" w:rsidRDefault="00D72FC5" w:rsidP="00D72FC5">
            <w:pPr>
              <w:pStyle w:val="ListParagraph"/>
              <w:numPr>
                <w:ilvl w:val="0"/>
                <w:numId w:val="8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ajorHAnsi"/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>Draft Report of the Working Party</w:t>
            </w:r>
          </w:p>
          <w:p w14:paraId="3892613B" w14:textId="1001967C" w:rsidR="00C94B7E" w:rsidRPr="00861CE8" w:rsidRDefault="00D72FC5" w:rsidP="00D72FC5">
            <w:pPr>
              <w:pStyle w:val="ListParagraph"/>
              <w:numPr>
                <w:ilvl w:val="0"/>
                <w:numId w:val="8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sz w:val="16"/>
                <w:szCs w:val="16"/>
              </w:rPr>
            </w:pPr>
            <w:r w:rsidRPr="00861CE8">
              <w:rPr>
                <w:rFonts w:cstheme="majorHAnsi"/>
                <w:sz w:val="16"/>
                <w:szCs w:val="16"/>
              </w:rPr>
              <w:t>Review of draft commitment paragraphs</w:t>
            </w:r>
          </w:p>
        </w:tc>
        <w:tc>
          <w:tcPr>
            <w:tcW w:w="1624" w:type="pct"/>
            <w:shd w:val="clear" w:color="auto" w:fill="auto"/>
          </w:tcPr>
          <w:p w14:paraId="023A8E1A" w14:textId="4C9CCFB4" w:rsidR="00C94B7E" w:rsidRPr="00BB51EE" w:rsidRDefault="00861CE8" w:rsidP="00C94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ajorHAnsi"/>
                <w:sz w:val="16"/>
                <w:szCs w:val="16"/>
                <w:lang w:val="en-GB"/>
              </w:rPr>
            </w:pPr>
            <w:r w:rsidRPr="00BB51EE">
              <w:rPr>
                <w:rFonts w:ascii="Verdana" w:hAnsi="Verdana" w:cstheme="majorHAnsi"/>
                <w:sz w:val="16"/>
                <w:szCs w:val="16"/>
                <w:lang w:val="en-GB"/>
              </w:rPr>
              <w:t>Ministry of Economy</w:t>
            </w:r>
            <w:r w:rsidR="00F723EB">
              <w:rPr>
                <w:rFonts w:ascii="Verdana" w:hAnsi="Verdana" w:cstheme="majorHAnsi"/>
                <w:sz w:val="16"/>
                <w:szCs w:val="16"/>
                <w:lang w:val="en-GB"/>
              </w:rPr>
              <w:t>/other relevant agencies</w:t>
            </w:r>
          </w:p>
        </w:tc>
      </w:tr>
      <w:tr w:rsidR="00C94B7E" w:rsidRPr="00F97271" w14:paraId="0A2F9DF5" w14:textId="77777777" w:rsidTr="00C85765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pct"/>
          </w:tcPr>
          <w:p w14:paraId="1E497B4B" w14:textId="77777777" w:rsidR="00C94B7E" w:rsidRPr="00C85765" w:rsidRDefault="00C94B7E" w:rsidP="00A54D30">
            <w:pPr>
              <w:jc w:val="center"/>
              <w:rPr>
                <w:rFonts w:ascii="Verdana" w:hAnsi="Verdana" w:cstheme="majorHAnsi"/>
                <w:sz w:val="16"/>
                <w:szCs w:val="16"/>
                <w:lang w:val="en-GB"/>
              </w:rPr>
            </w:pPr>
            <w:r w:rsidRPr="00C85765">
              <w:rPr>
                <w:rFonts w:ascii="Verdana" w:hAnsi="Verdana" w:cstheme="majorHAnsi"/>
                <w:sz w:val="16"/>
                <w:szCs w:val="16"/>
                <w:lang w:val="en-GB"/>
              </w:rPr>
              <w:t>PM</w:t>
            </w:r>
          </w:p>
        </w:tc>
        <w:tc>
          <w:tcPr>
            <w:tcW w:w="2180" w:type="pct"/>
          </w:tcPr>
          <w:p w14:paraId="5626DB98" w14:textId="15F656FB" w:rsidR="00C94B7E" w:rsidRPr="00861CE8" w:rsidRDefault="00C94B7E" w:rsidP="00861C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  <w:lang w:val="en-GB"/>
              </w:rPr>
            </w:pPr>
            <w:r w:rsidRPr="00861CE8">
              <w:rPr>
                <w:rFonts w:ascii="Verdana" w:hAnsi="Verdana"/>
                <w:sz w:val="16"/>
                <w:szCs w:val="16"/>
                <w:lang w:val="en-GB"/>
              </w:rPr>
              <w:t>Meeting with</w:t>
            </w:r>
            <w:r w:rsidR="00861CE8" w:rsidRPr="00861CE8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r w:rsidRPr="00861CE8">
              <w:rPr>
                <w:rFonts w:ascii="Verdana" w:hAnsi="Verdana"/>
                <w:sz w:val="16"/>
                <w:szCs w:val="16"/>
                <w:lang w:val="en-GB"/>
              </w:rPr>
              <w:t>Mr.</w:t>
            </w:r>
            <w:r w:rsidR="00861CE8" w:rsidRPr="00861CE8">
              <w:rPr>
                <w:rFonts w:ascii="Verdana" w:hAnsi="Verdana"/>
                <w:sz w:val="16"/>
                <w:szCs w:val="16"/>
                <w:lang w:val="en-GB"/>
              </w:rPr>
              <w:t xml:space="preserve"> Samad Bashirli, Deputy Minister of Economy and Chief Negotiator for WTO Accession </w:t>
            </w:r>
            <w:r w:rsidRPr="00861CE8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624" w:type="pct"/>
          </w:tcPr>
          <w:p w14:paraId="7B4B1348" w14:textId="77777777" w:rsidR="00C94B7E" w:rsidRPr="00C85765" w:rsidRDefault="00C94B7E" w:rsidP="00A54D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ajorHAnsi"/>
                <w:sz w:val="16"/>
                <w:szCs w:val="16"/>
                <w:lang w:val="en-GB"/>
              </w:rPr>
            </w:pPr>
            <w:r w:rsidRPr="00C85765">
              <w:rPr>
                <w:rFonts w:ascii="Verdana" w:hAnsi="Verdana" w:cstheme="majorHAnsi"/>
                <w:sz w:val="16"/>
                <w:szCs w:val="16"/>
                <w:lang w:val="en-GB"/>
              </w:rPr>
              <w:t>Ministry of Economy</w:t>
            </w:r>
          </w:p>
        </w:tc>
      </w:tr>
      <w:tr w:rsidR="00C94B7E" w:rsidRPr="00A12876" w14:paraId="2E26751A" w14:textId="77777777" w:rsidTr="00C85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pct"/>
          </w:tcPr>
          <w:p w14:paraId="3EB5FB33" w14:textId="77777777" w:rsidR="00C94B7E" w:rsidRDefault="00C94B7E" w:rsidP="00A54D30">
            <w:pPr>
              <w:jc w:val="center"/>
              <w:rPr>
                <w:rFonts w:ascii="Verdana" w:hAnsi="Verdana" w:cstheme="majorHAnsi"/>
                <w:sz w:val="16"/>
                <w:szCs w:val="16"/>
              </w:rPr>
            </w:pPr>
            <w:r>
              <w:rPr>
                <w:rFonts w:ascii="Verdana" w:hAnsi="Verdana" w:cstheme="majorHAnsi"/>
                <w:sz w:val="16"/>
                <w:szCs w:val="16"/>
              </w:rPr>
              <w:t>PM</w:t>
            </w:r>
          </w:p>
        </w:tc>
        <w:tc>
          <w:tcPr>
            <w:tcW w:w="2180" w:type="pct"/>
          </w:tcPr>
          <w:p w14:paraId="6672A38C" w14:textId="5629B7EB" w:rsidR="00C94B7E" w:rsidRPr="004A471E" w:rsidRDefault="00D72FC5" w:rsidP="00C94B7E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Discussion on </w:t>
            </w:r>
            <w:r w:rsidR="008F6BF4">
              <w:rPr>
                <w:sz w:val="16"/>
                <w:szCs w:val="16"/>
              </w:rPr>
              <w:t xml:space="preserve">Azerbaijan's </w:t>
            </w:r>
            <w:r>
              <w:rPr>
                <w:sz w:val="16"/>
                <w:szCs w:val="16"/>
              </w:rPr>
              <w:t xml:space="preserve">future </w:t>
            </w:r>
            <w:r w:rsidR="008F6BF4">
              <w:rPr>
                <w:sz w:val="16"/>
                <w:szCs w:val="16"/>
              </w:rPr>
              <w:t>technical assistance</w:t>
            </w:r>
            <w:r w:rsidR="00C94B7E" w:rsidRPr="004A471E">
              <w:rPr>
                <w:sz w:val="16"/>
                <w:szCs w:val="16"/>
              </w:rPr>
              <w:t xml:space="preserve"> needs </w:t>
            </w:r>
          </w:p>
          <w:p w14:paraId="56F931C3" w14:textId="0B829771" w:rsidR="00C94B7E" w:rsidRPr="004A471E" w:rsidRDefault="00C94B7E" w:rsidP="00C94B7E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A471E">
              <w:rPr>
                <w:sz w:val="16"/>
                <w:szCs w:val="16"/>
              </w:rPr>
              <w:t>Wrap-up meeting</w:t>
            </w:r>
            <w:r w:rsidR="008F6BF4">
              <w:rPr>
                <w:sz w:val="16"/>
                <w:szCs w:val="16"/>
              </w:rPr>
              <w:t>, including discussion on next steps</w:t>
            </w:r>
          </w:p>
          <w:p w14:paraId="30F6E201" w14:textId="77777777" w:rsidR="00C94B7E" w:rsidRPr="00255AB6" w:rsidRDefault="00C94B7E" w:rsidP="00A54D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624" w:type="pct"/>
          </w:tcPr>
          <w:p w14:paraId="0A4903E1" w14:textId="77777777" w:rsidR="00C94B7E" w:rsidRPr="00BB51EE" w:rsidRDefault="00C94B7E" w:rsidP="00A54D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ajorHAnsi"/>
                <w:sz w:val="16"/>
                <w:szCs w:val="16"/>
                <w:lang w:val="en-GB"/>
              </w:rPr>
            </w:pPr>
            <w:r w:rsidRPr="00BB51EE">
              <w:rPr>
                <w:rFonts w:ascii="Verdana" w:hAnsi="Verdana" w:cstheme="majorHAnsi"/>
                <w:sz w:val="16"/>
                <w:szCs w:val="16"/>
                <w:lang w:val="en-GB"/>
              </w:rPr>
              <w:t>Ministry of Economy</w:t>
            </w:r>
          </w:p>
        </w:tc>
      </w:tr>
    </w:tbl>
    <w:p w14:paraId="73634DEF" w14:textId="77777777" w:rsidR="00DC0174" w:rsidRPr="00C94B7E" w:rsidRDefault="00DC0174" w:rsidP="00154E5D">
      <w:pPr>
        <w:pStyle w:val="ListParagraph"/>
        <w:ind w:left="775"/>
        <w:jc w:val="center"/>
        <w:rPr>
          <w:sz w:val="16"/>
          <w:szCs w:val="16"/>
        </w:rPr>
      </w:pPr>
      <w:r w:rsidRPr="00C94B7E">
        <w:rPr>
          <w:sz w:val="16"/>
          <w:szCs w:val="16"/>
        </w:rPr>
        <w:t>__________</w:t>
      </w:r>
    </w:p>
    <w:sectPr w:rsidR="00DC0174" w:rsidRPr="00C94B7E" w:rsidSect="00F542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1418" w:bottom="1418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A07C9" w14:textId="77777777" w:rsidR="00704C9D" w:rsidRDefault="00704C9D" w:rsidP="00E3102E">
      <w:pPr>
        <w:spacing w:after="0"/>
      </w:pPr>
      <w:r>
        <w:separator/>
      </w:r>
    </w:p>
  </w:endnote>
  <w:endnote w:type="continuationSeparator" w:id="0">
    <w:p w14:paraId="4D190238" w14:textId="77777777" w:rsidR="00704C9D" w:rsidRDefault="00704C9D" w:rsidP="00E310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FC364" w14:textId="77777777" w:rsidR="00F723EB" w:rsidRDefault="00F723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7AF7E" w14:textId="77777777" w:rsidR="00F723EB" w:rsidRDefault="00F723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14504" w14:textId="77777777" w:rsidR="00F723EB" w:rsidRDefault="00F723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6E86B" w14:textId="77777777" w:rsidR="00704C9D" w:rsidRDefault="00704C9D" w:rsidP="00E3102E">
      <w:pPr>
        <w:spacing w:after="0"/>
      </w:pPr>
      <w:r>
        <w:separator/>
      </w:r>
    </w:p>
  </w:footnote>
  <w:footnote w:type="continuationSeparator" w:id="0">
    <w:p w14:paraId="09CADEA3" w14:textId="77777777" w:rsidR="00704C9D" w:rsidRDefault="00704C9D" w:rsidP="00E3102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8D5F5" w14:textId="0F1BB0B9" w:rsidR="00D72FC5" w:rsidRDefault="00F723EB">
    <w:pPr>
      <w:pStyle w:val="Header"/>
    </w:pPr>
    <w:r>
      <w:rPr>
        <w:rFonts w:ascii="Verdana" w:hAnsi="Verdana" w:cstheme="majorHAnsi"/>
        <w:noProof/>
        <w:sz w:val="16"/>
        <w:szCs w:val="16"/>
        <w:lang w:val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576E38" wp14:editId="38491277">
              <wp:simplePos x="0" y="0"/>
              <wp:positionH relativeFrom="rightMargin">
                <wp:posOffset>114300</wp:posOffset>
              </wp:positionH>
              <wp:positionV relativeFrom="page">
                <wp:align>center</wp:align>
              </wp:positionV>
              <wp:extent cx="319405" cy="786765"/>
              <wp:effectExtent l="0" t="0" r="0" b="0"/>
              <wp:wrapNone/>
              <wp:docPr id="1171519609" name="TITUSER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9405" cy="7867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A6B287" w14:textId="77777777" w:rsidR="00F723EB" w:rsidRDefault="00F723EB" w:rsidP="00F723EB">
                          <w:pPr>
                            <w:spacing w:after="0"/>
                          </w:pPr>
                          <w:r w:rsidRPr="00F723EB">
                            <w:rPr>
                              <w:color w:val="235C24"/>
                              <w:sz w:val="17"/>
                            </w:rPr>
                            <w:t xml:space="preserve">WTO - </w:t>
                          </w:r>
                          <w:proofErr w:type="spellStart"/>
                          <w:r w:rsidRPr="00F723EB">
                            <w:rPr>
                              <w:color w:val="235C24"/>
                              <w:sz w:val="17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vert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576E38" id="_x0000_t202" coordsize="21600,21600" o:spt="202" path="m,l,21600r21600,l21600,xe">
              <v:stroke joinstyle="miter"/>
              <v:path gradientshapeok="t" o:connecttype="rect"/>
            </v:shapetype>
            <v:shape id="TITUSER1header" o:spid="_x0000_s1026" type="#_x0000_t202" style="position:absolute;margin-left:9pt;margin-top:0;width:25.15pt;height:61.95pt;z-index:251663360;visibility:visible;mso-wrap-style:none;mso-wrap-distance-left:9pt;mso-wrap-distance-top:0;mso-wrap-distance-right:9pt;mso-wrap-distance-bottom:0;mso-position-horizontal:absolute;mso-position-horizontal-relative:right-margin-area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" filled="f" stroked="f" strokeweight=".5pt">
              <v:fill o:detectmouseclick="t"/>
              <v:textbox style="layout-flow:vertical;mso-fit-shape-to-text:t">
                <w:txbxContent>
                  <w:p w14:paraId="4DA6B287" w14:textId="77777777" w:rsidR="00F723EB" w:rsidRDefault="00F723EB" w:rsidP="00F723EB">
                    <w:pPr>
                      <w:spacing w:after="0"/>
                    </w:pPr>
                    <w:r w:rsidRPr="00F723EB">
                      <w:rPr>
                        <w:color w:val="235C24"/>
                        <w:sz w:val="17"/>
                      </w:rPr>
                      <w:t>WTO - Internal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BD2DE" w14:textId="34C29C46" w:rsidR="00D72FC5" w:rsidRDefault="00F723EB">
    <w:pPr>
      <w:pStyle w:val="Header"/>
    </w:pPr>
    <w:r>
      <w:rPr>
        <w:rFonts w:ascii="Verdana" w:hAnsi="Verdana" w:cstheme="majorHAnsi"/>
        <w:noProof/>
        <w:sz w:val="16"/>
        <w:szCs w:val="16"/>
        <w:lang w:val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F1EA2B" wp14:editId="52774005">
              <wp:simplePos x="0" y="0"/>
              <wp:positionH relativeFrom="rightMargin">
                <wp:posOffset>114300</wp:posOffset>
              </wp:positionH>
              <wp:positionV relativeFrom="page">
                <wp:align>center</wp:align>
              </wp:positionV>
              <wp:extent cx="319405" cy="786765"/>
              <wp:effectExtent l="0" t="0" r="0" b="0"/>
              <wp:wrapNone/>
              <wp:docPr id="804046267" name="TITUSOR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9405" cy="7867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9553442" w14:textId="77777777" w:rsidR="00F723EB" w:rsidRDefault="00F723EB" w:rsidP="00F723EB">
                          <w:pPr>
                            <w:spacing w:after="0"/>
                          </w:pPr>
                          <w:r w:rsidRPr="00F723EB">
                            <w:rPr>
                              <w:color w:val="235C24"/>
                              <w:sz w:val="17"/>
                            </w:rPr>
                            <w:t xml:space="preserve">WTO - </w:t>
                          </w:r>
                          <w:proofErr w:type="spellStart"/>
                          <w:r w:rsidRPr="00F723EB">
                            <w:rPr>
                              <w:color w:val="235C24"/>
                              <w:sz w:val="17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vert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1EA2B" id="_x0000_t202" coordsize="21600,21600" o:spt="202" path="m,l,21600r21600,l21600,xe">
              <v:stroke joinstyle="miter"/>
              <v:path gradientshapeok="t" o:connecttype="rect"/>
            </v:shapetype>
            <v:shape id="TITUSOR1header" o:spid="_x0000_s1027" type="#_x0000_t202" style="position:absolute;margin-left:9pt;margin-top:0;width:25.15pt;height:61.95pt;z-index:251659264;visibility:visible;mso-wrap-style:none;mso-wrap-distance-left:9pt;mso-wrap-distance-top:0;mso-wrap-distance-right:9pt;mso-wrap-distance-bottom:0;mso-position-horizontal:absolute;mso-position-horizontal-relative:right-margin-area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" filled="f" stroked="f" strokeweight=".5pt">
              <v:fill o:detectmouseclick="t"/>
              <v:textbox style="layout-flow:vertical;mso-fit-shape-to-text:t">
                <w:txbxContent>
                  <w:p w14:paraId="59553442" w14:textId="77777777" w:rsidR="00F723EB" w:rsidRDefault="00F723EB" w:rsidP="00F723EB">
                    <w:pPr>
                      <w:spacing w:after="0"/>
                    </w:pPr>
                    <w:r w:rsidRPr="00F723EB">
                      <w:rPr>
                        <w:color w:val="235C24"/>
                        <w:sz w:val="17"/>
                      </w:rPr>
                      <w:t>WTO - Internal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0311F" w14:textId="7FE41A39" w:rsidR="00D72FC5" w:rsidRDefault="00F723EB">
    <w:pPr>
      <w:pStyle w:val="Header"/>
    </w:pPr>
    <w:r>
      <w:rPr>
        <w:rFonts w:ascii="Verdana" w:hAnsi="Verdana" w:cstheme="majorHAnsi"/>
        <w:noProof/>
        <w:sz w:val="16"/>
        <w:szCs w:val="16"/>
        <w:lang w:val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CEF63D" wp14:editId="42E105C2">
              <wp:simplePos x="0" y="0"/>
              <wp:positionH relativeFrom="rightMargin">
                <wp:posOffset>114300</wp:posOffset>
              </wp:positionH>
              <wp:positionV relativeFrom="page">
                <wp:align>center</wp:align>
              </wp:positionV>
              <wp:extent cx="319405" cy="786765"/>
              <wp:effectExtent l="0" t="0" r="0" b="0"/>
              <wp:wrapNone/>
              <wp:docPr id="273513135" name="TITUSFR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9405" cy="7867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DFE86B" w14:textId="77777777" w:rsidR="00F723EB" w:rsidRDefault="00F723EB" w:rsidP="00F723EB">
                          <w:pPr>
                            <w:spacing w:after="0"/>
                          </w:pPr>
                          <w:r w:rsidRPr="00F723EB">
                            <w:rPr>
                              <w:color w:val="235C24"/>
                              <w:sz w:val="17"/>
                            </w:rPr>
                            <w:t xml:space="preserve">WTO - </w:t>
                          </w:r>
                          <w:proofErr w:type="spellStart"/>
                          <w:r w:rsidRPr="00F723EB">
                            <w:rPr>
                              <w:color w:val="235C24"/>
                              <w:sz w:val="17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vert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CEF63D" id="_x0000_t202" coordsize="21600,21600" o:spt="202" path="m,l,21600r21600,l21600,xe">
              <v:stroke joinstyle="miter"/>
              <v:path gradientshapeok="t" o:connecttype="rect"/>
            </v:shapetype>
            <v:shape id="TITUSFR1header" o:spid="_x0000_s1028" type="#_x0000_t202" style="position:absolute;margin-left:9pt;margin-top:0;width:25.15pt;height:61.95pt;z-index:251661312;visibility:visible;mso-wrap-style:none;mso-wrap-distance-left:9pt;mso-wrap-distance-top:0;mso-wrap-distance-right:9pt;mso-wrap-distance-bottom:0;mso-position-horizontal:absolute;mso-position-horizontal-relative:right-margin-area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" filled="f" stroked="f" strokeweight=".5pt">
              <v:fill o:detectmouseclick="t"/>
              <v:textbox style="layout-flow:vertical;mso-fit-shape-to-text:t">
                <w:txbxContent>
                  <w:p w14:paraId="43DFE86B" w14:textId="77777777" w:rsidR="00F723EB" w:rsidRDefault="00F723EB" w:rsidP="00F723EB">
                    <w:pPr>
                      <w:spacing w:after="0"/>
                    </w:pPr>
                    <w:r w:rsidRPr="00F723EB">
                      <w:rPr>
                        <w:color w:val="235C24"/>
                        <w:sz w:val="17"/>
                      </w:rPr>
                      <w:t>WTO - Internal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374A1"/>
    <w:multiLevelType w:val="hybridMultilevel"/>
    <w:tmpl w:val="066810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00902"/>
    <w:multiLevelType w:val="hybridMultilevel"/>
    <w:tmpl w:val="6E9CB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C7A32"/>
    <w:multiLevelType w:val="hybridMultilevel"/>
    <w:tmpl w:val="298407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55057"/>
    <w:multiLevelType w:val="hybridMultilevel"/>
    <w:tmpl w:val="A790D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87119"/>
    <w:multiLevelType w:val="hybridMultilevel"/>
    <w:tmpl w:val="18748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E41B2"/>
    <w:multiLevelType w:val="hybridMultilevel"/>
    <w:tmpl w:val="716835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21800"/>
    <w:multiLevelType w:val="hybridMultilevel"/>
    <w:tmpl w:val="EB50E9F2"/>
    <w:lvl w:ilvl="0" w:tplc="04090005">
      <w:start w:val="1"/>
      <w:numFmt w:val="bullet"/>
      <w:lvlText w:val=""/>
      <w:lvlJc w:val="left"/>
      <w:pPr>
        <w:ind w:left="133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7" w15:restartNumberingAfterBreak="0">
    <w:nsid w:val="23442122"/>
    <w:multiLevelType w:val="hybridMultilevel"/>
    <w:tmpl w:val="78B06856"/>
    <w:lvl w:ilvl="0" w:tplc="080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8" w15:restartNumberingAfterBreak="0">
    <w:nsid w:val="27010F22"/>
    <w:multiLevelType w:val="hybridMultilevel"/>
    <w:tmpl w:val="98E63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1437E"/>
    <w:multiLevelType w:val="hybridMultilevel"/>
    <w:tmpl w:val="E326D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E043E"/>
    <w:multiLevelType w:val="hybridMultilevel"/>
    <w:tmpl w:val="DCDEB544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1" w15:restartNumberingAfterBreak="0">
    <w:nsid w:val="43CD4A81"/>
    <w:multiLevelType w:val="hybridMultilevel"/>
    <w:tmpl w:val="FB9AE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F638B5"/>
    <w:multiLevelType w:val="hybridMultilevel"/>
    <w:tmpl w:val="7BAE6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896328">
    <w:abstractNumId w:val="5"/>
  </w:num>
  <w:num w:numId="2" w16cid:durableId="1221599376">
    <w:abstractNumId w:val="6"/>
  </w:num>
  <w:num w:numId="3" w16cid:durableId="2033610092">
    <w:abstractNumId w:val="0"/>
  </w:num>
  <w:num w:numId="4" w16cid:durableId="533007135">
    <w:abstractNumId w:val="2"/>
  </w:num>
  <w:num w:numId="5" w16cid:durableId="159347574">
    <w:abstractNumId w:val="12"/>
  </w:num>
  <w:num w:numId="6" w16cid:durableId="428623203">
    <w:abstractNumId w:val="9"/>
  </w:num>
  <w:num w:numId="7" w16cid:durableId="1067145603">
    <w:abstractNumId w:val="11"/>
  </w:num>
  <w:num w:numId="8" w16cid:durableId="351031862">
    <w:abstractNumId w:val="7"/>
  </w:num>
  <w:num w:numId="9" w16cid:durableId="18359235">
    <w:abstractNumId w:val="4"/>
  </w:num>
  <w:num w:numId="10" w16cid:durableId="1512139693">
    <w:abstractNumId w:val="8"/>
  </w:num>
  <w:num w:numId="11" w16cid:durableId="1686134378">
    <w:abstractNumId w:val="1"/>
  </w:num>
  <w:num w:numId="12" w16cid:durableId="875431512">
    <w:abstractNumId w:val="3"/>
  </w:num>
  <w:num w:numId="13" w16cid:durableId="10466105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02E"/>
    <w:rsid w:val="00003A0D"/>
    <w:rsid w:val="00005D22"/>
    <w:rsid w:val="00007EF3"/>
    <w:rsid w:val="0002156C"/>
    <w:rsid w:val="00021EF3"/>
    <w:rsid w:val="00030485"/>
    <w:rsid w:val="00033FC5"/>
    <w:rsid w:val="00046AE7"/>
    <w:rsid w:val="0005464D"/>
    <w:rsid w:val="00056A59"/>
    <w:rsid w:val="00063834"/>
    <w:rsid w:val="00065DC7"/>
    <w:rsid w:val="00070435"/>
    <w:rsid w:val="00070C61"/>
    <w:rsid w:val="00074AB2"/>
    <w:rsid w:val="00097803"/>
    <w:rsid w:val="000B07E0"/>
    <w:rsid w:val="000B3456"/>
    <w:rsid w:val="000D3AD3"/>
    <w:rsid w:val="000D69E5"/>
    <w:rsid w:val="000E7DF8"/>
    <w:rsid w:val="0010321F"/>
    <w:rsid w:val="00106616"/>
    <w:rsid w:val="001239C5"/>
    <w:rsid w:val="00154E5D"/>
    <w:rsid w:val="0015583B"/>
    <w:rsid w:val="00177C94"/>
    <w:rsid w:val="00190D8C"/>
    <w:rsid w:val="0019507E"/>
    <w:rsid w:val="00195BAB"/>
    <w:rsid w:val="001B2DA0"/>
    <w:rsid w:val="001F77B4"/>
    <w:rsid w:val="002079EB"/>
    <w:rsid w:val="00213EF1"/>
    <w:rsid w:val="002276D7"/>
    <w:rsid w:val="00230499"/>
    <w:rsid w:val="002352A9"/>
    <w:rsid w:val="00242588"/>
    <w:rsid w:val="00243C1F"/>
    <w:rsid w:val="00247935"/>
    <w:rsid w:val="00250808"/>
    <w:rsid w:val="00255AB6"/>
    <w:rsid w:val="002604FF"/>
    <w:rsid w:val="0027133D"/>
    <w:rsid w:val="002808D4"/>
    <w:rsid w:val="0028356B"/>
    <w:rsid w:val="002969C7"/>
    <w:rsid w:val="002A6182"/>
    <w:rsid w:val="002A7328"/>
    <w:rsid w:val="0030648D"/>
    <w:rsid w:val="00310F1B"/>
    <w:rsid w:val="003409C8"/>
    <w:rsid w:val="003410E2"/>
    <w:rsid w:val="00344E5B"/>
    <w:rsid w:val="003577A2"/>
    <w:rsid w:val="00362FAB"/>
    <w:rsid w:val="003A63F5"/>
    <w:rsid w:val="003B1286"/>
    <w:rsid w:val="003C2698"/>
    <w:rsid w:val="003D16B1"/>
    <w:rsid w:val="003E1BC5"/>
    <w:rsid w:val="003E610B"/>
    <w:rsid w:val="003F2014"/>
    <w:rsid w:val="00400EC4"/>
    <w:rsid w:val="00402E78"/>
    <w:rsid w:val="00411679"/>
    <w:rsid w:val="00411BCC"/>
    <w:rsid w:val="00436EA3"/>
    <w:rsid w:val="0044670A"/>
    <w:rsid w:val="004944E0"/>
    <w:rsid w:val="004A23DC"/>
    <w:rsid w:val="004A2EFE"/>
    <w:rsid w:val="004A471E"/>
    <w:rsid w:val="004A63DD"/>
    <w:rsid w:val="004B7478"/>
    <w:rsid w:val="004C52A1"/>
    <w:rsid w:val="004D38AF"/>
    <w:rsid w:val="004D4B7F"/>
    <w:rsid w:val="004E321E"/>
    <w:rsid w:val="004F115D"/>
    <w:rsid w:val="004F6863"/>
    <w:rsid w:val="00501F91"/>
    <w:rsid w:val="00532BC5"/>
    <w:rsid w:val="0053645C"/>
    <w:rsid w:val="00567213"/>
    <w:rsid w:val="0059512D"/>
    <w:rsid w:val="005B3946"/>
    <w:rsid w:val="005C5370"/>
    <w:rsid w:val="006007F6"/>
    <w:rsid w:val="00616A25"/>
    <w:rsid w:val="0062759F"/>
    <w:rsid w:val="006424FC"/>
    <w:rsid w:val="00672DCF"/>
    <w:rsid w:val="00691523"/>
    <w:rsid w:val="00696AF8"/>
    <w:rsid w:val="006A7E29"/>
    <w:rsid w:val="006B5E91"/>
    <w:rsid w:val="006C6318"/>
    <w:rsid w:val="00704C9D"/>
    <w:rsid w:val="00711ED8"/>
    <w:rsid w:val="007141EB"/>
    <w:rsid w:val="00735F5E"/>
    <w:rsid w:val="007370D6"/>
    <w:rsid w:val="0076642D"/>
    <w:rsid w:val="0079617A"/>
    <w:rsid w:val="007C2B5F"/>
    <w:rsid w:val="00816CE7"/>
    <w:rsid w:val="008275C1"/>
    <w:rsid w:val="00830700"/>
    <w:rsid w:val="00833DD0"/>
    <w:rsid w:val="0084533E"/>
    <w:rsid w:val="00861CE8"/>
    <w:rsid w:val="008624C7"/>
    <w:rsid w:val="00874295"/>
    <w:rsid w:val="008947E1"/>
    <w:rsid w:val="008D7D26"/>
    <w:rsid w:val="008F6BF4"/>
    <w:rsid w:val="00922D94"/>
    <w:rsid w:val="00934D12"/>
    <w:rsid w:val="009359D9"/>
    <w:rsid w:val="009421CE"/>
    <w:rsid w:val="009565DF"/>
    <w:rsid w:val="00963D72"/>
    <w:rsid w:val="00966819"/>
    <w:rsid w:val="00970724"/>
    <w:rsid w:val="00976409"/>
    <w:rsid w:val="009856F7"/>
    <w:rsid w:val="00992539"/>
    <w:rsid w:val="00996E1C"/>
    <w:rsid w:val="009A0FD9"/>
    <w:rsid w:val="009A48B9"/>
    <w:rsid w:val="009D06B8"/>
    <w:rsid w:val="009D31A0"/>
    <w:rsid w:val="009E0B81"/>
    <w:rsid w:val="00A0046F"/>
    <w:rsid w:val="00A12876"/>
    <w:rsid w:val="00A25C4B"/>
    <w:rsid w:val="00A357A9"/>
    <w:rsid w:val="00A37A4B"/>
    <w:rsid w:val="00A52E0E"/>
    <w:rsid w:val="00A673CB"/>
    <w:rsid w:val="00A827EE"/>
    <w:rsid w:val="00A9436D"/>
    <w:rsid w:val="00AB3963"/>
    <w:rsid w:val="00AB7E9E"/>
    <w:rsid w:val="00AD334F"/>
    <w:rsid w:val="00AE1BC3"/>
    <w:rsid w:val="00AF3BE7"/>
    <w:rsid w:val="00B06BD3"/>
    <w:rsid w:val="00B16180"/>
    <w:rsid w:val="00B21D11"/>
    <w:rsid w:val="00B23830"/>
    <w:rsid w:val="00B403EA"/>
    <w:rsid w:val="00B461CF"/>
    <w:rsid w:val="00B67F8D"/>
    <w:rsid w:val="00B7183F"/>
    <w:rsid w:val="00B7267C"/>
    <w:rsid w:val="00B94D44"/>
    <w:rsid w:val="00BB3278"/>
    <w:rsid w:val="00BB35A4"/>
    <w:rsid w:val="00BB4E3C"/>
    <w:rsid w:val="00BB51EE"/>
    <w:rsid w:val="00BC0EFC"/>
    <w:rsid w:val="00BC50F8"/>
    <w:rsid w:val="00BD1371"/>
    <w:rsid w:val="00BD5595"/>
    <w:rsid w:val="00BE0C33"/>
    <w:rsid w:val="00BE3C23"/>
    <w:rsid w:val="00BF217E"/>
    <w:rsid w:val="00BF7755"/>
    <w:rsid w:val="00C41AAB"/>
    <w:rsid w:val="00C433ED"/>
    <w:rsid w:val="00C571A6"/>
    <w:rsid w:val="00C832B0"/>
    <w:rsid w:val="00C85765"/>
    <w:rsid w:val="00C94B7E"/>
    <w:rsid w:val="00C96FAF"/>
    <w:rsid w:val="00CA5818"/>
    <w:rsid w:val="00CB2EE5"/>
    <w:rsid w:val="00CE26D1"/>
    <w:rsid w:val="00CE2917"/>
    <w:rsid w:val="00CF49AD"/>
    <w:rsid w:val="00D015BC"/>
    <w:rsid w:val="00D13D59"/>
    <w:rsid w:val="00D30704"/>
    <w:rsid w:val="00D37D52"/>
    <w:rsid w:val="00D454F0"/>
    <w:rsid w:val="00D72FC5"/>
    <w:rsid w:val="00D732D2"/>
    <w:rsid w:val="00DA3EAB"/>
    <w:rsid w:val="00DC0174"/>
    <w:rsid w:val="00DC39A2"/>
    <w:rsid w:val="00DD6C0B"/>
    <w:rsid w:val="00DE2DAB"/>
    <w:rsid w:val="00DE751E"/>
    <w:rsid w:val="00E04D54"/>
    <w:rsid w:val="00E1227C"/>
    <w:rsid w:val="00E12509"/>
    <w:rsid w:val="00E3102E"/>
    <w:rsid w:val="00E55152"/>
    <w:rsid w:val="00E55316"/>
    <w:rsid w:val="00E75EE1"/>
    <w:rsid w:val="00E91BCA"/>
    <w:rsid w:val="00EA0354"/>
    <w:rsid w:val="00EA05B4"/>
    <w:rsid w:val="00EA186C"/>
    <w:rsid w:val="00EA3041"/>
    <w:rsid w:val="00EB0FA2"/>
    <w:rsid w:val="00EE0FEE"/>
    <w:rsid w:val="00EE4B57"/>
    <w:rsid w:val="00F070E9"/>
    <w:rsid w:val="00F135C8"/>
    <w:rsid w:val="00F168FC"/>
    <w:rsid w:val="00F21EB1"/>
    <w:rsid w:val="00F3010C"/>
    <w:rsid w:val="00F47C44"/>
    <w:rsid w:val="00F53391"/>
    <w:rsid w:val="00F54241"/>
    <w:rsid w:val="00F723EB"/>
    <w:rsid w:val="00F80D3D"/>
    <w:rsid w:val="00F97239"/>
    <w:rsid w:val="00F97271"/>
    <w:rsid w:val="00FA020B"/>
    <w:rsid w:val="00FA49CB"/>
    <w:rsid w:val="00FB6E2B"/>
    <w:rsid w:val="00FD0CF5"/>
    <w:rsid w:val="00FE2A84"/>
    <w:rsid w:val="00FF76B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0EE77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C4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96AF8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3102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102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102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102E"/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5"/>
    <w:qFormat/>
    <w:rsid w:val="006A7E29"/>
    <w:pPr>
      <w:spacing w:before="480" w:after="240"/>
      <w:contextualSpacing/>
      <w:jc w:val="center"/>
    </w:pPr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5"/>
    <w:rsid w:val="006A7E29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6A7E29"/>
    <w:pPr>
      <w:spacing w:after="360"/>
      <w:jc w:val="center"/>
    </w:pPr>
    <w:rPr>
      <w:rFonts w:ascii="Verdana" w:eastAsia="Calibri" w:hAnsi="Verdana" w:cs="Times New Roman"/>
      <w:caps/>
      <w:color w:val="006283"/>
      <w:sz w:val="18"/>
      <w:szCs w:val="18"/>
      <w:lang w:val="en-GB" w:eastAsia="en-GB"/>
    </w:rPr>
  </w:style>
  <w:style w:type="paragraph" w:customStyle="1" w:styleId="Title3">
    <w:name w:val="Title 3"/>
    <w:basedOn w:val="Normal"/>
    <w:next w:val="Normal"/>
    <w:uiPriority w:val="5"/>
    <w:qFormat/>
    <w:rsid w:val="006A7E29"/>
    <w:pPr>
      <w:spacing w:after="360"/>
      <w:jc w:val="center"/>
    </w:pPr>
    <w:rPr>
      <w:rFonts w:ascii="Verdana" w:eastAsia="Calibri" w:hAnsi="Verdana" w:cs="Times New Roman"/>
      <w:i/>
      <w:color w:val="006283"/>
      <w:sz w:val="18"/>
      <w:szCs w:val="18"/>
      <w:lang w:val="en-GB" w:eastAsia="en-GB"/>
    </w:rPr>
  </w:style>
  <w:style w:type="paragraph" w:styleId="ListParagraph">
    <w:name w:val="List Paragraph"/>
    <w:basedOn w:val="Normal"/>
    <w:uiPriority w:val="34"/>
    <w:qFormat/>
    <w:rsid w:val="006A7E29"/>
    <w:pPr>
      <w:spacing w:after="0"/>
      <w:ind w:left="720"/>
      <w:contextualSpacing/>
      <w:jc w:val="both"/>
    </w:pPr>
    <w:rPr>
      <w:rFonts w:ascii="Verdana" w:eastAsiaTheme="minorHAnsi" w:hAnsi="Verdana"/>
      <w:sz w:val="18"/>
      <w:szCs w:val="22"/>
      <w:lang w:val="en-GB" w:eastAsia="en-US"/>
    </w:rPr>
  </w:style>
  <w:style w:type="character" w:styleId="Strong">
    <w:name w:val="Strong"/>
    <w:basedOn w:val="DefaultParagraphFont"/>
    <w:uiPriority w:val="22"/>
    <w:qFormat/>
    <w:rsid w:val="00992539"/>
    <w:rPr>
      <w:b/>
      <w:bCs/>
    </w:rPr>
  </w:style>
  <w:style w:type="table" w:customStyle="1" w:styleId="GridTable4-Accent11">
    <w:name w:val="Grid Table 4 - Accent 11"/>
    <w:basedOn w:val="TableNormal"/>
    <w:uiPriority w:val="49"/>
    <w:rsid w:val="00C41AAB"/>
    <w:pPr>
      <w:spacing w:after="0"/>
    </w:pPr>
    <w:rPr>
      <w:rFonts w:eastAsiaTheme="minorHAnsi"/>
      <w:sz w:val="24"/>
      <w:szCs w:val="24"/>
      <w:lang w:val="en-GB" w:eastAsia="en-US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8947E1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1">
    <w:name w:val="List Table 4 Accent 1"/>
    <w:basedOn w:val="TableNormal"/>
    <w:uiPriority w:val="49"/>
    <w:rsid w:val="008947E1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GridLight">
    <w:name w:val="Grid Table Light"/>
    <w:basedOn w:val="TableNormal"/>
    <w:uiPriority w:val="40"/>
    <w:rsid w:val="008947E1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2">
    <w:name w:val="Grid Table 1 Light Accent 2"/>
    <w:basedOn w:val="TableNormal"/>
    <w:uiPriority w:val="46"/>
    <w:rsid w:val="008947E1"/>
    <w:pPr>
      <w:spacing w:after="0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947E1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8947E1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hpaddresssubtitlejs-hpaddresssubtitlejqtooltip">
    <w:name w:val="hp_address_subtitle&#10;js-hp_address_subtitle&#10;jq_tooltip"/>
    <w:basedOn w:val="DefaultParagraphFont"/>
    <w:rsid w:val="008947E1"/>
  </w:style>
  <w:style w:type="character" w:styleId="HTMLCode">
    <w:name w:val="HTML Code"/>
    <w:basedOn w:val="DefaultParagraphFont"/>
    <w:uiPriority w:val="99"/>
    <w:semiHidden/>
    <w:unhideWhenUsed/>
    <w:rsid w:val="00AB3963"/>
    <w:rPr>
      <w:rFonts w:ascii="Courier New" w:eastAsiaTheme="minorHAnsi" w:hAnsi="Courier New" w:cs="Courier New" w:hint="default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E751E"/>
    <w:pPr>
      <w:spacing w:after="0"/>
    </w:pPr>
    <w:rPr>
      <w:rFonts w:ascii="Calibri" w:eastAsiaTheme="minorHAnsi" w:hAnsi="Calibri" w:cs="Calibri"/>
      <w:sz w:val="22"/>
      <w:szCs w:val="22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E551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5152"/>
    <w:rPr>
      <w:color w:val="605E5C"/>
      <w:shd w:val="clear" w:color="auto" w:fill="E1DFDD"/>
    </w:rPr>
  </w:style>
  <w:style w:type="paragraph" w:customStyle="1" w:styleId="Default">
    <w:name w:val="Default"/>
    <w:rsid w:val="00A52E0E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CB2EE5"/>
    <w:pPr>
      <w:spacing w:after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9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083aa1d2-4f91-4e72-8ba7-a65ba89c6efe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796308D1-6E9B-4FE4-AA81-54ECEC176EF4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2026-01-16T07:44:00Z</dcterms:created>
  <dcterms:modified xsi:type="dcterms:W3CDTF">2026-01-16T07:44:00Z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083aa1d2-4f91-4e72-8ba7-a65ba89c6efe</vt:lpwstr>
  </property>
  <property fmtid="{D5CDD505-2E9C-101B-9397-08002B2CF9AE}" pid="3" name="WTOCLASSIFICATION">
    <vt:lpwstr>INTERNAL</vt:lpwstr>
  </property>
</Properties>
</file>